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ED" w:rsidRDefault="0008562F">
      <w:pPr>
        <w:pStyle w:val="a3"/>
        <w:spacing w:line="440" w:lineRule="exact"/>
        <w:jc w:val="center"/>
      </w:pPr>
      <w:r>
        <w:rPr>
          <w:noProof/>
        </w:rPr>
        <w:pict>
          <v:shapetype id="_x0000_t202" coordsize="21600,21600" o:spt="202" path="m,l,21600r21600,l21600,xe">
            <v:stroke joinstyle="miter"/>
            <v:path gradientshapeok="t" o:connecttype="rect"/>
          </v:shapetype>
          <v:shape id="テキスト ボックス 2" o:spid="_x0000_s1043" type="#_x0000_t202" style="position:absolute;left:0;text-align:left;margin-left:-42.55pt;margin-top:-22.35pt;width:170.1pt;height:22.8pt;z-index:251660288;visibility:visible;mso-width-percent:400;mso-height-percent:200;mso-wrap-distance-top:3.6pt;mso-wrap-distance-bottom:3.6pt;mso-width-percent:400;mso-height-percent:200;mso-width-relative:margin;mso-height-relative:margin" stroked="f">
            <v:textbox style="mso-fit-shape-to-text:t">
              <w:txbxContent>
                <w:p w:rsidR="00C61043" w:rsidRPr="00C61043" w:rsidRDefault="00C61043">
                  <w:pPr>
                    <w:rPr>
                      <w:rFonts w:ascii="HG丸ｺﾞｼｯｸM-PRO" w:eastAsia="HG丸ｺﾞｼｯｸM-PRO" w:hAnsi="HG丸ｺﾞｼｯｸM-PRO"/>
                      <w:sz w:val="24"/>
                    </w:rPr>
                  </w:pPr>
                  <w:r w:rsidRPr="00C61043">
                    <w:rPr>
                      <w:rFonts w:ascii="HG丸ｺﾞｼｯｸM-PRO" w:eastAsia="HG丸ｺﾞｼｯｸM-PRO" w:hAnsi="HG丸ｺﾞｼｯｸM-PRO" w:hint="eastAsia"/>
                      <w:sz w:val="24"/>
                    </w:rPr>
                    <w:t>【様式第1号】</w:t>
                  </w:r>
                </w:p>
              </w:txbxContent>
            </v:textbox>
          </v:shape>
        </w:pict>
      </w:r>
      <w:r w:rsidR="00B92AED">
        <w:rPr>
          <w:rFonts w:ascii="HG丸ｺﾞｼｯｸM-PRO" w:eastAsia="HG丸ｺﾞｼｯｸM-PRO" w:hAnsi="HG丸ｺﾞｼｯｸM-PRO" w:cs="HG丸ｺﾞｼｯｸM-PRO" w:hint="eastAsia"/>
          <w:sz w:val="40"/>
          <w:szCs w:val="40"/>
        </w:rPr>
        <w:t>「対馬地鶏」</w:t>
      </w:r>
      <w:r w:rsidR="00C33784">
        <w:rPr>
          <w:rFonts w:ascii="HG丸ｺﾞｼｯｸM-PRO" w:eastAsia="HG丸ｺﾞｼｯｸM-PRO" w:hAnsi="HG丸ｺﾞｼｯｸM-PRO" w:cs="HG丸ｺﾞｼｯｸM-PRO" w:hint="eastAsia"/>
          <w:sz w:val="40"/>
          <w:szCs w:val="40"/>
        </w:rPr>
        <w:t>交雑</w:t>
      </w:r>
      <w:r w:rsidR="00CC4F5C">
        <w:rPr>
          <w:rFonts w:ascii="HG丸ｺﾞｼｯｸM-PRO" w:eastAsia="HG丸ｺﾞｼｯｸM-PRO" w:hAnsi="HG丸ｺﾞｼｯｸM-PRO" w:cs="HG丸ｺﾞｼｯｸM-PRO" w:hint="eastAsia"/>
          <w:sz w:val="40"/>
          <w:szCs w:val="40"/>
        </w:rPr>
        <w:t>鶏</w:t>
      </w:r>
      <w:r w:rsidR="00813884">
        <w:rPr>
          <w:rFonts w:ascii="HG丸ｺﾞｼｯｸM-PRO" w:eastAsia="HG丸ｺﾞｼｯｸM-PRO" w:hAnsi="HG丸ｺﾞｼｯｸM-PRO" w:cs="HG丸ｺﾞｼｯｸM-PRO" w:hint="eastAsia"/>
          <w:sz w:val="40"/>
          <w:szCs w:val="40"/>
        </w:rPr>
        <w:t>等</w:t>
      </w:r>
      <w:r w:rsidR="00B92AED">
        <w:rPr>
          <w:rFonts w:ascii="HG丸ｺﾞｼｯｸM-PRO" w:eastAsia="HG丸ｺﾞｼｯｸM-PRO" w:hAnsi="HG丸ｺﾞｼｯｸM-PRO" w:cs="HG丸ｺﾞｼｯｸM-PRO" w:hint="eastAsia"/>
          <w:sz w:val="40"/>
          <w:szCs w:val="40"/>
        </w:rPr>
        <w:t>初生ビナの譲渡申込書</w:t>
      </w:r>
    </w:p>
    <w:p w:rsidR="00B92AED" w:rsidRDefault="00B92AED">
      <w:pPr>
        <w:pStyle w:val="a3"/>
      </w:pPr>
    </w:p>
    <w:p w:rsidR="00B92AED" w:rsidRDefault="00B92AED" w:rsidP="00CC4F5C">
      <w:pPr>
        <w:pStyle w:val="a3"/>
        <w:jc w:val="right"/>
      </w:pPr>
      <w:r>
        <w:rPr>
          <w:rFonts w:ascii="HG丸ｺﾞｼｯｸM-PRO" w:eastAsia="HG丸ｺﾞｼｯｸM-PRO" w:hAnsi="HG丸ｺﾞｼｯｸM-PRO" w:cs="HG丸ｺﾞｼｯｸM-PRO" w:hint="eastAsia"/>
          <w:sz w:val="22"/>
          <w:szCs w:val="22"/>
        </w:rPr>
        <w:t>平成</w:t>
      </w:r>
      <w:r>
        <w:rPr>
          <w:rFonts w:cs="Times New Roman"/>
        </w:rPr>
        <w:tab/>
      </w:r>
      <w:r w:rsidR="00CC4F5C">
        <w:rPr>
          <w:rFonts w:cs="Times New Roman" w:hint="eastAsia"/>
        </w:rPr>
        <w:t xml:space="preserve">　</w:t>
      </w:r>
      <w:r>
        <w:rPr>
          <w:rFonts w:ascii="HG丸ｺﾞｼｯｸM-PRO" w:eastAsia="HG丸ｺﾞｼｯｸM-PRO" w:hAnsi="HG丸ｺﾞｼｯｸM-PRO" w:cs="HG丸ｺﾞｼｯｸM-PRO" w:hint="eastAsia"/>
          <w:sz w:val="22"/>
          <w:szCs w:val="22"/>
        </w:rPr>
        <w:t>年</w:t>
      </w:r>
      <w:r>
        <w:rPr>
          <w:rFonts w:cs="Times New Roman"/>
        </w:rPr>
        <w:tab/>
      </w:r>
      <w:r w:rsidR="00CC4F5C">
        <w:rPr>
          <w:rFonts w:cs="Times New Roman" w:hint="eastAsia"/>
        </w:rPr>
        <w:t xml:space="preserve">　</w:t>
      </w:r>
      <w:r>
        <w:rPr>
          <w:rFonts w:ascii="HG丸ｺﾞｼｯｸM-PRO" w:eastAsia="HG丸ｺﾞｼｯｸM-PRO" w:hAnsi="HG丸ｺﾞｼｯｸM-PRO" w:cs="HG丸ｺﾞｼｯｸM-PRO" w:hint="eastAsia"/>
          <w:sz w:val="22"/>
          <w:szCs w:val="22"/>
        </w:rPr>
        <w:t>月</w:t>
      </w:r>
      <w:r w:rsidR="00CC4F5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日</w:t>
      </w:r>
    </w:p>
    <w:p w:rsidR="00B92AED" w:rsidRDefault="00B92AED">
      <w:pPr>
        <w:pStyle w:val="a3"/>
      </w:pPr>
    </w:p>
    <w:p w:rsidR="00B92AED" w:rsidRDefault="00B92AED">
      <w:pPr>
        <w:pStyle w:val="a3"/>
      </w:pPr>
      <w:r>
        <w:rPr>
          <w:rFonts w:ascii="HG丸ｺﾞｼｯｸM-PRO" w:eastAsia="HG丸ｺﾞｼｯｸM-PRO" w:hAnsi="HG丸ｺﾞｼｯｸM-PRO" w:cs="HG丸ｺﾞｼｯｸM-PRO" w:hint="eastAsia"/>
          <w:sz w:val="22"/>
          <w:szCs w:val="22"/>
        </w:rPr>
        <w:t xml:space="preserve">申請者の住所　     　　　　　    </w:t>
      </w:r>
    </w:p>
    <w:p w:rsidR="00B92AED" w:rsidRDefault="00CC4F5C">
      <w:pPr>
        <w:pStyle w:val="a3"/>
      </w:pPr>
      <w:r>
        <w:rPr>
          <w:rFonts w:ascii="HG丸ｺﾞｼｯｸM-PRO" w:eastAsia="HG丸ｺﾞｼｯｸM-PRO" w:hAnsi="HG丸ｺﾞｼｯｸM-PRO" w:cs="HG丸ｺﾞｼｯｸM-PRO" w:hint="eastAsia"/>
          <w:sz w:val="22"/>
          <w:szCs w:val="22"/>
        </w:rPr>
        <w:t>〒</w:t>
      </w:r>
    </w:p>
    <w:p w:rsidR="00B92AED" w:rsidRDefault="00B92AED">
      <w:pPr>
        <w:pStyle w:val="a3"/>
      </w:pPr>
    </w:p>
    <w:p w:rsidR="00B92AED" w:rsidRDefault="00B92AED">
      <w:pPr>
        <w:pStyle w:val="a3"/>
      </w:pPr>
    </w:p>
    <w:p w:rsidR="00B92AED" w:rsidRDefault="00B92AED">
      <w:pPr>
        <w:pStyle w:val="a3"/>
      </w:pPr>
    </w:p>
    <w:p w:rsidR="00B92AED" w:rsidRDefault="00B92AED">
      <w:pPr>
        <w:pStyle w:val="a3"/>
      </w:pPr>
      <w:r>
        <w:rPr>
          <w:rFonts w:ascii="HG丸ｺﾞｼｯｸM-PRO" w:eastAsia="HG丸ｺﾞｼｯｸM-PRO" w:hAnsi="HG丸ｺﾞｼｯｸM-PRO" w:cs="HG丸ｺﾞｼｯｸM-PRO" w:hint="eastAsia"/>
          <w:sz w:val="22"/>
          <w:szCs w:val="22"/>
        </w:rPr>
        <w:t xml:space="preserve">氏　　名                 </w:t>
      </w:r>
      <w:r w:rsidR="00CC4F5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 xml:space="preserve">              　印</w:t>
      </w:r>
    </w:p>
    <w:p w:rsidR="00B92AED" w:rsidRDefault="00B92AED">
      <w:pPr>
        <w:pStyle w:val="a3"/>
      </w:pPr>
    </w:p>
    <w:p w:rsidR="00B92AED" w:rsidRDefault="00B92AED">
      <w:pPr>
        <w:pStyle w:val="a3"/>
      </w:pPr>
    </w:p>
    <w:p w:rsidR="00B92AED" w:rsidRDefault="00B92AED">
      <w:pPr>
        <w:pStyle w:val="a3"/>
      </w:pPr>
      <w:r>
        <w:rPr>
          <w:rFonts w:ascii="HG丸ｺﾞｼｯｸM-PRO" w:eastAsia="HG丸ｺﾞｼｯｸM-PRO" w:hAnsi="HG丸ｺﾞｼｯｸM-PRO" w:cs="HG丸ｺﾞｼｯｸM-PRO" w:hint="eastAsia"/>
          <w:sz w:val="22"/>
          <w:szCs w:val="22"/>
        </w:rPr>
        <w:t>電話番号：</w:t>
      </w:r>
      <w:r>
        <w:rPr>
          <w:rFonts w:cs="Times New Roman"/>
        </w:rPr>
        <w:tab/>
      </w:r>
      <w:r>
        <w:rPr>
          <w:rFonts w:ascii="HG丸ｺﾞｼｯｸM-PRO" w:eastAsia="HG丸ｺﾞｼｯｸM-PRO" w:hAnsi="HG丸ｺﾞｼｯｸM-PRO" w:cs="HG丸ｺﾞｼｯｸM-PRO" w:hint="eastAsia"/>
          <w:sz w:val="22"/>
          <w:szCs w:val="22"/>
        </w:rPr>
        <w:t xml:space="preserve"> </w:t>
      </w:r>
      <w:r w:rsidR="00CC4F5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 xml:space="preserve">   － </w:t>
      </w:r>
      <w:r w:rsidR="00CC4F5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 xml:space="preserve">      －</w:t>
      </w:r>
    </w:p>
    <w:p w:rsidR="00B92AED" w:rsidRDefault="00B92AED">
      <w:pPr>
        <w:pStyle w:val="a3"/>
      </w:pPr>
      <w:r>
        <w:rPr>
          <w:rFonts w:ascii="HG丸ｺﾞｼｯｸM-PRO" w:eastAsia="HG丸ｺﾞｼｯｸM-PRO" w:hAnsi="HG丸ｺﾞｼｯｸM-PRO" w:cs="HG丸ｺﾞｼｯｸM-PRO" w:hint="eastAsia"/>
          <w:sz w:val="22"/>
          <w:szCs w:val="22"/>
        </w:rPr>
        <w:t xml:space="preserve">携帯番号：        </w:t>
      </w:r>
      <w:r w:rsidR="00CC4F5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 xml:space="preserve"> －     </w:t>
      </w:r>
      <w:r w:rsidR="00CC4F5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 xml:space="preserve">  －</w:t>
      </w:r>
    </w:p>
    <w:p w:rsidR="00B92AED" w:rsidRDefault="00B92AED">
      <w:pPr>
        <w:pStyle w:val="a3"/>
      </w:pPr>
      <w:r>
        <w:rPr>
          <w:rFonts w:ascii="HG丸ｺﾞｼｯｸM-PRO" w:eastAsia="HG丸ｺﾞｼｯｸM-PRO" w:hAnsi="HG丸ｺﾞｼｯｸM-PRO" w:cs="HG丸ｺﾞｼｯｸM-PRO" w:hint="eastAsia"/>
        </w:rPr>
        <w:t xml:space="preserve">　（携帯電話が連絡をとりやすい方は、ご記入をお願いします。）</w:t>
      </w:r>
    </w:p>
    <w:p w:rsidR="00B92AED" w:rsidRDefault="00B92AED">
      <w:pPr>
        <w:pStyle w:val="a3"/>
      </w:pPr>
    </w:p>
    <w:p w:rsidR="00813884" w:rsidRDefault="00C33784">
      <w:pPr>
        <w:pStyle w:val="a3"/>
        <w:rPr>
          <w:rFonts w:ascii="HG丸ｺﾞｼｯｸM-PRO" w:eastAsia="HG丸ｺﾞｼｯｸM-PRO"/>
        </w:rPr>
      </w:pPr>
      <w:r w:rsidRPr="00C33784">
        <w:rPr>
          <w:rFonts w:ascii="HG丸ｺﾞｼｯｸM-PRO" w:eastAsia="HG丸ｺﾞｼｯｸM-PRO" w:hint="eastAsia"/>
        </w:rPr>
        <w:t>希望鶏</w:t>
      </w:r>
      <w:r>
        <w:rPr>
          <w:rFonts w:ascii="HG丸ｺﾞｼｯｸM-PRO" w:eastAsia="HG丸ｺﾞｼｯｸM-PRO" w:hint="eastAsia"/>
        </w:rPr>
        <w:t>（希望する方を必ず丸で囲んで下さい）　　肉用交雑鶏　　　　卵肉兼用交雑鶏</w:t>
      </w:r>
    </w:p>
    <w:p w:rsidR="00813884" w:rsidRPr="00813884" w:rsidRDefault="00813884">
      <w:pPr>
        <w:pStyle w:val="a3"/>
        <w:rPr>
          <w:rFonts w:ascii="HG丸ｺﾞｼｯｸM-PRO" w:eastAsia="HG丸ｺﾞｼｯｸM-PRO"/>
        </w:rPr>
      </w:pPr>
    </w:p>
    <w:p w:rsidR="00B92AED" w:rsidRDefault="00B92AED">
      <w:pPr>
        <w:pStyle w:val="a3"/>
      </w:pPr>
      <w:r>
        <w:rPr>
          <w:rFonts w:ascii="HG丸ｺﾞｼｯｸM-PRO" w:eastAsia="HG丸ｺﾞｼｯｸM-PRO" w:hAnsi="HG丸ｺﾞｼｯｸM-PRO" w:cs="HG丸ｺﾞｼｯｸM-PRO" w:hint="eastAsia"/>
        </w:rPr>
        <w:t>希望羽数（必ずご記入下さい）</w:t>
      </w:r>
    </w:p>
    <w:p w:rsidR="00B92AED" w:rsidRDefault="00B92AED">
      <w:pPr>
        <w:pStyle w:val="a3"/>
        <w:spacing w:line="105" w:lineRule="exact"/>
      </w:pPr>
    </w:p>
    <w:tbl>
      <w:tblPr>
        <w:tblW w:w="8772" w:type="dxa"/>
        <w:tblInd w:w="174" w:type="dxa"/>
        <w:tblLayout w:type="fixed"/>
        <w:tblCellMar>
          <w:left w:w="13" w:type="dxa"/>
          <w:right w:w="13" w:type="dxa"/>
        </w:tblCellMar>
        <w:tblLook w:val="0000" w:firstRow="0" w:lastRow="0" w:firstColumn="0" w:lastColumn="0" w:noHBand="0" w:noVBand="0"/>
      </w:tblPr>
      <w:tblGrid>
        <w:gridCol w:w="1117"/>
        <w:gridCol w:w="1003"/>
        <w:gridCol w:w="2966"/>
        <w:gridCol w:w="1276"/>
        <w:gridCol w:w="2410"/>
      </w:tblGrid>
      <w:tr w:rsidR="00C61043" w:rsidTr="00C61043">
        <w:trPr>
          <w:cantSplit/>
          <w:trHeight w:hRule="exact" w:val="492"/>
        </w:trPr>
        <w:tc>
          <w:tcPr>
            <w:tcW w:w="1117" w:type="dxa"/>
            <w:tcBorders>
              <w:top w:val="single" w:sz="12" w:space="0" w:color="000000"/>
              <w:left w:val="single" w:sz="12" w:space="0" w:color="000000"/>
              <w:bottom w:val="single" w:sz="4" w:space="0" w:color="000000"/>
              <w:right w:val="single" w:sz="4" w:space="0" w:color="000000"/>
            </w:tcBorders>
          </w:tcPr>
          <w:p w:rsidR="00C61043" w:rsidRDefault="00C61043">
            <w:pPr>
              <w:pStyle w:val="a3"/>
              <w:spacing w:before="145" w:line="250" w:lineRule="exact"/>
              <w:jc w:val="center"/>
            </w:pPr>
            <w:r>
              <w:rPr>
                <w:rFonts w:ascii="HG丸ｺﾞｼｯｸM-PRO" w:eastAsia="HG丸ｺﾞｼｯｸM-PRO" w:hAnsi="HG丸ｺﾞｼｯｸM-PRO" w:cs="HG丸ｺﾞｼｯｸM-PRO" w:hint="eastAsia"/>
                <w:b/>
                <w:bCs/>
              </w:rPr>
              <w:t>性別</w:t>
            </w:r>
          </w:p>
        </w:tc>
        <w:tc>
          <w:tcPr>
            <w:tcW w:w="1003" w:type="dxa"/>
            <w:tcBorders>
              <w:top w:val="single" w:sz="12" w:space="0" w:color="000000"/>
              <w:left w:val="nil"/>
              <w:bottom w:val="single" w:sz="4" w:space="0" w:color="000000"/>
              <w:right w:val="single" w:sz="4" w:space="0" w:color="000000"/>
            </w:tcBorders>
          </w:tcPr>
          <w:p w:rsidR="00C61043" w:rsidRDefault="00C61043">
            <w:pPr>
              <w:pStyle w:val="a3"/>
              <w:spacing w:before="145" w:line="250" w:lineRule="exact"/>
              <w:jc w:val="center"/>
            </w:pPr>
            <w:r>
              <w:rPr>
                <w:rFonts w:ascii="HG丸ｺﾞｼｯｸM-PRO" w:eastAsia="HG丸ｺﾞｼｯｸM-PRO" w:hAnsi="HG丸ｺﾞｼｯｸM-PRO" w:cs="HG丸ｺﾞｼｯｸM-PRO" w:hint="eastAsia"/>
                <w:b/>
                <w:bCs/>
              </w:rPr>
              <w:t>希望羽数</w:t>
            </w:r>
          </w:p>
        </w:tc>
        <w:tc>
          <w:tcPr>
            <w:tcW w:w="2966" w:type="dxa"/>
            <w:tcBorders>
              <w:top w:val="single" w:sz="12" w:space="0" w:color="000000"/>
              <w:left w:val="nil"/>
              <w:bottom w:val="single" w:sz="4" w:space="0" w:color="000000"/>
              <w:right w:val="single" w:sz="4" w:space="0" w:color="000000"/>
            </w:tcBorders>
          </w:tcPr>
          <w:p w:rsidR="00C61043" w:rsidRDefault="00C61043">
            <w:pPr>
              <w:pStyle w:val="a3"/>
              <w:spacing w:before="145" w:line="250" w:lineRule="exact"/>
              <w:jc w:val="center"/>
            </w:pPr>
            <w:r>
              <w:rPr>
                <w:rFonts w:ascii="HG丸ｺﾞｼｯｸM-PRO" w:eastAsia="HG丸ｺﾞｼｯｸM-PRO" w:hAnsi="HG丸ｺﾞｼｯｸM-PRO" w:cs="HG丸ｺﾞｼｯｸM-PRO" w:hint="eastAsia"/>
                <w:b/>
                <w:bCs/>
              </w:rPr>
              <w:t>譲渡希望時期</w:t>
            </w:r>
          </w:p>
        </w:tc>
        <w:tc>
          <w:tcPr>
            <w:tcW w:w="1276" w:type="dxa"/>
            <w:vMerge w:val="restart"/>
            <w:tcBorders>
              <w:top w:val="single" w:sz="12" w:space="0" w:color="000000"/>
              <w:left w:val="nil"/>
              <w:right w:val="nil"/>
            </w:tcBorders>
          </w:tcPr>
          <w:p w:rsidR="00C61043" w:rsidRDefault="00C61043">
            <w:pPr>
              <w:pStyle w:val="a3"/>
              <w:spacing w:before="145" w:line="250" w:lineRule="exact"/>
              <w:jc w:val="center"/>
            </w:pPr>
            <w:r>
              <w:rPr>
                <w:rFonts w:ascii="HG丸ｺﾞｼｯｸM-PRO" w:eastAsia="HG丸ｺﾞｼｯｸM-PRO" w:hAnsi="HG丸ｺﾞｼｯｸM-PRO" w:cs="HG丸ｺﾞｼｯｸM-PRO" w:hint="eastAsia"/>
                <w:b/>
                <w:bCs/>
              </w:rPr>
              <w:t>郵 送</w:t>
            </w:r>
          </w:p>
          <w:p w:rsidR="00C61043" w:rsidRDefault="00C61043" w:rsidP="00CC4F5C">
            <w:pPr>
              <w:pStyle w:val="a3"/>
              <w:spacing w:line="250" w:lineRule="exact"/>
              <w:jc w:val="center"/>
            </w:pPr>
            <w:r>
              <w:rPr>
                <w:rFonts w:ascii="HG丸ｺﾞｼｯｸM-PRO" w:eastAsia="HG丸ｺﾞｼｯｸM-PRO" w:hAnsi="HG丸ｺﾞｼｯｸM-PRO" w:cs="HG丸ｺﾞｼｯｸM-PRO" w:hint="eastAsia"/>
                <w:sz w:val="18"/>
                <w:szCs w:val="18"/>
              </w:rPr>
              <w:t>郵送を希望</w:t>
            </w:r>
          </w:p>
          <w:p w:rsidR="00C61043" w:rsidRDefault="00C61043" w:rsidP="00CC4F5C">
            <w:pPr>
              <w:pStyle w:val="a3"/>
              <w:spacing w:line="250" w:lineRule="exact"/>
              <w:jc w:val="center"/>
            </w:pPr>
            <w:r>
              <w:rPr>
                <w:rFonts w:ascii="HG丸ｺﾞｼｯｸM-PRO" w:eastAsia="HG丸ｺﾞｼｯｸM-PRO" w:hAnsi="HG丸ｺﾞｼｯｸM-PRO" w:cs="HG丸ｺﾞｼｯｸM-PRO" w:hint="eastAsia"/>
                <w:sz w:val="18"/>
                <w:szCs w:val="18"/>
              </w:rPr>
              <w:t>される場合、</w:t>
            </w:r>
          </w:p>
          <w:p w:rsidR="00C61043" w:rsidRDefault="00C61043" w:rsidP="00CC4F5C">
            <w:pPr>
              <w:pStyle w:val="a3"/>
              <w:spacing w:line="250" w:lineRule="exact"/>
              <w:jc w:val="center"/>
            </w:pPr>
            <w:r>
              <w:rPr>
                <w:rFonts w:ascii="HG丸ｺﾞｼｯｸM-PRO" w:eastAsia="HG丸ｺﾞｼｯｸM-PRO" w:hAnsi="HG丸ｺﾞｼｯｸM-PRO" w:cs="HG丸ｺﾞｼｯｸM-PRO" w:hint="eastAsia"/>
                <w:sz w:val="18"/>
                <w:szCs w:val="18"/>
              </w:rPr>
              <w:t>○印を付け</w:t>
            </w:r>
          </w:p>
          <w:p w:rsidR="00C61043" w:rsidRDefault="00C61043" w:rsidP="00CC4F5C">
            <w:pPr>
              <w:pStyle w:val="a3"/>
              <w:spacing w:line="250" w:lineRule="exact"/>
              <w:jc w:val="center"/>
            </w:pPr>
            <w:r>
              <w:rPr>
                <w:rFonts w:ascii="HG丸ｺﾞｼｯｸM-PRO" w:eastAsia="HG丸ｺﾞｼｯｸM-PRO" w:hAnsi="HG丸ｺﾞｼｯｸM-PRO" w:cs="HG丸ｺﾞｼｯｸM-PRO" w:hint="eastAsia"/>
                <w:sz w:val="18"/>
                <w:szCs w:val="18"/>
              </w:rPr>
              <w:t>て下さい。</w:t>
            </w:r>
          </w:p>
        </w:tc>
        <w:tc>
          <w:tcPr>
            <w:tcW w:w="2410" w:type="dxa"/>
            <w:tcBorders>
              <w:top w:val="single" w:sz="12" w:space="0" w:color="000000"/>
              <w:left w:val="single" w:sz="4" w:space="0" w:color="000000"/>
              <w:bottom w:val="single" w:sz="4" w:space="0" w:color="000000"/>
              <w:right w:val="single" w:sz="12" w:space="0" w:color="000000"/>
            </w:tcBorders>
          </w:tcPr>
          <w:p w:rsidR="00C61043" w:rsidRPr="000A1545" w:rsidRDefault="00C61043">
            <w:pPr>
              <w:pStyle w:val="a3"/>
              <w:spacing w:before="145" w:line="250" w:lineRule="exact"/>
              <w:jc w:val="center"/>
              <w:rPr>
                <w:rFonts w:ascii="HG丸ｺﾞｼｯｸM-PRO" w:eastAsia="HG丸ｺﾞｼｯｸM-PRO"/>
              </w:rPr>
            </w:pPr>
            <w:r w:rsidRPr="000A1545">
              <w:rPr>
                <w:rFonts w:ascii="HG丸ｺﾞｼｯｸM-PRO" w:eastAsia="HG丸ｺﾞｼｯｸM-PRO" w:hint="eastAsia"/>
              </w:rPr>
              <w:t>備　考</w:t>
            </w:r>
          </w:p>
          <w:p w:rsidR="00C61043" w:rsidRDefault="00C61043">
            <w:pPr>
              <w:pStyle w:val="a3"/>
              <w:spacing w:before="145" w:line="250" w:lineRule="exact"/>
              <w:jc w:val="center"/>
            </w:pPr>
          </w:p>
        </w:tc>
      </w:tr>
      <w:tr w:rsidR="00C61043" w:rsidTr="00C61043">
        <w:trPr>
          <w:cantSplit/>
          <w:trHeight w:val="598"/>
        </w:trPr>
        <w:tc>
          <w:tcPr>
            <w:tcW w:w="1117" w:type="dxa"/>
            <w:tcBorders>
              <w:top w:val="nil"/>
              <w:left w:val="single" w:sz="12" w:space="0" w:color="000000"/>
              <w:bottom w:val="single" w:sz="4" w:space="0" w:color="000000"/>
              <w:right w:val="single" w:sz="4" w:space="0" w:color="000000"/>
            </w:tcBorders>
          </w:tcPr>
          <w:p w:rsidR="00C61043" w:rsidRDefault="00C61043">
            <w:pPr>
              <w:pStyle w:val="a3"/>
              <w:spacing w:before="145" w:line="250" w:lineRule="exact"/>
            </w:pPr>
            <w:r>
              <w:rPr>
                <w:rFonts w:ascii="HG丸ｺﾞｼｯｸM-PRO" w:eastAsia="HG丸ｺﾞｼｯｸM-PRO" w:hAnsi="HG丸ｺﾞｼｯｸM-PRO" w:cs="HG丸ｺﾞｼｯｸM-PRO" w:hint="eastAsia"/>
              </w:rPr>
              <w:t xml:space="preserve"> オス♂</w:t>
            </w:r>
          </w:p>
        </w:tc>
        <w:tc>
          <w:tcPr>
            <w:tcW w:w="1003" w:type="dxa"/>
            <w:tcBorders>
              <w:top w:val="nil"/>
              <w:left w:val="single" w:sz="12" w:space="0" w:color="000000"/>
              <w:bottom w:val="single" w:sz="4" w:space="0" w:color="000000"/>
              <w:right w:val="single" w:sz="4" w:space="0" w:color="000000"/>
            </w:tcBorders>
          </w:tcPr>
          <w:p w:rsidR="00C61043" w:rsidRDefault="00C61043">
            <w:pPr>
              <w:pStyle w:val="a3"/>
              <w:spacing w:before="145" w:line="250" w:lineRule="exact"/>
            </w:pPr>
            <w:r>
              <w:rPr>
                <w:rFonts w:ascii="HG丸ｺﾞｼｯｸM-PRO" w:eastAsia="HG丸ｺﾞｼｯｸM-PRO" w:hAnsi="HG丸ｺﾞｼｯｸM-PRO" w:cs="HG丸ｺﾞｼｯｸM-PRO" w:hint="eastAsia"/>
              </w:rPr>
              <w:t xml:space="preserve">     　羽</w:t>
            </w:r>
          </w:p>
        </w:tc>
        <w:tc>
          <w:tcPr>
            <w:tcW w:w="2966" w:type="dxa"/>
            <w:vMerge w:val="restart"/>
            <w:tcBorders>
              <w:top w:val="nil"/>
              <w:left w:val="nil"/>
              <w:right w:val="single" w:sz="4" w:space="0" w:color="000000"/>
            </w:tcBorders>
          </w:tcPr>
          <w:p w:rsidR="00C61043" w:rsidRDefault="00C61043">
            <w:pPr>
              <w:pStyle w:val="a3"/>
              <w:spacing w:before="145" w:line="250" w:lineRule="exact"/>
            </w:pPr>
            <w:r>
              <w:rPr>
                <w:rFonts w:ascii="HG丸ｺﾞｼｯｸM-PRO" w:eastAsia="HG丸ｺﾞｼｯｸM-PRO" w:hAnsi="HG丸ｺﾞｼｯｸM-PRO" w:cs="HG丸ｺﾞｼｯｸM-PRO" w:hint="eastAsia"/>
              </w:rPr>
              <w:t>□いつでもよい</w:t>
            </w:r>
          </w:p>
          <w:p w:rsidR="00C61043" w:rsidRDefault="00C61043">
            <w:pPr>
              <w:pStyle w:val="a3"/>
              <w:spacing w:line="250" w:lineRule="exact"/>
            </w:pPr>
            <w:r>
              <w:rPr>
                <w:rFonts w:ascii="HG丸ｺﾞｼｯｸM-PRO" w:eastAsia="HG丸ｺﾞｼｯｸM-PRO" w:hAnsi="HG丸ｺﾞｼｯｸM-PRO" w:cs="HG丸ｺﾞｼｯｸM-PRO" w:hint="eastAsia"/>
              </w:rPr>
              <w:t>□　　　月配布分</w:t>
            </w:r>
          </w:p>
          <w:p w:rsidR="00C61043" w:rsidRDefault="00C61043">
            <w:pPr>
              <w:pStyle w:val="a3"/>
              <w:spacing w:line="250" w:lineRule="exact"/>
            </w:pPr>
          </w:p>
          <w:p w:rsidR="00C61043" w:rsidRDefault="00C61043">
            <w:pPr>
              <w:pStyle w:val="a3"/>
              <w:spacing w:line="250" w:lineRule="exact"/>
            </w:pPr>
            <w:r>
              <w:rPr>
                <w:rFonts w:ascii="HG丸ｺﾞｼｯｸM-PRO" w:eastAsia="HG丸ｺﾞｼｯｸM-PRO" w:hAnsi="HG丸ｺﾞｼｯｸM-PRO" w:cs="HG丸ｺﾞｼｯｸM-PRO" w:hint="eastAsia"/>
                <w:u w:val="single" w:color="000000"/>
              </w:rPr>
              <w:t xml:space="preserve">□　　　　</w:t>
            </w:r>
            <w:r>
              <w:rPr>
                <w:rFonts w:ascii="HG丸ｺﾞｼｯｸM-PRO" w:eastAsia="HG丸ｺﾞｼｯｸM-PRO" w:hAnsi="HG丸ｺﾞｼｯｸM-PRO" w:cs="HG丸ｺﾞｼｯｸM-PRO" w:hint="eastAsia"/>
              </w:rPr>
              <w:t>月</w:t>
            </w:r>
          </w:p>
          <w:p w:rsidR="00C61043" w:rsidRDefault="00C61043">
            <w:pPr>
              <w:pStyle w:val="a3"/>
              <w:spacing w:line="250" w:lineRule="exact"/>
            </w:pP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sz w:val="26"/>
                <w:szCs w:val="26"/>
              </w:rPr>
              <w:t xml:space="preserve">～ </w:t>
            </w:r>
            <w:r>
              <w:rPr>
                <w:rFonts w:ascii="HG丸ｺﾞｼｯｸM-PRO" w:eastAsia="HG丸ｺﾞｼｯｸM-PRO" w:hAnsi="HG丸ｺﾞｼｯｸM-PRO" w:cs="HG丸ｺﾞｼｯｸM-PRO" w:hint="eastAsia"/>
                <w:u w:val="single" w:color="000000"/>
              </w:rPr>
              <w:t xml:space="preserve">　　　</w:t>
            </w:r>
            <w:r>
              <w:rPr>
                <w:rFonts w:ascii="HG丸ｺﾞｼｯｸM-PRO" w:eastAsia="HG丸ｺﾞｼｯｸM-PRO" w:hAnsi="HG丸ｺﾞｼｯｸM-PRO" w:cs="HG丸ｺﾞｼｯｸM-PRO" w:hint="eastAsia"/>
              </w:rPr>
              <w:t>月の間</w:t>
            </w:r>
          </w:p>
        </w:tc>
        <w:tc>
          <w:tcPr>
            <w:tcW w:w="1276" w:type="dxa"/>
            <w:vMerge/>
            <w:tcBorders>
              <w:left w:val="nil"/>
              <w:right w:val="nil"/>
            </w:tcBorders>
          </w:tcPr>
          <w:p w:rsidR="00C61043" w:rsidRDefault="00C61043">
            <w:pPr>
              <w:pStyle w:val="a3"/>
              <w:spacing w:line="250" w:lineRule="exact"/>
            </w:pPr>
          </w:p>
        </w:tc>
        <w:tc>
          <w:tcPr>
            <w:tcW w:w="2410" w:type="dxa"/>
            <w:vMerge w:val="restart"/>
            <w:tcBorders>
              <w:top w:val="nil"/>
              <w:left w:val="single" w:sz="4" w:space="0" w:color="000000"/>
              <w:right w:val="single" w:sz="12" w:space="0" w:color="000000"/>
            </w:tcBorders>
          </w:tcPr>
          <w:p w:rsidR="00C61043" w:rsidRDefault="00C61043">
            <w:pPr>
              <w:pStyle w:val="a3"/>
              <w:spacing w:line="250" w:lineRule="exact"/>
            </w:pPr>
          </w:p>
        </w:tc>
      </w:tr>
      <w:tr w:rsidR="00C61043" w:rsidTr="00C61043">
        <w:trPr>
          <w:cantSplit/>
          <w:trHeight w:hRule="exact" w:val="442"/>
        </w:trPr>
        <w:tc>
          <w:tcPr>
            <w:tcW w:w="1117" w:type="dxa"/>
            <w:tcBorders>
              <w:top w:val="nil"/>
              <w:left w:val="single" w:sz="12" w:space="0" w:color="000000"/>
              <w:bottom w:val="single" w:sz="4" w:space="0" w:color="000000"/>
              <w:right w:val="single" w:sz="4" w:space="0" w:color="000000"/>
            </w:tcBorders>
          </w:tcPr>
          <w:p w:rsidR="00C61043" w:rsidRDefault="00C61043" w:rsidP="00C61043">
            <w:pPr>
              <w:pStyle w:val="a3"/>
              <w:spacing w:before="145" w:line="250" w:lineRule="exact"/>
            </w:pPr>
            <w:r>
              <w:rPr>
                <w:rFonts w:ascii="HG丸ｺﾞｼｯｸM-PRO" w:eastAsia="HG丸ｺﾞｼｯｸM-PRO" w:hAnsi="HG丸ｺﾞｼｯｸM-PRO" w:cs="HG丸ｺﾞｼｯｸM-PRO" w:hint="eastAsia"/>
              </w:rPr>
              <w:t xml:space="preserve"> メス♀</w:t>
            </w:r>
          </w:p>
        </w:tc>
        <w:tc>
          <w:tcPr>
            <w:tcW w:w="1003" w:type="dxa"/>
            <w:tcBorders>
              <w:top w:val="nil"/>
              <w:left w:val="single" w:sz="12" w:space="0" w:color="000000"/>
              <w:bottom w:val="single" w:sz="4" w:space="0" w:color="000000"/>
              <w:right w:val="single" w:sz="4" w:space="0" w:color="000000"/>
            </w:tcBorders>
          </w:tcPr>
          <w:p w:rsidR="00C61043" w:rsidRDefault="00C61043" w:rsidP="00C61043">
            <w:pPr>
              <w:pStyle w:val="a3"/>
              <w:spacing w:before="145" w:line="250" w:lineRule="exact"/>
            </w:pPr>
            <w:r>
              <w:rPr>
                <w:rFonts w:ascii="HG丸ｺﾞｼｯｸM-PRO" w:eastAsia="HG丸ｺﾞｼｯｸM-PRO" w:hAnsi="HG丸ｺﾞｼｯｸM-PRO" w:cs="HG丸ｺﾞｼｯｸM-PRO" w:hint="eastAsia"/>
              </w:rPr>
              <w:t xml:space="preserve">     　羽</w:t>
            </w:r>
          </w:p>
        </w:tc>
        <w:tc>
          <w:tcPr>
            <w:tcW w:w="2966" w:type="dxa"/>
            <w:vMerge/>
            <w:tcBorders>
              <w:left w:val="nil"/>
              <w:right w:val="single" w:sz="4" w:space="0" w:color="000000"/>
            </w:tcBorders>
          </w:tcPr>
          <w:p w:rsidR="00C61043" w:rsidRDefault="00C61043" w:rsidP="00C61043">
            <w:pPr>
              <w:pStyle w:val="a3"/>
              <w:spacing w:before="145" w:line="250" w:lineRule="exact"/>
              <w:rPr>
                <w:rFonts w:ascii="HG丸ｺﾞｼｯｸM-PRO" w:eastAsia="HG丸ｺﾞｼｯｸM-PRO" w:hAnsi="HG丸ｺﾞｼｯｸM-PRO" w:cs="HG丸ｺﾞｼｯｸM-PRO"/>
              </w:rPr>
            </w:pPr>
          </w:p>
        </w:tc>
        <w:tc>
          <w:tcPr>
            <w:tcW w:w="1276" w:type="dxa"/>
            <w:vMerge/>
            <w:tcBorders>
              <w:left w:val="nil"/>
              <w:right w:val="nil"/>
            </w:tcBorders>
          </w:tcPr>
          <w:p w:rsidR="00C61043" w:rsidRDefault="00C61043" w:rsidP="00C61043">
            <w:pPr>
              <w:pStyle w:val="a3"/>
              <w:spacing w:line="250" w:lineRule="exact"/>
            </w:pPr>
          </w:p>
        </w:tc>
        <w:tc>
          <w:tcPr>
            <w:tcW w:w="2410" w:type="dxa"/>
            <w:vMerge/>
            <w:tcBorders>
              <w:left w:val="single" w:sz="4" w:space="0" w:color="000000"/>
              <w:right w:val="single" w:sz="12" w:space="0" w:color="000000"/>
            </w:tcBorders>
          </w:tcPr>
          <w:p w:rsidR="00C61043" w:rsidRDefault="00C61043" w:rsidP="00C61043">
            <w:pPr>
              <w:pStyle w:val="a3"/>
              <w:spacing w:line="250" w:lineRule="exact"/>
            </w:pPr>
          </w:p>
        </w:tc>
      </w:tr>
      <w:tr w:rsidR="00C61043" w:rsidTr="00C61043">
        <w:trPr>
          <w:cantSplit/>
          <w:trHeight w:hRule="exact" w:val="78"/>
        </w:trPr>
        <w:tc>
          <w:tcPr>
            <w:tcW w:w="1117" w:type="dxa"/>
            <w:vMerge w:val="restart"/>
            <w:tcBorders>
              <w:top w:val="nil"/>
              <w:left w:val="single" w:sz="12" w:space="0" w:color="000000"/>
              <w:bottom w:val="nil"/>
              <w:right w:val="single" w:sz="4" w:space="0" w:color="000000"/>
            </w:tcBorders>
          </w:tcPr>
          <w:p w:rsidR="00C61043" w:rsidRPr="00C61043" w:rsidRDefault="00C61043" w:rsidP="00C61043">
            <w:pPr>
              <w:pStyle w:val="a3"/>
              <w:wordWrap/>
              <w:spacing w:line="240" w:lineRule="auto"/>
              <w:jc w:val="center"/>
              <w:rPr>
                <w:rFonts w:ascii="HG丸ｺﾞｼｯｸM-PRO" w:eastAsia="HG丸ｺﾞｼｯｸM-PRO" w:hAnsi="HG丸ｺﾞｼｯｸM-PRO"/>
              </w:rPr>
            </w:pPr>
            <w:r w:rsidRPr="00C61043">
              <w:rPr>
                <w:rFonts w:ascii="HG丸ｺﾞｼｯｸM-PRO" w:eastAsia="HG丸ｺﾞｼｯｸM-PRO" w:hAnsi="HG丸ｺﾞｼｯｸM-PRO" w:hint="eastAsia"/>
              </w:rPr>
              <w:t>無鑑別</w:t>
            </w:r>
          </w:p>
        </w:tc>
        <w:tc>
          <w:tcPr>
            <w:tcW w:w="1003" w:type="dxa"/>
            <w:vMerge w:val="restart"/>
            <w:tcBorders>
              <w:top w:val="nil"/>
              <w:left w:val="nil"/>
              <w:bottom w:val="nil"/>
              <w:right w:val="single" w:sz="4" w:space="0" w:color="000000"/>
            </w:tcBorders>
          </w:tcPr>
          <w:p w:rsidR="00C61043" w:rsidRDefault="00C61043" w:rsidP="00C61043">
            <w:pPr>
              <w:pStyle w:val="a3"/>
              <w:wordWrap/>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C61043" w:rsidRPr="00C61043" w:rsidRDefault="00C61043" w:rsidP="00C61043">
            <w:pPr>
              <w:pStyle w:val="a3"/>
              <w:wordWrap/>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61043">
              <w:rPr>
                <w:rFonts w:ascii="HG丸ｺﾞｼｯｸM-PRO" w:eastAsia="HG丸ｺﾞｼｯｸM-PRO" w:hAnsi="HG丸ｺﾞｼｯｸM-PRO" w:hint="eastAsia"/>
              </w:rPr>
              <w:t>羽</w:t>
            </w:r>
          </w:p>
        </w:tc>
        <w:tc>
          <w:tcPr>
            <w:tcW w:w="2966" w:type="dxa"/>
            <w:vMerge/>
            <w:tcBorders>
              <w:left w:val="nil"/>
              <w:right w:val="single" w:sz="4" w:space="0" w:color="000000"/>
            </w:tcBorders>
          </w:tcPr>
          <w:p w:rsidR="00C61043" w:rsidRDefault="00C61043" w:rsidP="00C61043">
            <w:pPr>
              <w:pStyle w:val="a3"/>
              <w:spacing w:before="145" w:line="250" w:lineRule="exact"/>
            </w:pPr>
          </w:p>
        </w:tc>
        <w:tc>
          <w:tcPr>
            <w:tcW w:w="1276" w:type="dxa"/>
            <w:vMerge/>
            <w:tcBorders>
              <w:left w:val="nil"/>
              <w:bottom w:val="nil"/>
              <w:right w:val="nil"/>
            </w:tcBorders>
          </w:tcPr>
          <w:p w:rsidR="00C61043" w:rsidRDefault="00C61043" w:rsidP="00C61043">
            <w:pPr>
              <w:pStyle w:val="a3"/>
              <w:spacing w:before="145" w:line="250" w:lineRule="exact"/>
            </w:pPr>
          </w:p>
        </w:tc>
        <w:tc>
          <w:tcPr>
            <w:tcW w:w="2410" w:type="dxa"/>
            <w:vMerge/>
            <w:tcBorders>
              <w:left w:val="single" w:sz="4" w:space="0" w:color="000000"/>
              <w:right w:val="single" w:sz="12" w:space="0" w:color="000000"/>
            </w:tcBorders>
          </w:tcPr>
          <w:p w:rsidR="00C61043" w:rsidRDefault="00C61043" w:rsidP="00C61043">
            <w:pPr>
              <w:pStyle w:val="a3"/>
              <w:spacing w:before="145" w:line="250" w:lineRule="exact"/>
            </w:pPr>
          </w:p>
        </w:tc>
      </w:tr>
      <w:tr w:rsidR="00C61043" w:rsidTr="00C61043">
        <w:trPr>
          <w:cantSplit/>
          <w:trHeight w:hRule="exact" w:val="452"/>
        </w:trPr>
        <w:tc>
          <w:tcPr>
            <w:tcW w:w="1117" w:type="dxa"/>
            <w:vMerge/>
            <w:tcBorders>
              <w:top w:val="nil"/>
              <w:left w:val="single" w:sz="12" w:space="0" w:color="000000"/>
              <w:bottom w:val="single" w:sz="12" w:space="0" w:color="000000"/>
              <w:right w:val="single" w:sz="4" w:space="0" w:color="000000"/>
            </w:tcBorders>
          </w:tcPr>
          <w:p w:rsidR="00C61043" w:rsidRDefault="00C61043" w:rsidP="00C61043">
            <w:pPr>
              <w:pStyle w:val="a3"/>
              <w:wordWrap/>
              <w:spacing w:line="240" w:lineRule="auto"/>
            </w:pPr>
          </w:p>
        </w:tc>
        <w:tc>
          <w:tcPr>
            <w:tcW w:w="1003" w:type="dxa"/>
            <w:vMerge/>
            <w:tcBorders>
              <w:top w:val="nil"/>
              <w:left w:val="nil"/>
              <w:bottom w:val="single" w:sz="12" w:space="0" w:color="000000"/>
              <w:right w:val="single" w:sz="4" w:space="0" w:color="000000"/>
            </w:tcBorders>
          </w:tcPr>
          <w:p w:rsidR="00C61043" w:rsidRDefault="00C61043" w:rsidP="00C61043">
            <w:pPr>
              <w:pStyle w:val="a3"/>
              <w:wordWrap/>
              <w:spacing w:line="240" w:lineRule="auto"/>
            </w:pPr>
          </w:p>
        </w:tc>
        <w:tc>
          <w:tcPr>
            <w:tcW w:w="2966" w:type="dxa"/>
            <w:vMerge/>
            <w:tcBorders>
              <w:left w:val="nil"/>
              <w:bottom w:val="single" w:sz="12" w:space="0" w:color="000000"/>
              <w:right w:val="single" w:sz="4" w:space="0" w:color="000000"/>
            </w:tcBorders>
          </w:tcPr>
          <w:p w:rsidR="00C61043" w:rsidRDefault="00C61043" w:rsidP="00C61043">
            <w:pPr>
              <w:pStyle w:val="a3"/>
              <w:wordWrap/>
              <w:spacing w:line="240" w:lineRule="auto"/>
            </w:pPr>
          </w:p>
        </w:tc>
        <w:tc>
          <w:tcPr>
            <w:tcW w:w="1276" w:type="dxa"/>
            <w:tcBorders>
              <w:top w:val="single" w:sz="4" w:space="0" w:color="000000"/>
              <w:left w:val="nil"/>
              <w:bottom w:val="single" w:sz="12" w:space="0" w:color="000000"/>
              <w:right w:val="nil"/>
            </w:tcBorders>
          </w:tcPr>
          <w:p w:rsidR="00C61043" w:rsidRDefault="00C61043" w:rsidP="00C61043">
            <w:pPr>
              <w:pStyle w:val="a3"/>
              <w:spacing w:before="145" w:line="250" w:lineRule="exact"/>
            </w:pPr>
          </w:p>
        </w:tc>
        <w:tc>
          <w:tcPr>
            <w:tcW w:w="2410" w:type="dxa"/>
            <w:vMerge/>
            <w:tcBorders>
              <w:left w:val="single" w:sz="4" w:space="0" w:color="000000"/>
              <w:bottom w:val="single" w:sz="12" w:space="0" w:color="000000"/>
              <w:right w:val="single" w:sz="12" w:space="0" w:color="000000"/>
            </w:tcBorders>
          </w:tcPr>
          <w:p w:rsidR="00C61043" w:rsidRDefault="00C61043" w:rsidP="00C61043">
            <w:pPr>
              <w:pStyle w:val="a3"/>
              <w:spacing w:before="145" w:line="250" w:lineRule="exact"/>
            </w:pPr>
          </w:p>
        </w:tc>
      </w:tr>
    </w:tbl>
    <w:p w:rsidR="00B92AED" w:rsidRDefault="00B92AED">
      <w:pPr>
        <w:pStyle w:val="a3"/>
        <w:spacing w:line="145" w:lineRule="exact"/>
      </w:pPr>
    </w:p>
    <w:p w:rsidR="00CC4F5C" w:rsidRDefault="00B92AED">
      <w:pPr>
        <w:pStyle w:val="a3"/>
      </w:pPr>
      <w:r>
        <w:rPr>
          <w:rFonts w:ascii="HG丸ｺﾞｼｯｸM-PRO" w:eastAsia="HG丸ｺﾞｼｯｸM-PRO" w:hAnsi="HG丸ｺﾞｼｯｸM-PRO" w:cs="HG丸ｺﾞｼｯｸM-PRO" w:hint="eastAsia"/>
        </w:rPr>
        <w:t xml:space="preserve">　＊譲渡希望時期について記述がないものは畜産研究部門で決めさせていただきます。</w:t>
      </w:r>
    </w:p>
    <w:p w:rsidR="00B92AED" w:rsidRDefault="00B92AED">
      <w:pPr>
        <w:pStyle w:val="a3"/>
      </w:pPr>
      <w:r>
        <w:rPr>
          <w:rFonts w:ascii="HG丸ｺﾞｼｯｸM-PRO" w:eastAsia="HG丸ｺﾞｼｯｸM-PRO" w:hAnsi="HG丸ｺﾞｼｯｸM-PRO" w:cs="HG丸ｺﾞｼｯｸM-PRO" w:hint="eastAsia"/>
        </w:rPr>
        <w:t>＜注意事項＞</w:t>
      </w:r>
    </w:p>
    <w:p w:rsidR="00B92AED" w:rsidRPr="00CC4F5C" w:rsidRDefault="00B92AED" w:rsidP="00B947FF">
      <w:pPr>
        <w:pStyle w:val="a3"/>
        <w:ind w:left="283" w:hangingChars="135" w:hanging="283"/>
        <w:rPr>
          <w:sz w:val="18"/>
          <w:szCs w:val="18"/>
        </w:rPr>
      </w:pPr>
      <w:r>
        <w:rPr>
          <w:rFonts w:ascii="HG丸ｺﾞｼｯｸM-PRO" w:eastAsia="HG丸ｺﾞｼｯｸM-PRO" w:hAnsi="HG丸ｺﾞｼｯｸM-PRO" w:cs="HG丸ｺﾞｼｯｸM-PRO" w:hint="eastAsia"/>
        </w:rPr>
        <w:t xml:space="preserve">　</w:t>
      </w:r>
      <w:r w:rsidR="00B947FF">
        <w:rPr>
          <w:rFonts w:ascii="HG丸ｺﾞｼｯｸM-PRO" w:eastAsia="HG丸ｺﾞｼｯｸM-PRO" w:hAnsi="HG丸ｺﾞｼｯｸM-PRO" w:cs="HG丸ｺﾞｼｯｸM-PRO" w:hint="eastAsia"/>
        </w:rPr>
        <w:t>・</w:t>
      </w:r>
      <w:r w:rsidRPr="00CC4F5C">
        <w:rPr>
          <w:rFonts w:ascii="HG丸ｺﾞｼｯｸM-PRO" w:eastAsia="HG丸ｺﾞｼｯｸM-PRO" w:hAnsi="HG丸ｺﾞｼｯｸM-PRO" w:cs="HG丸ｺﾞｼｯｸM-PRO" w:hint="eastAsia"/>
          <w:bCs/>
          <w:sz w:val="18"/>
          <w:szCs w:val="18"/>
        </w:rPr>
        <w:t>譲渡羽数は全体の申込みの羽数や、ヒナの生産状況により制限させていただくことがありますのでご了承下さい。なお、譲渡時期につきましても調整させていただくことがありますので申し添えます。</w:t>
      </w:r>
    </w:p>
    <w:p w:rsidR="00B92AED" w:rsidRDefault="00B92AED" w:rsidP="00B947FF">
      <w:pPr>
        <w:pStyle w:val="a3"/>
        <w:ind w:left="283" w:hangingChars="157" w:hanging="283"/>
        <w:rPr>
          <w:rFonts w:ascii="HG丸ｺﾞｼｯｸM-PRO" w:eastAsia="HG丸ｺﾞｼｯｸM-PRO" w:hAnsi="HG丸ｺﾞｼｯｸM-PRO" w:cs="HG丸ｺﾞｼｯｸM-PRO"/>
          <w:bCs/>
          <w:sz w:val="18"/>
          <w:szCs w:val="18"/>
        </w:rPr>
      </w:pPr>
      <w:r w:rsidRPr="00CC4F5C">
        <w:rPr>
          <w:rFonts w:ascii="HG丸ｺﾞｼｯｸM-PRO" w:eastAsia="HG丸ｺﾞｼｯｸM-PRO" w:hAnsi="HG丸ｺﾞｼｯｸM-PRO" w:cs="HG丸ｺﾞｼｯｸM-PRO" w:hint="eastAsia"/>
          <w:sz w:val="18"/>
          <w:szCs w:val="18"/>
        </w:rPr>
        <w:t xml:space="preserve">　</w:t>
      </w:r>
      <w:r w:rsidR="00B947FF">
        <w:rPr>
          <w:rFonts w:ascii="HG丸ｺﾞｼｯｸM-PRO" w:eastAsia="HG丸ｺﾞｼｯｸM-PRO" w:hAnsi="HG丸ｺﾞｼｯｸM-PRO" w:cs="HG丸ｺﾞｼｯｸM-PRO" w:hint="eastAsia"/>
          <w:sz w:val="18"/>
          <w:szCs w:val="18"/>
        </w:rPr>
        <w:t>・</w:t>
      </w:r>
      <w:r w:rsidRPr="00CC4F5C">
        <w:rPr>
          <w:rFonts w:ascii="HG丸ｺﾞｼｯｸM-PRO" w:eastAsia="HG丸ｺﾞｼｯｸM-PRO" w:hAnsi="HG丸ｺﾞｼｯｸM-PRO" w:cs="HG丸ｺﾞｼｯｸM-PRO" w:hint="eastAsia"/>
          <w:bCs/>
          <w:sz w:val="18"/>
          <w:szCs w:val="18"/>
        </w:rPr>
        <w:t>譲渡ビナは専門の鑑別師により鑑別されていますが、場合によっては誤鑑による雌雄間違いもあります。このため、当所では譲渡の際に若干の添えビナを添付するなどして、万が一の誤鑑に対応しております。つきましては、譲渡後に誤鑑等に関するクレーム（代替鶏の要求、損害返済等）は受け兼ねますので譲渡申請される際は、このことを事前にご了知の上で、お申し込みされるようお願いします。</w:t>
      </w:r>
    </w:p>
    <w:p w:rsidR="008D15C8" w:rsidRPr="008D15C8" w:rsidRDefault="00813884" w:rsidP="008D15C8">
      <w:pPr>
        <w:pStyle w:val="a3"/>
        <w:ind w:left="283" w:hangingChars="157" w:hanging="283"/>
        <w:rPr>
          <w:sz w:val="18"/>
          <w:szCs w:val="18"/>
        </w:rPr>
      </w:pPr>
      <w:r>
        <w:rPr>
          <w:rFonts w:hint="eastAsia"/>
          <w:sz w:val="18"/>
          <w:szCs w:val="18"/>
        </w:rPr>
        <w:t xml:space="preserve">　</w:t>
      </w:r>
      <w:r w:rsidR="008D15C8" w:rsidRPr="008D15C8">
        <w:rPr>
          <w:rFonts w:hint="eastAsia"/>
          <w:sz w:val="18"/>
          <w:szCs w:val="18"/>
        </w:rPr>
        <w:t>・</w:t>
      </w:r>
      <w:r w:rsidR="008D15C8" w:rsidRPr="008D15C8">
        <w:rPr>
          <w:rFonts w:ascii="HG丸ｺﾞｼｯｸM-PRO" w:eastAsia="HG丸ｺﾞｼｯｸM-PRO" w:hAnsi="HG丸ｺﾞｼｯｸM-PRO" w:cs="HG丸ｺﾞｼｯｸM-PRO" w:hint="eastAsia"/>
          <w:bCs/>
          <w:sz w:val="18"/>
          <w:szCs w:val="18"/>
        </w:rPr>
        <w:t>ヒナの譲渡場所は</w:t>
      </w:r>
      <w:r w:rsidR="008D15C8">
        <w:rPr>
          <w:rFonts w:ascii="HG丸ｺﾞｼｯｸM-PRO" w:eastAsia="HG丸ｺﾞｼｯｸM-PRO" w:hAnsi="HG丸ｺﾞｼｯｸM-PRO" w:cs="HG丸ｺﾞｼｯｸM-PRO" w:hint="eastAsia"/>
          <w:bCs/>
          <w:sz w:val="18"/>
          <w:szCs w:val="18"/>
        </w:rPr>
        <w:t>原則畜産研究部門とします</w:t>
      </w:r>
      <w:r w:rsidR="001273C8">
        <w:rPr>
          <w:rFonts w:ascii="HG丸ｺﾞｼｯｸM-PRO" w:eastAsia="HG丸ｺﾞｼｯｸM-PRO" w:hAnsi="HG丸ｺﾞｼｯｸM-PRO" w:cs="HG丸ｺﾞｼｯｸM-PRO" w:hint="eastAsia"/>
          <w:bCs/>
          <w:sz w:val="18"/>
          <w:szCs w:val="18"/>
        </w:rPr>
        <w:t>。なお</w:t>
      </w:r>
      <w:r w:rsidR="008D15C8" w:rsidRPr="008D15C8">
        <w:rPr>
          <w:rFonts w:ascii="HG丸ｺﾞｼｯｸM-PRO" w:eastAsia="HG丸ｺﾞｼｯｸM-PRO" w:hAnsi="HG丸ｺﾞｼｯｸM-PRO" w:cs="HG丸ｺﾞｼｯｸM-PRO" w:hint="eastAsia"/>
          <w:bCs/>
          <w:sz w:val="18"/>
          <w:szCs w:val="18"/>
        </w:rPr>
        <w:t>、遠隔地</w:t>
      </w:r>
      <w:r w:rsidR="001273C8">
        <w:rPr>
          <w:rFonts w:ascii="HG丸ｺﾞｼｯｸM-PRO" w:eastAsia="HG丸ｺﾞｼｯｸM-PRO" w:hAnsi="HG丸ｺﾞｼｯｸM-PRO" w:cs="HG丸ｺﾞｼｯｸM-PRO" w:hint="eastAsia"/>
          <w:bCs/>
          <w:sz w:val="18"/>
          <w:szCs w:val="18"/>
        </w:rPr>
        <w:t>（離島）</w:t>
      </w:r>
      <w:r w:rsidR="0049729E">
        <w:rPr>
          <w:rFonts w:ascii="HG丸ｺﾞｼｯｸM-PRO" w:eastAsia="HG丸ｺﾞｼｯｸM-PRO" w:hAnsi="HG丸ｺﾞｼｯｸM-PRO" w:cs="HG丸ｺﾞｼｯｸM-PRO" w:hint="eastAsia"/>
          <w:bCs/>
          <w:sz w:val="18"/>
          <w:szCs w:val="18"/>
        </w:rPr>
        <w:t>について</w:t>
      </w:r>
      <w:r w:rsidR="008D15C8" w:rsidRPr="008D15C8">
        <w:rPr>
          <w:rFonts w:ascii="HG丸ｺﾞｼｯｸM-PRO" w:eastAsia="HG丸ｺﾞｼｯｸM-PRO" w:hAnsi="HG丸ｺﾞｼｯｸM-PRO" w:cs="HG丸ｺﾞｼｯｸM-PRO" w:hint="eastAsia"/>
          <w:bCs/>
          <w:sz w:val="18"/>
          <w:szCs w:val="18"/>
        </w:rPr>
        <w:t>は宅配業者による</w:t>
      </w:r>
      <w:r w:rsidR="008D15C8">
        <w:rPr>
          <w:rFonts w:ascii="HG丸ｺﾞｼｯｸM-PRO" w:eastAsia="HG丸ｺﾞｼｯｸM-PRO" w:hAnsi="HG丸ｺﾞｼｯｸM-PRO" w:cs="HG丸ｺﾞｼｯｸM-PRO" w:hint="eastAsia"/>
          <w:bCs/>
          <w:sz w:val="18"/>
          <w:szCs w:val="18"/>
        </w:rPr>
        <w:t>送付が可能</w:t>
      </w:r>
      <w:r w:rsidR="001273C8">
        <w:rPr>
          <w:rFonts w:ascii="HG丸ｺﾞｼｯｸM-PRO" w:eastAsia="HG丸ｺﾞｼｯｸM-PRO" w:hAnsi="HG丸ｺﾞｼｯｸM-PRO" w:cs="HG丸ｺﾞｼｯｸM-PRO" w:hint="eastAsia"/>
          <w:bCs/>
          <w:sz w:val="18"/>
          <w:szCs w:val="18"/>
        </w:rPr>
        <w:t>の場合もありますが</w:t>
      </w:r>
      <w:r w:rsidR="008D15C8" w:rsidRPr="008D15C8">
        <w:rPr>
          <w:rFonts w:ascii="HG丸ｺﾞｼｯｸM-PRO" w:eastAsia="HG丸ｺﾞｼｯｸM-PRO" w:hAnsi="HG丸ｺﾞｼｯｸM-PRO" w:cs="HG丸ｺﾞｼｯｸM-PRO" w:hint="eastAsia"/>
          <w:bCs/>
          <w:sz w:val="18"/>
          <w:szCs w:val="18"/>
        </w:rPr>
        <w:t>、畜産研究部門および宅配業者は死着に関する</w:t>
      </w:r>
      <w:r w:rsidR="008D15C8">
        <w:rPr>
          <w:rFonts w:ascii="HG丸ｺﾞｼｯｸM-PRO" w:eastAsia="HG丸ｺﾞｼｯｸM-PRO" w:hAnsi="HG丸ｺﾞｼｯｸM-PRO" w:cs="HG丸ｺﾞｼｯｸM-PRO" w:hint="eastAsia"/>
          <w:bCs/>
          <w:sz w:val="18"/>
          <w:szCs w:val="18"/>
        </w:rPr>
        <w:t>補償は行いません</w:t>
      </w:r>
      <w:r w:rsidR="008D15C8" w:rsidRPr="008D15C8">
        <w:rPr>
          <w:rFonts w:ascii="HG丸ｺﾞｼｯｸM-PRO" w:eastAsia="HG丸ｺﾞｼｯｸM-PRO" w:hAnsi="HG丸ｺﾞｼｯｸM-PRO" w:cs="HG丸ｺﾞｼｯｸM-PRO" w:hint="eastAsia"/>
          <w:bCs/>
          <w:sz w:val="18"/>
          <w:szCs w:val="18"/>
        </w:rPr>
        <w:t>。</w:t>
      </w:r>
    </w:p>
    <w:p w:rsidR="00CC4F5C" w:rsidRPr="00C10347" w:rsidRDefault="00813884" w:rsidP="00DC5D19">
      <w:pPr>
        <w:pStyle w:val="a3"/>
        <w:ind w:firstLineChars="100" w:firstLine="180"/>
        <w:rPr>
          <w:rFonts w:ascii="HG丸ｺﾞｼｯｸM-PRO" w:eastAsia="HG丸ｺﾞｼｯｸM-PRO"/>
          <w:sz w:val="18"/>
          <w:szCs w:val="18"/>
        </w:rPr>
      </w:pPr>
      <w:r w:rsidRPr="00C10347">
        <w:rPr>
          <w:rFonts w:ascii="HG丸ｺﾞｼｯｸM-PRO" w:eastAsia="HG丸ｺﾞｼｯｸM-PRO" w:hint="eastAsia"/>
          <w:sz w:val="18"/>
          <w:szCs w:val="18"/>
        </w:rPr>
        <w:t>・裏面の申告書の内容に同意し、署名された方にのみ譲渡を行います。</w:t>
      </w:r>
    </w:p>
    <w:p w:rsidR="00B92AED" w:rsidRDefault="0008562F">
      <w:pPr>
        <w:pStyle w:val="a3"/>
      </w:pPr>
      <w:r>
        <w:rPr>
          <w:noProof/>
        </w:rPr>
        <w:pict>
          <v:line id="_x0000_s1032" style="position:absolute;left:0;text-align:left;z-index:251655168" from="10.6pt,6pt" to="63.6pt,6pt" o:allowincell="f" strokeweight="1.5pt">
            <v:path fillok="t"/>
          </v:line>
        </w:pict>
      </w:r>
      <w:r>
        <w:rPr>
          <w:noProof/>
        </w:rPr>
        <w:pict>
          <v:line id="_x0000_s1033" style="position:absolute;left:0;text-align:left;z-index:251656192" from="159pt,6pt" to="418.7pt,6pt" o:allowincell="f" strokeweight="1.5pt">
            <v:path fillok="t"/>
          </v:line>
        </w:pict>
      </w:r>
      <w:r>
        <w:rPr>
          <w:noProof/>
        </w:rPr>
        <w:pict>
          <v:line id="_x0000_s1034" style="position:absolute;left:0;text-align:left;z-index:251657216" from="10.6pt,5.25pt" to="10.6pt,88.75pt" o:allowincell="f" strokeweight="1.5pt">
            <v:path fillok="t"/>
          </v:line>
        </w:pict>
      </w:r>
      <w:r>
        <w:rPr>
          <w:noProof/>
        </w:rPr>
        <w:pict>
          <v:line id="_x0000_s1035" style="position:absolute;left:0;text-align:left;z-index:251658240" from="418.7pt,5.25pt" to="418.7pt,88.75pt" o:allowincell="f" strokeweight="1.5pt">
            <v:path fillok="t"/>
          </v:line>
        </w:pict>
      </w:r>
      <w:r>
        <w:rPr>
          <w:noProof/>
        </w:rPr>
        <w:pict>
          <v:line id="_x0000_s1036" style="position:absolute;left:0;text-align:left;z-index:251659264" from="10.6pt,89.5pt" to="418.7pt,89.5pt" o:allowincell="f" strokeweight="1.5pt">
            <v:path fillok="t"/>
          </v:line>
        </w:pict>
      </w:r>
      <w:r w:rsidR="00B92AED">
        <w:rPr>
          <w:rFonts w:cs="Times New Roman"/>
        </w:rPr>
        <w:t xml:space="preserve">             </w:t>
      </w:r>
      <w:r w:rsidR="00B92AED">
        <w:rPr>
          <w:rFonts w:ascii="HG丸ｺﾞｼｯｸM-PRO" w:eastAsia="HG丸ｺﾞｼｯｸM-PRO" w:hAnsi="HG丸ｺﾞｼｯｸM-PRO" w:cs="HG丸ｺﾞｼｯｸM-PRO" w:hint="eastAsia"/>
          <w:spacing w:val="-2"/>
        </w:rPr>
        <w:t xml:space="preserve"> </w:t>
      </w:r>
      <w:r w:rsidR="00B92AED">
        <w:rPr>
          <w:rFonts w:ascii="HG丸ｺﾞｼｯｸM-PRO" w:eastAsia="HG丸ｺﾞｼｯｸM-PRO" w:hAnsi="HG丸ｺﾞｼｯｸM-PRO" w:cs="HG丸ｺﾞｼｯｸM-PRO" w:hint="eastAsia"/>
          <w:spacing w:val="-4"/>
        </w:rPr>
        <w:t>お問い合わせは</w:t>
      </w:r>
    </w:p>
    <w:p w:rsidR="00B92AED" w:rsidRDefault="00B92AED">
      <w:pPr>
        <w:pStyle w:val="a3"/>
      </w:pPr>
      <w:r>
        <w:rPr>
          <w:rFonts w:cs="Times New Roman"/>
        </w:rPr>
        <w:t xml:space="preserve">   </w:t>
      </w:r>
      <w:r>
        <w:rPr>
          <w:rFonts w:ascii="HG丸ｺﾞｼｯｸM-PRO" w:eastAsia="HG丸ｺﾞｼｯｸM-PRO" w:hAnsi="HG丸ｺﾞｼｯｸM-PRO" w:cs="HG丸ｺﾞｼｯｸM-PRO" w:hint="eastAsia"/>
          <w:spacing w:val="-2"/>
        </w:rPr>
        <w:t xml:space="preserve"> </w:t>
      </w:r>
      <w:r>
        <w:rPr>
          <w:rFonts w:ascii="HG丸ｺﾞｼｯｸM-PRO" w:eastAsia="HG丸ｺﾞｼｯｸM-PRO" w:hAnsi="HG丸ｺﾞｼｯｸM-PRO" w:cs="HG丸ｺﾞｼｯｸM-PRO" w:hint="eastAsia"/>
          <w:spacing w:val="-4"/>
        </w:rPr>
        <w:t>長崎県農林技術開発センター畜産研究部門</w:t>
      </w:r>
      <w:r>
        <w:rPr>
          <w:rFonts w:ascii="HG丸ｺﾞｼｯｸM-PRO" w:eastAsia="HG丸ｺﾞｼｯｸM-PRO" w:hAnsi="HG丸ｺﾞｼｯｸM-PRO" w:cs="HG丸ｺﾞｼｯｸM-PRO" w:hint="eastAsia"/>
          <w:spacing w:val="-2"/>
        </w:rPr>
        <w:t xml:space="preserve">  </w:t>
      </w:r>
      <w:r w:rsidR="00B66E18">
        <w:rPr>
          <w:rFonts w:ascii="HG丸ｺﾞｼｯｸM-PRO" w:eastAsia="HG丸ｺﾞｼｯｸM-PRO" w:hAnsi="HG丸ｺﾞｼｯｸM-PRO" w:cs="HG丸ｺﾞｼｯｸM-PRO" w:hint="eastAsia"/>
          <w:spacing w:val="-4"/>
        </w:rPr>
        <w:t xml:space="preserve">　中小家畜・環境研究室　</w:t>
      </w:r>
      <w:r w:rsidR="00952B7D">
        <w:rPr>
          <w:rFonts w:ascii="HG丸ｺﾞｼｯｸM-PRO" w:eastAsia="HG丸ｺﾞｼｯｸM-PRO" w:hAnsi="HG丸ｺﾞｼｯｸM-PRO" w:cs="HG丸ｺﾞｼｯｸM-PRO" w:hint="eastAsia"/>
          <w:spacing w:val="-4"/>
        </w:rPr>
        <w:t>松永・深川</w:t>
      </w:r>
      <w:bookmarkStart w:id="0" w:name="_GoBack"/>
      <w:bookmarkEnd w:id="0"/>
    </w:p>
    <w:p w:rsidR="00B92AED" w:rsidRDefault="00B92AED">
      <w:pPr>
        <w:pStyle w:val="a3"/>
      </w:pPr>
      <w:r>
        <w:rPr>
          <w:rFonts w:cs="Times New Roman"/>
        </w:rPr>
        <w:t xml:space="preserve">   </w:t>
      </w:r>
      <w:r>
        <w:rPr>
          <w:rFonts w:ascii="HG丸ｺﾞｼｯｸM-PRO" w:eastAsia="HG丸ｺﾞｼｯｸM-PRO" w:hAnsi="HG丸ｺﾞｼｯｸM-PRO" w:cs="HG丸ｺﾞｼｯｸM-PRO" w:hint="eastAsia"/>
          <w:spacing w:val="-2"/>
        </w:rPr>
        <w:t xml:space="preserve"> </w:t>
      </w:r>
      <w:r>
        <w:rPr>
          <w:rFonts w:ascii="HG丸ｺﾞｼｯｸM-PRO" w:eastAsia="HG丸ｺﾞｼｯｸM-PRO" w:hAnsi="HG丸ｺﾞｼｯｸM-PRO" w:cs="HG丸ｺﾞｼｯｸM-PRO" w:hint="eastAsia"/>
          <w:spacing w:val="-4"/>
        </w:rPr>
        <w:t>〒８５９－１４０４　長崎県島原市有明町湯江丁３６００</w:t>
      </w:r>
    </w:p>
    <w:p w:rsidR="00B92AED" w:rsidRDefault="00B92AED">
      <w:pPr>
        <w:pStyle w:val="a3"/>
      </w:pPr>
      <w:r>
        <w:rPr>
          <w:rFonts w:cs="Times New Roman"/>
        </w:rPr>
        <w:t xml:space="preserve">   </w:t>
      </w:r>
      <w:r>
        <w:rPr>
          <w:rFonts w:ascii="HG丸ｺﾞｼｯｸM-PRO" w:eastAsia="HG丸ｺﾞｼｯｸM-PRO" w:hAnsi="HG丸ｺﾞｼｯｸM-PRO" w:cs="HG丸ｺﾞｼｯｸM-PRO" w:hint="eastAsia"/>
          <w:spacing w:val="-2"/>
        </w:rPr>
        <w:t xml:space="preserve"> </w:t>
      </w:r>
      <w:r>
        <w:rPr>
          <w:rFonts w:ascii="HG丸ｺﾞｼｯｸM-PRO" w:eastAsia="HG丸ｺﾞｼｯｸM-PRO" w:hAnsi="HG丸ｺﾞｼｯｸM-PRO" w:cs="HG丸ｺﾞｼｯｸM-PRO" w:hint="eastAsia"/>
          <w:spacing w:val="-4"/>
        </w:rPr>
        <w:t>電話：０９５７－６８－１１３５</w:t>
      </w:r>
      <w:r>
        <w:rPr>
          <w:rFonts w:ascii="HG丸ｺﾞｼｯｸM-PRO" w:eastAsia="HG丸ｺﾞｼｯｸM-PRO" w:hAnsi="HG丸ｺﾞｼｯｸM-PRO" w:cs="HG丸ｺﾞｼｯｸM-PRO" w:hint="eastAsia"/>
          <w:spacing w:val="-2"/>
        </w:rPr>
        <w:t xml:space="preserve">   </w:t>
      </w:r>
      <w:r>
        <w:rPr>
          <w:rFonts w:ascii="HG丸ｺﾞｼｯｸM-PRO" w:eastAsia="HG丸ｺﾞｼｯｸM-PRO" w:hAnsi="HG丸ｺﾞｼｯｸM-PRO" w:cs="HG丸ｺﾞｼｯｸM-PRO" w:hint="eastAsia"/>
          <w:spacing w:val="-4"/>
        </w:rPr>
        <w:t xml:space="preserve">　ファックス：０９５７－６８－１１３８</w:t>
      </w:r>
    </w:p>
    <w:p w:rsidR="00B92AED" w:rsidRDefault="00B92AED">
      <w:pPr>
        <w:pStyle w:val="a3"/>
      </w:pPr>
      <w:r>
        <w:rPr>
          <w:rFonts w:cs="Times New Roman"/>
        </w:rPr>
        <w:t xml:space="preserve">   </w:t>
      </w:r>
      <w:r>
        <w:rPr>
          <w:rFonts w:ascii="HG丸ｺﾞｼｯｸM-PRO" w:eastAsia="HG丸ｺﾞｼｯｸM-PRO" w:hAnsi="HG丸ｺﾞｼｯｸM-PRO" w:cs="HG丸ｺﾞｼｯｸM-PRO" w:hint="eastAsia"/>
          <w:spacing w:val="-2"/>
        </w:rPr>
        <w:t xml:space="preserve"> </w:t>
      </w:r>
      <w:r>
        <w:rPr>
          <w:rFonts w:ascii="HG丸ｺﾞｼｯｸM-PRO" w:eastAsia="HG丸ｺﾞｼｯｸM-PRO" w:hAnsi="HG丸ｺﾞｼｯｸM-PRO" w:cs="HG丸ｺﾞｼｯｸM-PRO" w:hint="eastAsia"/>
          <w:spacing w:val="-4"/>
        </w:rPr>
        <w:t>電話は月～金曜日（祝日は除く）　午前１０時から午後５時まで</w:t>
      </w:r>
    </w:p>
    <w:p w:rsidR="00C8473C" w:rsidRDefault="00C8473C">
      <w:pPr>
        <w:pStyle w:val="a3"/>
      </w:pPr>
    </w:p>
    <w:p w:rsidR="00C8473C" w:rsidRPr="00813884" w:rsidRDefault="00C8473C" w:rsidP="00C8473C">
      <w:pPr>
        <w:pStyle w:val="a3"/>
        <w:jc w:val="center"/>
        <w:rPr>
          <w:rFonts w:ascii="HG丸ｺﾞｼｯｸM-PRO" w:eastAsia="HG丸ｺﾞｼｯｸM-PRO"/>
          <w:sz w:val="32"/>
          <w:szCs w:val="32"/>
        </w:rPr>
      </w:pPr>
      <w:r w:rsidRPr="00813884">
        <w:rPr>
          <w:rFonts w:ascii="HG丸ｺﾞｼｯｸM-PRO" w:eastAsia="HG丸ｺﾞｼｯｸM-PRO" w:hint="eastAsia"/>
          <w:sz w:val="32"/>
          <w:szCs w:val="32"/>
        </w:rPr>
        <w:t>申告書</w:t>
      </w:r>
    </w:p>
    <w:p w:rsidR="00C8473C" w:rsidRPr="00B947FF" w:rsidRDefault="00C8473C">
      <w:pPr>
        <w:pStyle w:val="a3"/>
        <w:rPr>
          <w:rFonts w:ascii="HG丸ｺﾞｼｯｸM-PRO" w:eastAsia="HG丸ｺﾞｼｯｸM-PRO"/>
          <w:sz w:val="24"/>
          <w:szCs w:val="24"/>
        </w:rPr>
      </w:pPr>
    </w:p>
    <w:p w:rsidR="00B947FF" w:rsidRPr="00B947FF" w:rsidRDefault="00B947FF" w:rsidP="00B947FF">
      <w:pPr>
        <w:pStyle w:val="a3"/>
        <w:jc w:val="right"/>
        <w:rPr>
          <w:rFonts w:ascii="HG丸ｺﾞｼｯｸM-PRO" w:eastAsia="HG丸ｺﾞｼｯｸM-PRO"/>
          <w:sz w:val="24"/>
          <w:szCs w:val="24"/>
        </w:rPr>
      </w:pPr>
      <w:r w:rsidRPr="00B947FF">
        <w:rPr>
          <w:rFonts w:ascii="HG丸ｺﾞｼｯｸM-PRO" w:eastAsia="HG丸ｺﾞｼｯｸM-PRO" w:hint="eastAsia"/>
          <w:sz w:val="24"/>
          <w:szCs w:val="24"/>
        </w:rPr>
        <w:t>年　　月　　日</w:t>
      </w:r>
    </w:p>
    <w:p w:rsidR="00B947FF" w:rsidRPr="00B947FF" w:rsidRDefault="00D4620A">
      <w:pPr>
        <w:pStyle w:val="a3"/>
        <w:rPr>
          <w:rFonts w:ascii="HG丸ｺﾞｼｯｸM-PRO" w:eastAsia="HG丸ｺﾞｼｯｸM-PRO"/>
          <w:sz w:val="24"/>
          <w:szCs w:val="24"/>
        </w:rPr>
      </w:pPr>
      <w:r>
        <w:rPr>
          <w:rFonts w:ascii="HG丸ｺﾞｼｯｸM-PRO" w:eastAsia="HG丸ｺﾞｼｯｸM-PRO" w:hint="eastAsia"/>
          <w:sz w:val="24"/>
          <w:szCs w:val="24"/>
        </w:rPr>
        <w:t xml:space="preserve">農林技術開発センター　</w:t>
      </w:r>
      <w:r w:rsidR="0078132C">
        <w:rPr>
          <w:rFonts w:ascii="HG丸ｺﾞｼｯｸM-PRO" w:eastAsia="HG丸ｺﾞｼｯｸM-PRO" w:hint="eastAsia"/>
          <w:sz w:val="24"/>
          <w:szCs w:val="24"/>
        </w:rPr>
        <w:t>所長</w:t>
      </w:r>
      <w:r w:rsidR="006151B8">
        <w:rPr>
          <w:rFonts w:ascii="HG丸ｺﾞｼｯｸM-PRO" w:eastAsia="HG丸ｺﾞｼｯｸM-PRO" w:hint="eastAsia"/>
          <w:sz w:val="24"/>
          <w:szCs w:val="24"/>
        </w:rPr>
        <w:t xml:space="preserve">　</w:t>
      </w:r>
      <w:r w:rsidR="00B947FF" w:rsidRPr="00B947FF">
        <w:rPr>
          <w:rFonts w:ascii="HG丸ｺﾞｼｯｸM-PRO" w:eastAsia="HG丸ｺﾞｼｯｸM-PRO" w:hint="eastAsia"/>
          <w:sz w:val="24"/>
          <w:szCs w:val="24"/>
        </w:rPr>
        <w:t>様</w:t>
      </w:r>
    </w:p>
    <w:p w:rsidR="00B947FF" w:rsidRDefault="00B947FF">
      <w:pPr>
        <w:pStyle w:val="a3"/>
        <w:rPr>
          <w:rFonts w:ascii="HG丸ｺﾞｼｯｸM-PRO" w:eastAsia="HG丸ｺﾞｼｯｸM-PRO"/>
          <w:sz w:val="24"/>
          <w:szCs w:val="24"/>
        </w:rPr>
      </w:pPr>
    </w:p>
    <w:p w:rsidR="00B947FF" w:rsidRPr="00B947FF" w:rsidRDefault="00B947FF">
      <w:pPr>
        <w:pStyle w:val="a3"/>
        <w:rPr>
          <w:rFonts w:ascii="HG丸ｺﾞｼｯｸM-PRO" w:eastAsia="HG丸ｺﾞｼｯｸM-PRO"/>
          <w:sz w:val="24"/>
          <w:szCs w:val="24"/>
        </w:rPr>
      </w:pPr>
    </w:p>
    <w:p w:rsidR="00C8473C" w:rsidRDefault="00000DD0" w:rsidP="00C8473C">
      <w:pPr>
        <w:pStyle w:val="a3"/>
        <w:ind w:left="360"/>
        <w:rPr>
          <w:rFonts w:ascii="HG丸ｺﾞｼｯｸM-PRO" w:eastAsia="HG丸ｺﾞｼｯｸM-PRO" w:hAnsi="HG丸ｺﾞｼｯｸM-PRO" w:cs="HG丸ｺﾞｼｯｸM-PRO"/>
          <w:bCs/>
          <w:sz w:val="24"/>
          <w:szCs w:val="24"/>
        </w:rPr>
      </w:pPr>
      <w:r>
        <w:rPr>
          <w:rFonts w:ascii="HG丸ｺﾞｼｯｸM-PRO" w:eastAsia="HG丸ｺﾞｼｯｸM-PRO" w:hAnsi="HG丸ｺﾞｼｯｸM-PRO" w:cs="HG丸ｺﾞｼｯｸM-PRO" w:hint="eastAsia"/>
          <w:bCs/>
          <w:sz w:val="24"/>
          <w:szCs w:val="24"/>
        </w:rPr>
        <w:t>1</w:t>
      </w:r>
      <w:r w:rsidR="00C8473C">
        <w:rPr>
          <w:rFonts w:ascii="HG丸ｺﾞｼｯｸM-PRO" w:eastAsia="HG丸ｺﾞｼｯｸM-PRO" w:hAnsi="HG丸ｺﾞｼｯｸM-PRO" w:cs="HG丸ｺﾞｼｯｸM-PRO" w:hint="eastAsia"/>
          <w:bCs/>
          <w:sz w:val="24"/>
          <w:szCs w:val="24"/>
        </w:rPr>
        <w:t xml:space="preserve">　県内に居住し、100羽以上の家きんを県内で飼養している。</w:t>
      </w:r>
    </w:p>
    <w:p w:rsidR="00C8473C" w:rsidRDefault="00C8473C" w:rsidP="00C8473C">
      <w:pPr>
        <w:pStyle w:val="a3"/>
        <w:ind w:firstLineChars="250" w:firstLine="600"/>
        <w:rPr>
          <w:rFonts w:ascii="HG丸ｺﾞｼｯｸM-PRO" w:eastAsia="HG丸ｺﾞｼｯｸM-PRO" w:hAnsi="HG丸ｺﾞｼｯｸM-PRO" w:cs="HG丸ｺﾞｼｯｸM-PRO"/>
          <w:bCs/>
          <w:sz w:val="24"/>
          <w:szCs w:val="24"/>
        </w:rPr>
      </w:pPr>
      <w:r>
        <w:rPr>
          <w:rFonts w:ascii="HG丸ｺﾞｼｯｸM-PRO" w:eastAsia="HG丸ｺﾞｼｯｸM-PRO" w:hAnsi="HG丸ｺﾞｼｯｸM-PRO" w:cs="HG丸ｺﾞｼｯｸM-PRO" w:hint="eastAsia"/>
          <w:bCs/>
          <w:sz w:val="24"/>
          <w:szCs w:val="24"/>
        </w:rPr>
        <w:t>（ただし、</w:t>
      </w:r>
      <w:r w:rsidRPr="00AD5873">
        <w:rPr>
          <w:rFonts w:ascii="HG丸ｺﾞｼｯｸM-PRO" w:eastAsia="HG丸ｺﾞｼｯｸM-PRO" w:hAnsi="HG丸ｺﾞｼｯｸM-PRO" w:cs="HG丸ｺﾞｼｯｸM-PRO" w:hint="eastAsia"/>
          <w:bCs/>
          <w:sz w:val="24"/>
          <w:szCs w:val="24"/>
        </w:rPr>
        <w:t>試験研究、教育等の用に供する場合には、この限りでない</w:t>
      </w:r>
      <w:r>
        <w:rPr>
          <w:rFonts w:ascii="HG丸ｺﾞｼｯｸM-PRO" w:eastAsia="HG丸ｺﾞｼｯｸM-PRO" w:hAnsi="HG丸ｺﾞｼｯｸM-PRO" w:cs="HG丸ｺﾞｼｯｸM-PRO" w:hint="eastAsia"/>
          <w:bCs/>
          <w:sz w:val="24"/>
          <w:szCs w:val="24"/>
        </w:rPr>
        <w:t>。）</w:t>
      </w:r>
    </w:p>
    <w:p w:rsidR="00C8473C" w:rsidRDefault="00C8473C" w:rsidP="00C8473C">
      <w:pPr>
        <w:pStyle w:val="a3"/>
        <w:ind w:left="360"/>
        <w:rPr>
          <w:rFonts w:ascii="HG丸ｺﾞｼｯｸM-PRO" w:eastAsia="HG丸ｺﾞｼｯｸM-PRO" w:hAnsi="HG丸ｺﾞｼｯｸM-PRO" w:cs="HG丸ｺﾞｼｯｸM-PRO"/>
          <w:bCs/>
          <w:sz w:val="24"/>
          <w:szCs w:val="24"/>
        </w:rPr>
      </w:pPr>
    </w:p>
    <w:p w:rsidR="00000DD0" w:rsidRDefault="00C8473C" w:rsidP="00000DD0">
      <w:pPr>
        <w:pStyle w:val="a3"/>
        <w:numPr>
          <w:ilvl w:val="0"/>
          <w:numId w:val="3"/>
        </w:numPr>
        <w:rPr>
          <w:rFonts w:ascii="HG丸ｺﾞｼｯｸM-PRO" w:eastAsia="HG丸ｺﾞｼｯｸM-PRO" w:hAnsi="HG丸ｺﾞｼｯｸM-PRO" w:cs="HG丸ｺﾞｼｯｸM-PRO"/>
          <w:bCs/>
          <w:sz w:val="24"/>
          <w:szCs w:val="24"/>
        </w:rPr>
      </w:pPr>
      <w:r>
        <w:rPr>
          <w:rFonts w:ascii="HG丸ｺﾞｼｯｸM-PRO" w:eastAsia="HG丸ｺﾞｼｯｸM-PRO" w:hAnsi="HG丸ｺﾞｼｯｸM-PRO" w:cs="HG丸ｺﾞｼｯｸM-PRO" w:hint="eastAsia"/>
          <w:bCs/>
          <w:sz w:val="24"/>
          <w:szCs w:val="24"/>
        </w:rPr>
        <w:t>家畜伝染病予防法第12条の4第1項</w:t>
      </w:r>
      <w:r w:rsidR="00D4620A">
        <w:rPr>
          <w:rFonts w:ascii="HG丸ｺﾞｼｯｸM-PRO" w:eastAsia="HG丸ｺﾞｼｯｸM-PRO" w:hAnsi="HG丸ｺﾞｼｯｸM-PRO" w:cs="HG丸ｺﾞｼｯｸM-PRO" w:hint="eastAsia"/>
          <w:bCs/>
          <w:sz w:val="24"/>
          <w:szCs w:val="24"/>
        </w:rPr>
        <w:t>に</w:t>
      </w:r>
      <w:r>
        <w:rPr>
          <w:rFonts w:ascii="HG丸ｺﾞｼｯｸM-PRO" w:eastAsia="HG丸ｺﾞｼｯｸM-PRO" w:hAnsi="HG丸ｺﾞｼｯｸM-PRO" w:cs="HG丸ｺﾞｼｯｸM-PRO" w:hint="eastAsia"/>
          <w:bCs/>
          <w:sz w:val="24"/>
          <w:szCs w:val="24"/>
        </w:rPr>
        <w:t>定める定期報告書を家畜保健衛生所に提出</w:t>
      </w:r>
      <w:r w:rsidR="00D4620A">
        <w:rPr>
          <w:rFonts w:ascii="HG丸ｺﾞｼｯｸM-PRO" w:eastAsia="HG丸ｺﾞｼｯｸM-PRO" w:hAnsi="HG丸ｺﾞｼｯｸM-PRO" w:cs="HG丸ｺﾞｼｯｸM-PRO" w:hint="eastAsia"/>
          <w:bCs/>
          <w:sz w:val="24"/>
          <w:szCs w:val="24"/>
        </w:rPr>
        <w:t>済みもしくは確実に提出する</w:t>
      </w:r>
      <w:r>
        <w:rPr>
          <w:rFonts w:ascii="HG丸ｺﾞｼｯｸM-PRO" w:eastAsia="HG丸ｺﾞｼｯｸM-PRO" w:hAnsi="HG丸ｺﾞｼｯｸM-PRO" w:cs="HG丸ｺﾞｼｯｸM-PRO" w:hint="eastAsia"/>
          <w:bCs/>
          <w:sz w:val="24"/>
          <w:szCs w:val="24"/>
        </w:rPr>
        <w:t>。</w:t>
      </w:r>
    </w:p>
    <w:p w:rsidR="00000DD0" w:rsidRDefault="00000DD0" w:rsidP="00000DD0">
      <w:pPr>
        <w:pStyle w:val="a3"/>
        <w:rPr>
          <w:rFonts w:ascii="HG丸ｺﾞｼｯｸM-PRO" w:eastAsia="HG丸ｺﾞｼｯｸM-PRO" w:hAnsi="HG丸ｺﾞｼｯｸM-PRO" w:cs="HG丸ｺﾞｼｯｸM-PRO"/>
          <w:bCs/>
          <w:sz w:val="24"/>
          <w:szCs w:val="24"/>
        </w:rPr>
      </w:pPr>
    </w:p>
    <w:p w:rsidR="00B947FF" w:rsidRDefault="00D4620A" w:rsidP="00000DD0">
      <w:pPr>
        <w:pStyle w:val="a3"/>
        <w:numPr>
          <w:ilvl w:val="0"/>
          <w:numId w:val="3"/>
        </w:numPr>
        <w:rPr>
          <w:rFonts w:ascii="HG丸ｺﾞｼｯｸM-PRO" w:eastAsia="HG丸ｺﾞｼｯｸM-PRO" w:hAnsi="HG丸ｺﾞｼｯｸM-PRO" w:cs="HG丸ｺﾞｼｯｸM-PRO"/>
          <w:bCs/>
          <w:sz w:val="24"/>
          <w:szCs w:val="24"/>
        </w:rPr>
      </w:pPr>
      <w:r>
        <w:rPr>
          <w:rFonts w:ascii="HG丸ｺﾞｼｯｸM-PRO" w:eastAsia="HG丸ｺﾞｼｯｸM-PRO" w:hAnsi="HG丸ｺﾞｼｯｸM-PRO" w:cs="HG丸ｺﾞｼｯｸM-PRO" w:hint="eastAsia"/>
          <w:bCs/>
          <w:sz w:val="24"/>
          <w:szCs w:val="24"/>
        </w:rPr>
        <w:t>家畜伝染病予防法第12条の3第1項に定める</w:t>
      </w:r>
      <w:r w:rsidR="00B947FF">
        <w:rPr>
          <w:rFonts w:ascii="HG丸ｺﾞｼｯｸM-PRO" w:eastAsia="HG丸ｺﾞｼｯｸM-PRO" w:hAnsi="HG丸ｺﾞｼｯｸM-PRO" w:cs="HG丸ｺﾞｼｯｸM-PRO" w:hint="eastAsia"/>
          <w:bCs/>
          <w:sz w:val="24"/>
          <w:szCs w:val="24"/>
        </w:rPr>
        <w:t>家畜の飼養衛生管理基準を満たす適切な施設を有し、基本的な衛生対策を講じる</w:t>
      </w:r>
      <w:r w:rsidR="004E056F">
        <w:rPr>
          <w:rFonts w:ascii="HG丸ｺﾞｼｯｸM-PRO" w:eastAsia="HG丸ｺﾞｼｯｸM-PRO" w:hAnsi="HG丸ｺﾞｼｯｸM-PRO" w:cs="HG丸ｺﾞｼｯｸM-PRO" w:hint="eastAsia"/>
          <w:bCs/>
          <w:sz w:val="24"/>
          <w:szCs w:val="24"/>
        </w:rPr>
        <w:t>。</w:t>
      </w:r>
    </w:p>
    <w:p w:rsidR="00B947FF" w:rsidRDefault="00B947FF" w:rsidP="00C8473C">
      <w:pPr>
        <w:pStyle w:val="a3"/>
        <w:ind w:left="360"/>
        <w:rPr>
          <w:rFonts w:ascii="HG丸ｺﾞｼｯｸM-PRO" w:eastAsia="HG丸ｺﾞｼｯｸM-PRO" w:hAnsi="HG丸ｺﾞｼｯｸM-PRO" w:cs="HG丸ｺﾞｼｯｸM-PRO"/>
          <w:bCs/>
          <w:sz w:val="24"/>
          <w:szCs w:val="24"/>
        </w:rPr>
      </w:pPr>
    </w:p>
    <w:p w:rsidR="00000DD0" w:rsidRDefault="00000DD0" w:rsidP="00000DD0">
      <w:pPr>
        <w:pStyle w:val="a3"/>
        <w:numPr>
          <w:ilvl w:val="0"/>
          <w:numId w:val="3"/>
        </w:numPr>
        <w:rPr>
          <w:rFonts w:ascii="HG丸ｺﾞｼｯｸM-PRO" w:eastAsia="HG丸ｺﾞｼｯｸM-PRO" w:hAnsi="HG丸ｺﾞｼｯｸM-PRO" w:cs="HG丸ｺﾞｼｯｸM-PRO"/>
          <w:bCs/>
          <w:sz w:val="24"/>
          <w:szCs w:val="24"/>
        </w:rPr>
      </w:pPr>
      <w:r>
        <w:rPr>
          <w:rFonts w:ascii="HG丸ｺﾞｼｯｸM-PRO" w:eastAsia="HG丸ｺﾞｼｯｸM-PRO" w:hAnsi="HG丸ｺﾞｼｯｸM-PRO" w:cs="HG丸ｺﾞｼｯｸM-PRO" w:hint="eastAsia"/>
          <w:bCs/>
          <w:sz w:val="24"/>
          <w:szCs w:val="24"/>
        </w:rPr>
        <w:t>畜産研究部門や家畜保健衛生所等の関係機関の指導には、適切に対応す</w:t>
      </w:r>
      <w:r w:rsidR="00C8473C">
        <w:rPr>
          <w:rFonts w:ascii="HG丸ｺﾞｼｯｸM-PRO" w:eastAsia="HG丸ｺﾞｼｯｸM-PRO" w:hAnsi="HG丸ｺﾞｼｯｸM-PRO" w:cs="HG丸ｺﾞｼｯｸM-PRO" w:hint="eastAsia"/>
          <w:bCs/>
          <w:sz w:val="24"/>
          <w:szCs w:val="24"/>
        </w:rPr>
        <w:t>る。</w:t>
      </w:r>
    </w:p>
    <w:p w:rsidR="00000DD0" w:rsidRDefault="00000DD0" w:rsidP="00000DD0">
      <w:pPr>
        <w:pStyle w:val="a3"/>
        <w:rPr>
          <w:rFonts w:ascii="HG丸ｺﾞｼｯｸM-PRO" w:eastAsia="HG丸ｺﾞｼｯｸM-PRO" w:hAnsi="HG丸ｺﾞｼｯｸM-PRO" w:cs="HG丸ｺﾞｼｯｸM-PRO"/>
          <w:bCs/>
          <w:sz w:val="24"/>
          <w:szCs w:val="24"/>
        </w:rPr>
      </w:pPr>
    </w:p>
    <w:p w:rsidR="00000DD0" w:rsidRDefault="00091473" w:rsidP="00000DD0">
      <w:pPr>
        <w:pStyle w:val="a3"/>
        <w:numPr>
          <w:ilvl w:val="0"/>
          <w:numId w:val="3"/>
        </w:numPr>
        <w:rPr>
          <w:rFonts w:ascii="HG丸ｺﾞｼｯｸM-PRO" w:eastAsia="HG丸ｺﾞｼｯｸM-PRO" w:hAnsi="HG丸ｺﾞｼｯｸM-PRO" w:cs="HG丸ｺﾞｼｯｸM-PRO"/>
          <w:bCs/>
          <w:sz w:val="24"/>
          <w:szCs w:val="24"/>
        </w:rPr>
      </w:pPr>
      <w:r>
        <w:rPr>
          <w:rFonts w:ascii="HG丸ｺﾞｼｯｸM-PRO" w:eastAsia="HG丸ｺﾞｼｯｸM-PRO" w:hAnsi="HG丸ｺﾞｼｯｸM-PRO" w:cs="HG丸ｺﾞｼｯｸM-PRO" w:hint="eastAsia"/>
          <w:bCs/>
          <w:sz w:val="24"/>
          <w:szCs w:val="24"/>
        </w:rPr>
        <w:t>対馬地鶏交雑鶏</w:t>
      </w:r>
      <w:r w:rsidR="00B947FF">
        <w:rPr>
          <w:rFonts w:ascii="HG丸ｺﾞｼｯｸM-PRO" w:eastAsia="HG丸ｺﾞｼｯｸM-PRO" w:hAnsi="HG丸ｺﾞｼｯｸM-PRO" w:cs="HG丸ｺﾞｼｯｸM-PRO" w:hint="eastAsia"/>
          <w:bCs/>
          <w:sz w:val="24"/>
          <w:szCs w:val="24"/>
        </w:rPr>
        <w:t>と他の鶏種が交配しないよう、適切に飼養する</w:t>
      </w:r>
      <w:r w:rsidR="00C8473C">
        <w:rPr>
          <w:rFonts w:ascii="HG丸ｺﾞｼｯｸM-PRO" w:eastAsia="HG丸ｺﾞｼｯｸM-PRO" w:hAnsi="HG丸ｺﾞｼｯｸM-PRO" w:cs="HG丸ｺﾞｼｯｸM-PRO" w:hint="eastAsia"/>
          <w:bCs/>
          <w:sz w:val="24"/>
          <w:szCs w:val="24"/>
        </w:rPr>
        <w:t>。</w:t>
      </w:r>
    </w:p>
    <w:p w:rsidR="00000DD0" w:rsidRDefault="00000DD0" w:rsidP="00000DD0">
      <w:pPr>
        <w:pStyle w:val="a3"/>
        <w:rPr>
          <w:rFonts w:ascii="HG丸ｺﾞｼｯｸM-PRO" w:eastAsia="HG丸ｺﾞｼｯｸM-PRO" w:hAnsi="HG丸ｺﾞｼｯｸM-PRO" w:cs="HG丸ｺﾞｼｯｸM-PRO"/>
          <w:bCs/>
          <w:sz w:val="24"/>
          <w:szCs w:val="24"/>
        </w:rPr>
      </w:pPr>
    </w:p>
    <w:p w:rsidR="00000DD0" w:rsidRDefault="0078132C" w:rsidP="00000DD0">
      <w:pPr>
        <w:pStyle w:val="a3"/>
        <w:numPr>
          <w:ilvl w:val="0"/>
          <w:numId w:val="3"/>
        </w:numPr>
        <w:rPr>
          <w:rFonts w:ascii="HG丸ｺﾞｼｯｸM-PRO" w:eastAsia="HG丸ｺﾞｼｯｸM-PRO" w:hAnsi="HG丸ｺﾞｼｯｸM-PRO" w:cs="HG丸ｺﾞｼｯｸM-PRO"/>
          <w:bCs/>
          <w:sz w:val="24"/>
          <w:szCs w:val="24"/>
        </w:rPr>
      </w:pPr>
      <w:r>
        <w:rPr>
          <w:rFonts w:ascii="HG丸ｺﾞｼｯｸM-PRO" w:eastAsia="HG丸ｺﾞｼｯｸM-PRO" w:hAnsi="HG丸ｺﾞｼｯｸM-PRO" w:cs="HG丸ｺﾞｼｯｸM-PRO" w:hint="eastAsia"/>
          <w:bCs/>
          <w:sz w:val="24"/>
          <w:szCs w:val="24"/>
        </w:rPr>
        <w:t>対馬地鶏</w:t>
      </w:r>
      <w:r w:rsidR="00091473">
        <w:rPr>
          <w:rFonts w:ascii="HG丸ｺﾞｼｯｸM-PRO" w:eastAsia="HG丸ｺﾞｼｯｸM-PRO" w:hAnsi="HG丸ｺﾞｼｯｸM-PRO" w:cs="HG丸ｺﾞｼｯｸM-PRO" w:hint="eastAsia"/>
          <w:bCs/>
          <w:sz w:val="24"/>
          <w:szCs w:val="24"/>
        </w:rPr>
        <w:t>交雑鶏</w:t>
      </w:r>
      <w:r w:rsidR="00B947FF">
        <w:rPr>
          <w:rFonts w:ascii="HG丸ｺﾞｼｯｸM-PRO" w:eastAsia="HG丸ｺﾞｼｯｸM-PRO" w:hAnsi="HG丸ｺﾞｼｯｸM-PRO" w:cs="HG丸ｺﾞｼｯｸM-PRO" w:hint="eastAsia"/>
          <w:bCs/>
          <w:sz w:val="24"/>
          <w:szCs w:val="24"/>
        </w:rPr>
        <w:t>を飼養途中で、他人に譲渡転売等しない</w:t>
      </w:r>
      <w:r w:rsidR="00C8473C">
        <w:rPr>
          <w:rFonts w:ascii="HG丸ｺﾞｼｯｸM-PRO" w:eastAsia="HG丸ｺﾞｼｯｸM-PRO" w:hAnsi="HG丸ｺﾞｼｯｸM-PRO" w:cs="HG丸ｺﾞｼｯｸM-PRO" w:hint="eastAsia"/>
          <w:bCs/>
          <w:sz w:val="24"/>
          <w:szCs w:val="24"/>
        </w:rPr>
        <w:t>。</w:t>
      </w:r>
    </w:p>
    <w:p w:rsidR="00000DD0" w:rsidRDefault="00000DD0" w:rsidP="00000DD0">
      <w:pPr>
        <w:pStyle w:val="a3"/>
        <w:rPr>
          <w:rFonts w:ascii="HG丸ｺﾞｼｯｸM-PRO" w:eastAsia="HG丸ｺﾞｼｯｸM-PRO" w:hAnsi="HG丸ｺﾞｼｯｸM-PRO" w:cs="HG丸ｺﾞｼｯｸM-PRO"/>
          <w:bCs/>
          <w:sz w:val="24"/>
          <w:szCs w:val="24"/>
        </w:rPr>
      </w:pPr>
    </w:p>
    <w:p w:rsidR="00C8473C" w:rsidRDefault="00C8473C" w:rsidP="00000DD0">
      <w:pPr>
        <w:pStyle w:val="a3"/>
        <w:numPr>
          <w:ilvl w:val="0"/>
          <w:numId w:val="3"/>
        </w:numPr>
        <w:rPr>
          <w:rFonts w:ascii="HG丸ｺﾞｼｯｸM-PRO" w:eastAsia="HG丸ｺﾞｼｯｸM-PRO" w:hAnsi="HG丸ｺﾞｼｯｸM-PRO" w:cs="HG丸ｺﾞｼｯｸM-PRO"/>
          <w:bCs/>
          <w:sz w:val="24"/>
          <w:szCs w:val="24"/>
        </w:rPr>
      </w:pPr>
      <w:r>
        <w:rPr>
          <w:rFonts w:ascii="HG丸ｺﾞｼｯｸM-PRO" w:eastAsia="HG丸ｺﾞｼｯｸM-PRO" w:hAnsi="HG丸ｺﾞｼｯｸM-PRO" w:cs="HG丸ｺﾞｼｯｸM-PRO" w:hint="eastAsia"/>
          <w:bCs/>
          <w:sz w:val="24"/>
          <w:szCs w:val="24"/>
        </w:rPr>
        <w:t>他の鶏種の鶏</w:t>
      </w:r>
      <w:r w:rsidR="0078132C">
        <w:rPr>
          <w:rFonts w:ascii="HG丸ｺﾞｼｯｸM-PRO" w:eastAsia="HG丸ｺﾞｼｯｸM-PRO" w:hAnsi="HG丸ｺﾞｼｯｸM-PRO" w:cs="HG丸ｺﾞｼｯｸM-PRO" w:hint="eastAsia"/>
          <w:bCs/>
          <w:sz w:val="24"/>
          <w:szCs w:val="24"/>
        </w:rPr>
        <w:t>卵</w:t>
      </w:r>
      <w:r>
        <w:rPr>
          <w:rFonts w:ascii="HG丸ｺﾞｼｯｸM-PRO" w:eastAsia="HG丸ｺﾞｼｯｸM-PRO" w:hAnsi="HG丸ｺﾞｼｯｸM-PRO" w:cs="HG丸ｺﾞｼｯｸM-PRO" w:hint="eastAsia"/>
          <w:bCs/>
          <w:sz w:val="24"/>
          <w:szCs w:val="24"/>
        </w:rPr>
        <w:t>肉を</w:t>
      </w:r>
      <w:r w:rsidR="00091473">
        <w:rPr>
          <w:rFonts w:ascii="HG丸ｺﾞｼｯｸM-PRO" w:eastAsia="HG丸ｺﾞｼｯｸM-PRO" w:hAnsi="HG丸ｺﾞｼｯｸM-PRO" w:cs="HG丸ｺﾞｼｯｸM-PRO" w:hint="eastAsia"/>
          <w:bCs/>
          <w:sz w:val="24"/>
          <w:szCs w:val="24"/>
        </w:rPr>
        <w:t>対馬地鶏と称して販売し</w:t>
      </w:r>
      <w:r w:rsidR="00C845D8">
        <w:rPr>
          <w:rFonts w:ascii="HG丸ｺﾞｼｯｸM-PRO" w:eastAsia="HG丸ｺﾞｼｯｸM-PRO" w:hAnsi="HG丸ｺﾞｼｯｸM-PRO" w:cs="HG丸ｺﾞｼｯｸM-PRO" w:hint="eastAsia"/>
          <w:bCs/>
          <w:sz w:val="24"/>
          <w:szCs w:val="24"/>
        </w:rPr>
        <w:t>ない。また</w:t>
      </w:r>
      <w:r w:rsidR="00B947FF">
        <w:rPr>
          <w:rFonts w:ascii="HG丸ｺﾞｼｯｸM-PRO" w:eastAsia="HG丸ｺﾞｼｯｸM-PRO" w:hAnsi="HG丸ｺﾞｼｯｸM-PRO" w:cs="HG丸ｺﾞｼｯｸM-PRO" w:hint="eastAsia"/>
          <w:bCs/>
          <w:sz w:val="24"/>
          <w:szCs w:val="24"/>
        </w:rPr>
        <w:t>混合して販売しない</w:t>
      </w:r>
      <w:r>
        <w:rPr>
          <w:rFonts w:ascii="HG丸ｺﾞｼｯｸM-PRO" w:eastAsia="HG丸ｺﾞｼｯｸM-PRO" w:hAnsi="HG丸ｺﾞｼｯｸM-PRO" w:cs="HG丸ｺﾞｼｯｸM-PRO" w:hint="eastAsia"/>
          <w:bCs/>
          <w:sz w:val="24"/>
          <w:szCs w:val="24"/>
        </w:rPr>
        <w:t>。</w:t>
      </w:r>
    </w:p>
    <w:p w:rsidR="00C8473C" w:rsidRPr="00C8473C" w:rsidRDefault="00C8473C">
      <w:pPr>
        <w:pStyle w:val="a3"/>
        <w:rPr>
          <w:rFonts w:ascii="HG丸ｺﾞｼｯｸM-PRO" w:eastAsia="HG丸ｺﾞｼｯｸM-PRO"/>
          <w:sz w:val="24"/>
          <w:szCs w:val="24"/>
        </w:rPr>
      </w:pPr>
    </w:p>
    <w:p w:rsidR="00C8473C" w:rsidRDefault="00C8473C">
      <w:pPr>
        <w:pStyle w:val="a3"/>
        <w:rPr>
          <w:rFonts w:ascii="HG丸ｺﾞｼｯｸM-PRO" w:eastAsia="HG丸ｺﾞｼｯｸM-PRO"/>
          <w:sz w:val="24"/>
          <w:szCs w:val="24"/>
        </w:rPr>
      </w:pPr>
    </w:p>
    <w:p w:rsidR="00C8473C" w:rsidRDefault="00C8473C" w:rsidP="00B947FF">
      <w:pPr>
        <w:pStyle w:val="a3"/>
        <w:ind w:firstLineChars="100" w:firstLine="240"/>
        <w:rPr>
          <w:rFonts w:ascii="HG丸ｺﾞｼｯｸM-PRO" w:eastAsia="HG丸ｺﾞｼｯｸM-PRO"/>
          <w:sz w:val="24"/>
          <w:szCs w:val="24"/>
        </w:rPr>
      </w:pPr>
      <w:r w:rsidRPr="00C8473C">
        <w:rPr>
          <w:rFonts w:ascii="HG丸ｺﾞｼｯｸM-PRO" w:eastAsia="HG丸ｺﾞｼｯｸM-PRO" w:hint="eastAsia"/>
          <w:sz w:val="24"/>
          <w:szCs w:val="24"/>
        </w:rPr>
        <w:t>初生ビナの譲渡にあたり、上記について相違ないことを</w:t>
      </w:r>
      <w:r>
        <w:rPr>
          <w:rFonts w:ascii="HG丸ｺﾞｼｯｸM-PRO" w:eastAsia="HG丸ｺﾞｼｯｸM-PRO" w:hint="eastAsia"/>
          <w:sz w:val="24"/>
          <w:szCs w:val="24"/>
        </w:rPr>
        <w:t>申し添えます</w:t>
      </w:r>
      <w:r w:rsidRPr="00C8473C">
        <w:rPr>
          <w:rFonts w:ascii="HG丸ｺﾞｼｯｸM-PRO" w:eastAsia="HG丸ｺﾞｼｯｸM-PRO" w:hint="eastAsia"/>
          <w:sz w:val="24"/>
          <w:szCs w:val="24"/>
        </w:rPr>
        <w:t>。</w:t>
      </w:r>
    </w:p>
    <w:p w:rsidR="00B947FF" w:rsidRDefault="00B947FF">
      <w:pPr>
        <w:pStyle w:val="a3"/>
        <w:rPr>
          <w:rFonts w:ascii="HG丸ｺﾞｼｯｸM-PRO" w:eastAsia="HG丸ｺﾞｼｯｸM-PRO"/>
          <w:sz w:val="24"/>
          <w:szCs w:val="24"/>
        </w:rPr>
      </w:pPr>
    </w:p>
    <w:p w:rsidR="00B947FF" w:rsidRDefault="00B947FF">
      <w:pPr>
        <w:pStyle w:val="a3"/>
        <w:rPr>
          <w:rFonts w:ascii="HG丸ｺﾞｼｯｸM-PRO" w:eastAsia="HG丸ｺﾞｼｯｸM-PRO"/>
          <w:sz w:val="24"/>
          <w:szCs w:val="24"/>
        </w:rPr>
      </w:pPr>
    </w:p>
    <w:p w:rsidR="00B947FF" w:rsidRPr="00C8473C" w:rsidRDefault="00B947FF" w:rsidP="00B947FF">
      <w:pPr>
        <w:pStyle w:val="a3"/>
        <w:jc w:val="right"/>
        <w:rPr>
          <w:rFonts w:ascii="HG丸ｺﾞｼｯｸM-PRO" w:eastAsia="HG丸ｺﾞｼｯｸM-PRO"/>
          <w:sz w:val="24"/>
          <w:szCs w:val="24"/>
        </w:rPr>
      </w:pPr>
      <w:r>
        <w:rPr>
          <w:rFonts w:ascii="HG丸ｺﾞｼｯｸM-PRO" w:eastAsia="HG丸ｺﾞｼｯｸM-PRO" w:hint="eastAsia"/>
          <w:sz w:val="24"/>
          <w:szCs w:val="24"/>
        </w:rPr>
        <w:t>申請者氏名　　　　　　　　　　　　　　印</w:t>
      </w:r>
    </w:p>
    <w:sectPr w:rsidR="00B947FF" w:rsidRPr="00C8473C" w:rsidSect="00B92AED">
      <w:pgSz w:w="11906" w:h="16838"/>
      <w:pgMar w:top="1191" w:right="1701" w:bottom="119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66" w:rsidRDefault="00377766" w:rsidP="002B281B">
      <w:r>
        <w:separator/>
      </w:r>
    </w:p>
  </w:endnote>
  <w:endnote w:type="continuationSeparator" w:id="0">
    <w:p w:rsidR="00377766" w:rsidRDefault="00377766" w:rsidP="002B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66" w:rsidRDefault="00377766" w:rsidP="002B281B">
      <w:r>
        <w:separator/>
      </w:r>
    </w:p>
  </w:footnote>
  <w:footnote w:type="continuationSeparator" w:id="0">
    <w:p w:rsidR="00377766" w:rsidRDefault="00377766" w:rsidP="002B2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259E"/>
    <w:multiLevelType w:val="hybridMultilevel"/>
    <w:tmpl w:val="CE867366"/>
    <w:lvl w:ilvl="0" w:tplc="824C0576">
      <w:start w:val="1"/>
      <w:numFmt w:val="bullet"/>
      <w:lvlText w:val="・"/>
      <w:lvlJc w:val="left"/>
      <w:pPr>
        <w:tabs>
          <w:tab w:val="num" w:pos="720"/>
        </w:tabs>
        <w:ind w:left="720" w:hanging="360"/>
      </w:pPr>
      <w:rPr>
        <w:rFonts w:ascii="HG丸ｺﾞｼｯｸM-PRO" w:eastAsia="HG丸ｺﾞｼｯｸM-PRO" w:hAnsi="ＭＳ ゴシック" w:cs="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nsid w:val="35FD6457"/>
    <w:multiLevelType w:val="hybridMultilevel"/>
    <w:tmpl w:val="A3E643E6"/>
    <w:lvl w:ilvl="0" w:tplc="3FF02E18">
      <w:start w:val="2"/>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
    <w:nsid w:val="4D075A9A"/>
    <w:multiLevelType w:val="hybridMultilevel"/>
    <w:tmpl w:val="1B501AF4"/>
    <w:lvl w:ilvl="0" w:tplc="824C0576">
      <w:start w:val="1"/>
      <w:numFmt w:val="bullet"/>
      <w:lvlText w:val="・"/>
      <w:lvlJc w:val="left"/>
      <w:pPr>
        <w:tabs>
          <w:tab w:val="num" w:pos="720"/>
        </w:tabs>
        <w:ind w:left="720" w:hanging="360"/>
      </w:pPr>
      <w:rPr>
        <w:rFonts w:ascii="HG丸ｺﾞｼｯｸM-PRO" w:eastAsia="HG丸ｺﾞｼｯｸM-PRO" w:hAnsi="ＭＳ ゴシック" w:cs="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AED"/>
    <w:rsid w:val="00000DD0"/>
    <w:rsid w:val="0008562F"/>
    <w:rsid w:val="00091473"/>
    <w:rsid w:val="000A1545"/>
    <w:rsid w:val="000F38D8"/>
    <w:rsid w:val="001273C8"/>
    <w:rsid w:val="00170C2D"/>
    <w:rsid w:val="002A7140"/>
    <w:rsid w:val="002B281B"/>
    <w:rsid w:val="002B4FF0"/>
    <w:rsid w:val="00377766"/>
    <w:rsid w:val="004057C3"/>
    <w:rsid w:val="0049729E"/>
    <w:rsid w:val="004E056F"/>
    <w:rsid w:val="00577D34"/>
    <w:rsid w:val="00581ED3"/>
    <w:rsid w:val="005859EC"/>
    <w:rsid w:val="005E4E2D"/>
    <w:rsid w:val="006151B8"/>
    <w:rsid w:val="0069330A"/>
    <w:rsid w:val="0078132C"/>
    <w:rsid w:val="00813884"/>
    <w:rsid w:val="008D15C8"/>
    <w:rsid w:val="00952B7D"/>
    <w:rsid w:val="00A207DA"/>
    <w:rsid w:val="00A92BD8"/>
    <w:rsid w:val="00AA1B7E"/>
    <w:rsid w:val="00B16CEC"/>
    <w:rsid w:val="00B66E18"/>
    <w:rsid w:val="00B92AED"/>
    <w:rsid w:val="00B947FF"/>
    <w:rsid w:val="00C10347"/>
    <w:rsid w:val="00C33784"/>
    <w:rsid w:val="00C61043"/>
    <w:rsid w:val="00C845D8"/>
    <w:rsid w:val="00C8473C"/>
    <w:rsid w:val="00CC4F5C"/>
    <w:rsid w:val="00D4620A"/>
    <w:rsid w:val="00DB50C6"/>
    <w:rsid w:val="00DC5D19"/>
    <w:rsid w:val="00E353B5"/>
    <w:rsid w:val="00F82E5B"/>
    <w:rsid w:val="00FC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Times New Roman" w:hAnsi="Times New Roman" w:cs="ＭＳ 明朝"/>
      <w:sz w:val="21"/>
      <w:szCs w:val="21"/>
    </w:rPr>
  </w:style>
  <w:style w:type="paragraph" w:styleId="a4">
    <w:name w:val="header"/>
    <w:basedOn w:val="a"/>
    <w:link w:val="a5"/>
    <w:uiPriority w:val="99"/>
    <w:unhideWhenUsed/>
    <w:rsid w:val="002B281B"/>
    <w:pPr>
      <w:tabs>
        <w:tab w:val="center" w:pos="4252"/>
        <w:tab w:val="right" w:pos="8504"/>
      </w:tabs>
      <w:snapToGrid w:val="0"/>
    </w:pPr>
  </w:style>
  <w:style w:type="character" w:customStyle="1" w:styleId="a5">
    <w:name w:val="ヘッダー (文字)"/>
    <w:link w:val="a4"/>
    <w:uiPriority w:val="99"/>
    <w:rsid w:val="002B281B"/>
    <w:rPr>
      <w:kern w:val="2"/>
      <w:sz w:val="21"/>
      <w:szCs w:val="24"/>
    </w:rPr>
  </w:style>
  <w:style w:type="paragraph" w:styleId="a6">
    <w:name w:val="footer"/>
    <w:basedOn w:val="a"/>
    <w:link w:val="a7"/>
    <w:uiPriority w:val="99"/>
    <w:unhideWhenUsed/>
    <w:rsid w:val="002B281B"/>
    <w:pPr>
      <w:tabs>
        <w:tab w:val="center" w:pos="4252"/>
        <w:tab w:val="right" w:pos="8504"/>
      </w:tabs>
      <w:snapToGrid w:val="0"/>
    </w:pPr>
  </w:style>
  <w:style w:type="character" w:customStyle="1" w:styleId="a7">
    <w:name w:val="フッター (文字)"/>
    <w:link w:val="a6"/>
    <w:uiPriority w:val="99"/>
    <w:rsid w:val="002B281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AD47-66CF-443C-9D69-FDD589A2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211</Words>
  <Characters>1206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簡易飼育マニュアル付き</vt:lpstr>
      <vt:lpstr>簡易飼育マニュアル付き</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簡易飼育マニュアル付き</dc:title>
  <dc:creator>長崎県</dc:creator>
  <cp:lastModifiedBy>keiei kenkyukikaku</cp:lastModifiedBy>
  <cp:revision>4</cp:revision>
  <cp:lastPrinted>2021-01-18T04:33:00Z</cp:lastPrinted>
  <dcterms:created xsi:type="dcterms:W3CDTF">2017-07-26T00:51:00Z</dcterms:created>
  <dcterms:modified xsi:type="dcterms:W3CDTF">2021-01-18T04:33:00Z</dcterms:modified>
</cp:coreProperties>
</file>