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11B2" w14:textId="77777777" w:rsidR="003075EF" w:rsidRPr="00A013D6" w:rsidRDefault="002C2AAD" w:rsidP="003075EF">
      <w:pPr>
        <w:spacing w:line="260" w:lineRule="exact"/>
        <w:rPr>
          <w:rFonts w:ascii="BIZ UDゴシック" w:eastAsia="BIZ UDゴシック" w:hAnsi="BIZ UDゴシック"/>
          <w:b/>
        </w:rPr>
      </w:pPr>
      <w:r w:rsidRPr="00A013D6">
        <w:rPr>
          <w:rFonts w:ascii="BIZ UDゴシック" w:eastAsia="BIZ UDゴシック" w:hAnsi="BIZ UDゴシック" w:hint="eastAsia"/>
          <w:b/>
        </w:rPr>
        <w:t>１</w:t>
      </w:r>
      <w:r w:rsidR="003075EF" w:rsidRPr="00A013D6">
        <w:rPr>
          <w:rFonts w:ascii="BIZ UDゴシック" w:eastAsia="BIZ UDゴシック" w:hAnsi="BIZ UDゴシック" w:hint="eastAsia"/>
          <w:b/>
        </w:rPr>
        <w:t>－４.一般高圧ガス保安規則第１２条の基準に対応する書類作成要領</w:t>
      </w:r>
    </w:p>
    <w:p w14:paraId="77739441" w14:textId="77777777" w:rsidR="003075EF" w:rsidRPr="00A013D6" w:rsidRDefault="003075EF" w:rsidP="003075EF">
      <w:pPr>
        <w:spacing w:line="260" w:lineRule="exact"/>
        <w:rPr>
          <w:rFonts w:ascii="BIZ UDゴシック" w:eastAsia="BIZ UDゴシック" w:hAnsi="BIZ UDゴシック"/>
          <w:b/>
        </w:rPr>
      </w:pPr>
    </w:p>
    <w:p w14:paraId="280B8377" w14:textId="77777777" w:rsidR="003075EF" w:rsidRPr="00A013D6" w:rsidRDefault="003075EF" w:rsidP="003075EF">
      <w:pPr>
        <w:spacing w:line="260" w:lineRule="exact"/>
        <w:rPr>
          <w:rFonts w:ascii="BIZ UDゴシック" w:eastAsia="BIZ UDゴシック" w:hAnsi="BIZ UDゴシック"/>
          <w:b/>
        </w:rPr>
      </w:pPr>
      <w:r w:rsidRPr="00A013D6">
        <w:rPr>
          <w:rFonts w:ascii="BIZ UDゴシック" w:eastAsia="BIZ UDゴシック" w:hAnsi="BIZ UDゴシック" w:hint="eastAsia"/>
          <w:b/>
        </w:rPr>
        <w:t xml:space="preserve">　　</w:t>
      </w:r>
      <w:r w:rsidR="00CC2BD5" w:rsidRPr="00A013D6">
        <w:rPr>
          <w:rFonts w:ascii="BIZ UDゴシック" w:eastAsia="BIZ UDゴシック" w:hAnsi="BIZ UDゴシック" w:hint="eastAsia"/>
          <w:b/>
        </w:rPr>
        <w:t>対象：</w:t>
      </w:r>
      <w:r w:rsidRPr="00A013D6">
        <w:rPr>
          <w:rFonts w:ascii="BIZ UDゴシック" w:eastAsia="BIZ UDゴシック" w:hAnsi="BIZ UDゴシック" w:hint="eastAsia"/>
          <w:b/>
        </w:rPr>
        <w:t>第二種製造者（処理量　30Ｎ㎥/日未満）定置式　移動式</w:t>
      </w:r>
    </w:p>
    <w:p w14:paraId="5CBF3DD3" w14:textId="77777777" w:rsidR="00E33F32" w:rsidRPr="00A013D6" w:rsidRDefault="003075EF" w:rsidP="00244343">
      <w:pPr>
        <w:spacing w:line="260" w:lineRule="exact"/>
        <w:jc w:val="right"/>
        <w:rPr>
          <w:rFonts w:ascii="BIZ UD明朝 Medium" w:eastAsia="BIZ UD明朝 Medium" w:hAnsi="BIZ UD明朝 Medium"/>
          <w:sz w:val="18"/>
          <w:szCs w:val="18"/>
        </w:rPr>
      </w:pPr>
      <w:r>
        <w:rPr>
          <w:rFonts w:asciiTheme="majorEastAsia" w:eastAsiaTheme="majorEastAsia" w:hAnsiTheme="majorEastAsia" w:hint="eastAsia"/>
          <w:b/>
        </w:rPr>
        <w:t xml:space="preserve">　</w:t>
      </w:r>
      <w:r w:rsidR="00E33F32" w:rsidRPr="00A013D6">
        <w:rPr>
          <w:rFonts w:ascii="BIZ UD明朝 Medium" w:eastAsia="BIZ UD明朝 Medium" w:hAnsi="BIZ UD明朝 Medium" w:hint="eastAsia"/>
          <w:sz w:val="18"/>
          <w:szCs w:val="18"/>
        </w:rPr>
        <w:t xml:space="preserve">　△特定不活性ガスのみ対象</w:t>
      </w:r>
    </w:p>
    <w:p w14:paraId="2FB3C070" w14:textId="77777777" w:rsidR="009B0DB8" w:rsidRPr="00A013D6" w:rsidRDefault="00967374" w:rsidP="00967374">
      <w:pPr>
        <w:jc w:val="right"/>
        <w:rPr>
          <w:rFonts w:ascii="BIZ UD明朝 Medium" w:eastAsia="BIZ UD明朝 Medium" w:hAnsi="BIZ UD明朝 Medium"/>
        </w:rPr>
      </w:pPr>
      <w:r w:rsidRPr="00A013D6">
        <w:rPr>
          <w:rFonts w:ascii="BIZ UD明朝 Medium" w:eastAsia="BIZ UD明朝 Medium" w:hAnsi="BIZ UD明朝 Medium" w:hint="eastAsia"/>
        </w:rPr>
        <w:t>(30N㎥未満-定置-1）</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0B67A4" w:rsidRPr="00A013D6" w14:paraId="26842D58" w14:textId="77777777" w:rsidTr="007D5518">
        <w:trPr>
          <w:trHeight w:val="270"/>
          <w:jc w:val="center"/>
        </w:trPr>
        <w:tc>
          <w:tcPr>
            <w:tcW w:w="906" w:type="dxa"/>
            <w:vMerge w:val="restart"/>
            <w:vAlign w:val="center"/>
          </w:tcPr>
          <w:p w14:paraId="1DEA5B09" w14:textId="77777777" w:rsidR="000B67A4" w:rsidRPr="00A013D6" w:rsidRDefault="000B67A4" w:rsidP="007D5518">
            <w:pPr>
              <w:jc w:val="center"/>
              <w:rPr>
                <w:rFonts w:ascii="BIZ UD明朝 Medium" w:eastAsia="BIZ UD明朝 Medium" w:hAnsi="BIZ UD明朝 Medium"/>
                <w:sz w:val="20"/>
                <w:szCs w:val="20"/>
              </w:rPr>
            </w:pPr>
            <w:r w:rsidRPr="00A013D6">
              <w:rPr>
                <w:rFonts w:ascii="BIZ UD明朝 Medium" w:eastAsia="BIZ UD明朝 Medium" w:hAnsi="BIZ UD明朝 Medium"/>
              </w:rPr>
              <w:br w:type="page"/>
            </w:r>
            <w:r w:rsidRPr="00A013D6">
              <w:rPr>
                <w:rFonts w:ascii="BIZ UD明朝 Medium" w:eastAsia="BIZ UD明朝 Medium" w:hAnsi="BIZ UD明朝 Medium" w:hint="eastAsia"/>
                <w:sz w:val="20"/>
                <w:szCs w:val="20"/>
              </w:rPr>
              <w:t>項号</w:t>
            </w:r>
          </w:p>
        </w:tc>
        <w:tc>
          <w:tcPr>
            <w:tcW w:w="1680" w:type="dxa"/>
            <w:vMerge w:val="restart"/>
            <w:vAlign w:val="center"/>
          </w:tcPr>
          <w:p w14:paraId="42B333A6" w14:textId="77777777" w:rsidR="000B67A4" w:rsidRPr="00A013D6" w:rsidRDefault="000B67A4"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項　　　目</w:t>
            </w:r>
          </w:p>
        </w:tc>
        <w:tc>
          <w:tcPr>
            <w:tcW w:w="4934" w:type="dxa"/>
            <w:vMerge w:val="restart"/>
            <w:vAlign w:val="center"/>
          </w:tcPr>
          <w:p w14:paraId="6FD136CD" w14:textId="77777777" w:rsidR="000B67A4" w:rsidRPr="00A013D6" w:rsidRDefault="000B67A4"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書　類　作　成　要　領　等</w:t>
            </w:r>
          </w:p>
        </w:tc>
        <w:tc>
          <w:tcPr>
            <w:tcW w:w="1710" w:type="dxa"/>
            <w:vMerge w:val="restart"/>
            <w:vAlign w:val="center"/>
          </w:tcPr>
          <w:p w14:paraId="48304BF6" w14:textId="77777777" w:rsidR="000B67A4" w:rsidRPr="00A013D6" w:rsidRDefault="000B67A4" w:rsidP="007D5518">
            <w:pPr>
              <w:spacing w:line="240" w:lineRule="exact"/>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対応状況</w:t>
            </w:r>
          </w:p>
        </w:tc>
        <w:tc>
          <w:tcPr>
            <w:tcW w:w="1368" w:type="dxa"/>
            <w:gridSpan w:val="4"/>
          </w:tcPr>
          <w:p w14:paraId="7FDEEF02"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該当ガス種別</w:t>
            </w:r>
          </w:p>
        </w:tc>
      </w:tr>
      <w:tr w:rsidR="000B67A4" w:rsidRPr="00A013D6" w14:paraId="02BB0096" w14:textId="77777777" w:rsidTr="007D5518">
        <w:trPr>
          <w:trHeight w:val="187"/>
          <w:jc w:val="center"/>
        </w:trPr>
        <w:tc>
          <w:tcPr>
            <w:tcW w:w="906" w:type="dxa"/>
            <w:vMerge/>
          </w:tcPr>
          <w:p w14:paraId="37CC4822" w14:textId="77777777" w:rsidR="000B67A4" w:rsidRPr="00A013D6" w:rsidRDefault="000B67A4" w:rsidP="007D5518">
            <w:pPr>
              <w:rPr>
                <w:rFonts w:ascii="BIZ UD明朝 Medium" w:eastAsia="BIZ UD明朝 Medium" w:hAnsi="BIZ UD明朝 Medium"/>
                <w:sz w:val="18"/>
                <w:szCs w:val="18"/>
              </w:rPr>
            </w:pPr>
          </w:p>
        </w:tc>
        <w:tc>
          <w:tcPr>
            <w:tcW w:w="1680" w:type="dxa"/>
            <w:vMerge/>
          </w:tcPr>
          <w:p w14:paraId="32F81EEA" w14:textId="77777777" w:rsidR="000B67A4" w:rsidRPr="00A013D6" w:rsidRDefault="000B67A4" w:rsidP="007D5518">
            <w:pPr>
              <w:rPr>
                <w:rFonts w:ascii="BIZ UD明朝 Medium" w:eastAsia="BIZ UD明朝 Medium" w:hAnsi="BIZ UD明朝 Medium"/>
                <w:sz w:val="18"/>
                <w:szCs w:val="18"/>
              </w:rPr>
            </w:pPr>
          </w:p>
        </w:tc>
        <w:tc>
          <w:tcPr>
            <w:tcW w:w="4934" w:type="dxa"/>
            <w:vMerge/>
          </w:tcPr>
          <w:p w14:paraId="73C6B352" w14:textId="77777777" w:rsidR="000B67A4" w:rsidRPr="00A013D6" w:rsidRDefault="000B67A4" w:rsidP="007D5518">
            <w:pPr>
              <w:rPr>
                <w:rFonts w:ascii="BIZ UD明朝 Medium" w:eastAsia="BIZ UD明朝 Medium" w:hAnsi="BIZ UD明朝 Medium"/>
                <w:sz w:val="18"/>
                <w:szCs w:val="18"/>
              </w:rPr>
            </w:pPr>
          </w:p>
        </w:tc>
        <w:tc>
          <w:tcPr>
            <w:tcW w:w="1710" w:type="dxa"/>
            <w:vMerge/>
          </w:tcPr>
          <w:p w14:paraId="28DA5976" w14:textId="77777777" w:rsidR="000B67A4" w:rsidRPr="00A013D6" w:rsidRDefault="000B67A4" w:rsidP="007D5518">
            <w:pPr>
              <w:spacing w:line="240" w:lineRule="exact"/>
              <w:rPr>
                <w:rFonts w:ascii="BIZ UD明朝 Medium" w:eastAsia="BIZ UD明朝 Medium" w:hAnsi="BIZ UD明朝 Medium"/>
                <w:sz w:val="18"/>
                <w:szCs w:val="18"/>
              </w:rPr>
            </w:pPr>
          </w:p>
        </w:tc>
        <w:tc>
          <w:tcPr>
            <w:tcW w:w="342" w:type="dxa"/>
          </w:tcPr>
          <w:p w14:paraId="5BA6C355"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w:t>
            </w:r>
          </w:p>
        </w:tc>
        <w:tc>
          <w:tcPr>
            <w:tcW w:w="342" w:type="dxa"/>
          </w:tcPr>
          <w:p w14:paraId="27A067F3"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w:t>
            </w:r>
          </w:p>
        </w:tc>
        <w:tc>
          <w:tcPr>
            <w:tcW w:w="342" w:type="dxa"/>
          </w:tcPr>
          <w:p w14:paraId="4FC0A779"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酸</w:t>
            </w:r>
          </w:p>
        </w:tc>
        <w:tc>
          <w:tcPr>
            <w:tcW w:w="342" w:type="dxa"/>
          </w:tcPr>
          <w:p w14:paraId="2CE5B0C3"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不</w:t>
            </w:r>
          </w:p>
        </w:tc>
      </w:tr>
      <w:tr w:rsidR="000B67A4" w:rsidRPr="00A013D6" w14:paraId="42FFEDD2" w14:textId="77777777" w:rsidTr="00F45CE5">
        <w:trPr>
          <w:trHeight w:val="668"/>
          <w:jc w:val="center"/>
        </w:trPr>
        <w:tc>
          <w:tcPr>
            <w:tcW w:w="906" w:type="dxa"/>
            <w:tcBorders>
              <w:bottom w:val="single" w:sz="4" w:space="0" w:color="FFFFFF" w:themeColor="background1"/>
            </w:tcBorders>
            <w:shd w:val="clear" w:color="auto" w:fill="auto"/>
          </w:tcPr>
          <w:p w14:paraId="5B122281" w14:textId="77777777" w:rsidR="00450D3D" w:rsidRPr="00A013D6" w:rsidRDefault="00450D3D" w:rsidP="00450D3D">
            <w:pPr>
              <w:spacing w:before="60" w:line="2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12条</w:t>
            </w:r>
          </w:p>
          <w:p w14:paraId="61C2888E" w14:textId="77777777" w:rsidR="000B67A4" w:rsidRPr="00A013D6" w:rsidRDefault="000B67A4" w:rsidP="00450D3D">
            <w:pPr>
              <w:spacing w:before="60" w:line="2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1</w:t>
            </w:r>
            <w:r w:rsidRPr="00A013D6">
              <w:rPr>
                <w:rFonts w:ascii="BIZ UD明朝 Medium" w:eastAsia="BIZ UD明朝 Medium" w:hAnsi="BIZ UD明朝 Medium" w:hint="eastAsia"/>
                <w:sz w:val="18"/>
                <w:szCs w:val="18"/>
              </w:rPr>
              <w:t>項</w:t>
            </w:r>
          </w:p>
          <w:p w14:paraId="7EFD8A52" w14:textId="77777777" w:rsidR="000B67A4" w:rsidRPr="00A013D6" w:rsidRDefault="000B67A4" w:rsidP="00450D3D">
            <w:pPr>
              <w:spacing w:before="60" w:line="240" w:lineRule="exact"/>
              <w:ind w:firstLine="168"/>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t>1</w:t>
            </w:r>
            <w:r w:rsidRPr="00A013D6">
              <w:rPr>
                <w:rFonts w:ascii="BIZ UD明朝 Medium" w:eastAsia="BIZ UD明朝 Medium" w:hAnsi="BIZ UD明朝 Medium" w:hint="eastAsia"/>
                <w:sz w:val="18"/>
                <w:szCs w:val="18"/>
              </w:rPr>
              <w:t>号</w:t>
            </w:r>
          </w:p>
          <w:p w14:paraId="5FB06AB7" w14:textId="77777777" w:rsidR="00450D3D" w:rsidRPr="00A013D6" w:rsidRDefault="00450D3D" w:rsidP="00450D3D">
            <w:pPr>
              <w:spacing w:before="60" w:line="240" w:lineRule="exact"/>
              <w:ind w:firstLine="168"/>
              <w:jc w:val="righ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(1)</w:t>
            </w:r>
          </w:p>
        </w:tc>
        <w:tc>
          <w:tcPr>
            <w:tcW w:w="1680" w:type="dxa"/>
            <w:tcBorders>
              <w:bottom w:val="dotted" w:sz="4" w:space="0" w:color="auto"/>
            </w:tcBorders>
          </w:tcPr>
          <w:p w14:paraId="0DFAE34C" w14:textId="77777777" w:rsidR="000B67A4" w:rsidRPr="00A013D6" w:rsidRDefault="000B67A4"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w:t>
            </w:r>
          </w:p>
        </w:tc>
        <w:tc>
          <w:tcPr>
            <w:tcW w:w="4934" w:type="dxa"/>
            <w:tcBorders>
              <w:bottom w:val="dotted" w:sz="4" w:space="0" w:color="auto"/>
            </w:tcBorders>
          </w:tcPr>
          <w:p w14:paraId="6CEE94E7" w14:textId="77777777" w:rsidR="000B67A4" w:rsidRPr="00A013D6" w:rsidRDefault="00BD1B5E" w:rsidP="00564461">
            <w:pPr>
              <w:spacing w:beforeLines="50" w:before="180" w:afterLines="50" w:after="180" w:line="240" w:lineRule="exact"/>
              <w:ind w:firstLineChars="100" w:firstLine="180"/>
              <w:rPr>
                <w:rFonts w:ascii="BIZ UD明朝 Medium" w:eastAsia="BIZ UD明朝 Medium" w:hAnsi="BIZ UD明朝 Medium"/>
                <w:sz w:val="18"/>
                <w:szCs w:val="18"/>
              </w:rPr>
            </w:pPr>
            <w:r w:rsidRPr="00A013D6">
              <w:rPr>
                <w:rFonts w:ascii="BIZ UD明朝 Medium" w:eastAsia="BIZ UD明朝 Medium" w:hAnsi="BIZ UD明朝 Medium" w:hint="eastAsia"/>
                <w:color w:val="000000"/>
                <w:sz w:val="18"/>
                <w:szCs w:val="18"/>
              </w:rPr>
              <w:t>定置式製造設備である製造施設にあっては、</w:t>
            </w:r>
            <w:r w:rsidR="000B67A4" w:rsidRPr="00A013D6">
              <w:rPr>
                <w:rFonts w:ascii="BIZ UD明朝 Medium" w:eastAsia="BIZ UD明朝 Medium" w:hAnsi="BIZ UD明朝 Medium"/>
                <w:color w:val="000000"/>
                <w:sz w:val="18"/>
                <w:szCs w:val="18"/>
              </w:rPr>
              <w:t>第六条第一項第一号、第三号、第六号、第九号から第十三号まで、第十六号、第十九号、第二十号、第二十二号、第二十三号、第二十六号、第三十一号、第三十三号及び第三十五号から第三十九号の二までの基準に適合すること。</w:t>
            </w:r>
          </w:p>
        </w:tc>
        <w:tc>
          <w:tcPr>
            <w:tcW w:w="1710" w:type="dxa"/>
            <w:tcBorders>
              <w:bottom w:val="dotted" w:sz="4" w:space="0" w:color="auto"/>
            </w:tcBorders>
          </w:tcPr>
          <w:p w14:paraId="17D347E6" w14:textId="77777777" w:rsidR="000B67A4" w:rsidRPr="00A013D6" w:rsidRDefault="000B67A4" w:rsidP="007D5518">
            <w:pPr>
              <w:spacing w:before="120" w:line="240" w:lineRule="exact"/>
              <w:rPr>
                <w:rFonts w:ascii="BIZ UD明朝 Medium" w:eastAsia="BIZ UD明朝 Medium" w:hAnsi="BIZ UD明朝 Medium"/>
                <w:sz w:val="18"/>
                <w:szCs w:val="18"/>
              </w:rPr>
            </w:pPr>
          </w:p>
        </w:tc>
        <w:tc>
          <w:tcPr>
            <w:tcW w:w="342" w:type="dxa"/>
            <w:tcBorders>
              <w:bottom w:val="dotted" w:sz="4" w:space="0" w:color="auto"/>
            </w:tcBorders>
          </w:tcPr>
          <w:p w14:paraId="1F79FE46" w14:textId="77777777" w:rsidR="000B67A4" w:rsidRPr="00A013D6" w:rsidRDefault="000B67A4" w:rsidP="007D5518">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261C945B" w14:textId="77777777" w:rsidR="000B67A4" w:rsidRPr="00A013D6" w:rsidRDefault="000B67A4" w:rsidP="007D5518">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31742121" w14:textId="77777777" w:rsidR="000B67A4" w:rsidRPr="00A013D6" w:rsidRDefault="000B67A4" w:rsidP="007D5518">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4F27C00F" w14:textId="77777777" w:rsidR="000B67A4" w:rsidRPr="00A013D6" w:rsidRDefault="000B67A4" w:rsidP="007D5518">
            <w:pPr>
              <w:spacing w:before="40" w:line="340" w:lineRule="exact"/>
              <w:rPr>
                <w:rFonts w:ascii="BIZ UD明朝 Medium" w:eastAsia="BIZ UD明朝 Medium" w:hAnsi="BIZ UD明朝 Medium"/>
                <w:sz w:val="18"/>
                <w:szCs w:val="18"/>
              </w:rPr>
            </w:pPr>
          </w:p>
        </w:tc>
      </w:tr>
      <w:tr w:rsidR="000B67A4" w:rsidRPr="00A013D6" w14:paraId="31D2054F" w14:textId="77777777" w:rsidTr="00CC2BD5">
        <w:trPr>
          <w:trHeight w:val="3576"/>
          <w:jc w:val="center"/>
        </w:trPr>
        <w:tc>
          <w:tcPr>
            <w:tcW w:w="906" w:type="dxa"/>
            <w:tcBorders>
              <w:top w:val="single" w:sz="4" w:space="0" w:color="FFFFFF" w:themeColor="background1"/>
              <w:bottom w:val="single" w:sz="4" w:space="0" w:color="FFFFFF" w:themeColor="background1"/>
            </w:tcBorders>
            <w:shd w:val="clear" w:color="auto" w:fill="auto"/>
          </w:tcPr>
          <w:p w14:paraId="6F535A1E" w14:textId="77777777" w:rsidR="000B67A4" w:rsidRPr="00A013D6" w:rsidRDefault="000B67A4" w:rsidP="007D5518">
            <w:pPr>
              <w:spacing w:line="240" w:lineRule="exac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6BB52004" w14:textId="77777777" w:rsidR="00A71E1B" w:rsidRPr="00A013D6" w:rsidRDefault="00A71E1B" w:rsidP="00A71E1B">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準用6条1項1号</w:t>
            </w:r>
          </w:p>
          <w:p w14:paraId="1E9A21AE" w14:textId="77777777" w:rsidR="000B67A4" w:rsidRPr="00A013D6" w:rsidRDefault="000B67A4"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位置・構造・設備基準</w:t>
            </w:r>
          </w:p>
          <w:p w14:paraId="1A0ADD2A" w14:textId="77777777" w:rsidR="00A71E1B" w:rsidRPr="00A013D6" w:rsidRDefault="00A71E1B" w:rsidP="007D5518">
            <w:pPr>
              <w:spacing w:line="240" w:lineRule="exact"/>
              <w:rPr>
                <w:rFonts w:ascii="BIZ UD明朝 Medium" w:eastAsia="BIZ UD明朝 Medium" w:hAnsi="BIZ UD明朝 Medium"/>
                <w:sz w:val="18"/>
                <w:szCs w:val="18"/>
              </w:rPr>
            </w:pPr>
          </w:p>
          <w:p w14:paraId="2DD35CA4" w14:textId="77777777" w:rsidR="000B67A4" w:rsidRPr="00A013D6" w:rsidRDefault="000B67A4" w:rsidP="007D5518">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境界線・警戒標</w:t>
            </w:r>
          </w:p>
          <w:p w14:paraId="2095C4E4" w14:textId="77777777" w:rsidR="000B67A4" w:rsidRPr="00A013D6" w:rsidRDefault="000B67A4" w:rsidP="007D5518">
            <w:pPr>
              <w:spacing w:line="240" w:lineRule="exact"/>
              <w:rPr>
                <w:rFonts w:ascii="BIZ UD明朝 Medium" w:eastAsia="BIZ UD明朝 Medium" w:hAnsi="BIZ UD明朝 Medium"/>
                <w:sz w:val="18"/>
                <w:szCs w:val="18"/>
              </w:rPr>
            </w:pPr>
          </w:p>
          <w:p w14:paraId="2CAF12FB" w14:textId="77777777" w:rsidR="009A7D06" w:rsidRPr="00A013D6" w:rsidRDefault="009A7D06" w:rsidP="007D5518">
            <w:pPr>
              <w:spacing w:line="240" w:lineRule="exact"/>
              <w:rPr>
                <w:rFonts w:ascii="BIZ UD明朝 Medium" w:eastAsia="BIZ UD明朝 Medium" w:hAnsi="BIZ UD明朝 Medium"/>
                <w:sz w:val="18"/>
                <w:szCs w:val="18"/>
              </w:rPr>
            </w:pPr>
          </w:p>
          <w:p w14:paraId="5377EAD8" w14:textId="77777777" w:rsidR="000B67A4" w:rsidRPr="00A013D6" w:rsidRDefault="000B67A4" w:rsidP="007D5518">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・例示基準1</w:t>
            </w:r>
          </w:p>
          <w:p w14:paraId="3A793B22" w14:textId="77777777" w:rsidR="000B67A4" w:rsidRPr="00A013D6" w:rsidRDefault="000B67A4" w:rsidP="007D5518">
            <w:pPr>
              <w:spacing w:line="240" w:lineRule="exact"/>
              <w:rPr>
                <w:rFonts w:ascii="BIZ UD明朝 Medium" w:eastAsia="BIZ UD明朝 Medium" w:hAnsi="BIZ UD明朝 Medium"/>
                <w:sz w:val="18"/>
                <w:szCs w:val="18"/>
              </w:rPr>
            </w:pPr>
          </w:p>
          <w:p w14:paraId="57DE58F3" w14:textId="77777777" w:rsidR="000B67A4" w:rsidRPr="00A013D6" w:rsidRDefault="000B67A4" w:rsidP="007D5518">
            <w:pPr>
              <w:spacing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tcPr>
          <w:p w14:paraId="080734B4" w14:textId="77777777" w:rsidR="000B67A4" w:rsidRPr="00A013D6" w:rsidRDefault="000B67A4"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・事業所の境界線を明示する。</w:t>
            </w:r>
          </w:p>
          <w:p w14:paraId="177D8960" w14:textId="77777777" w:rsidR="000B67A4" w:rsidRPr="00A013D6" w:rsidRDefault="000B67A4" w:rsidP="007D5518">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・事業所の出入り口及び製造施設の周囲には警戒標を掲示する。</w:t>
            </w:r>
          </w:p>
          <w:p w14:paraId="460BF341" w14:textId="77777777" w:rsidR="000B67A4" w:rsidRPr="00A013D6" w:rsidRDefault="00CC2BD5" w:rsidP="00A71E1B">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noProof/>
                <w:sz w:val="18"/>
                <w:szCs w:val="18"/>
              </w:rPr>
              <mc:AlternateContent>
                <mc:Choice Requires="wpc">
                  <w:drawing>
                    <wp:anchor distT="0" distB="0" distL="114300" distR="114300" simplePos="0" relativeHeight="251659264" behindDoc="0" locked="0" layoutInCell="1" allowOverlap="1" wp14:anchorId="7A079750" wp14:editId="1044D0C6">
                      <wp:simplePos x="0" y="0"/>
                      <wp:positionH relativeFrom="column">
                        <wp:posOffset>0</wp:posOffset>
                      </wp:positionH>
                      <wp:positionV relativeFrom="paragraph">
                        <wp:posOffset>163830</wp:posOffset>
                      </wp:positionV>
                      <wp:extent cx="3029585" cy="1490345"/>
                      <wp:effectExtent l="0" t="0" r="0" b="0"/>
                      <wp:wrapNone/>
                      <wp:docPr id="85" name="キャンバス 68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3" name="Rectangle 692"/>
                              <wps:cNvSpPr>
                                <a:spLocks noChangeArrowheads="1"/>
                              </wps:cNvSpPr>
                              <wps:spPr bwMode="auto">
                                <a:xfrm>
                                  <a:off x="83222" y="31797"/>
                                  <a:ext cx="876155" cy="209398"/>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14:paraId="238F683E" w14:textId="77777777" w:rsidR="00CC2BD5" w:rsidRPr="00CD48C3" w:rsidRDefault="00CC2BD5" w:rsidP="00CC2BD5">
                                    <w:pPr>
                                      <w:spacing w:line="200" w:lineRule="exact"/>
                                      <w:rPr>
                                        <w:sz w:val="16"/>
                                        <w:szCs w:val="16"/>
                                      </w:rPr>
                                    </w:pPr>
                                    <w:r w:rsidRPr="00CD48C3">
                                      <w:rPr>
                                        <w:rFonts w:ascii="ＭＳ 明朝" w:hAnsi="ＭＳ 明朝" w:hint="eastAsia"/>
                                        <w:sz w:val="16"/>
                                        <w:szCs w:val="16"/>
                                      </w:rPr>
                                      <w:t>（参考例）</w:t>
                                    </w:r>
                                  </w:p>
                                </w:txbxContent>
                              </wps:txbx>
                              <wps:bodyPr rot="0" vert="horz" wrap="square" lIns="74295" tIns="8890" rIns="74295" bIns="8890" anchor="t" anchorCtr="0" upright="1">
                                <a:noAutofit/>
                              </wps:bodyPr>
                            </wps:wsp>
                            <wps:wsp>
                              <wps:cNvPr id="54" name="Rectangle 693"/>
                              <wps:cNvSpPr>
                                <a:spLocks noChangeArrowheads="1"/>
                              </wps:cNvSpPr>
                              <wps:spPr bwMode="auto">
                                <a:xfrm>
                                  <a:off x="2146968" y="984171"/>
                                  <a:ext cx="723927" cy="469982"/>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14:paraId="1C82D89E" w14:textId="77777777" w:rsidR="00CC2BD5" w:rsidRDefault="00CC2BD5" w:rsidP="00CC2BD5">
                                    <w:pPr>
                                      <w:spacing w:line="200" w:lineRule="exact"/>
                                      <w:jc w:val="left"/>
                                      <w:rPr>
                                        <w:sz w:val="16"/>
                                        <w:szCs w:val="16"/>
                                      </w:rPr>
                                    </w:pPr>
                                    <w:r w:rsidRPr="00CD48C3">
                                      <w:rPr>
                                        <w:rFonts w:hint="eastAsia"/>
                                        <w:sz w:val="16"/>
                                        <w:szCs w:val="16"/>
                                      </w:rPr>
                                      <w:t>地色は白色</w:t>
                                    </w:r>
                                  </w:p>
                                  <w:p w14:paraId="62BCEDDA" w14:textId="77777777" w:rsidR="00CC2BD5" w:rsidRDefault="00CC2BD5" w:rsidP="00CC2BD5">
                                    <w:pPr>
                                      <w:spacing w:line="200" w:lineRule="exact"/>
                                      <w:jc w:val="left"/>
                                      <w:rPr>
                                        <w:sz w:val="16"/>
                                        <w:szCs w:val="16"/>
                                      </w:rPr>
                                    </w:pPr>
                                    <w:r>
                                      <w:rPr>
                                        <w:rFonts w:hint="eastAsia"/>
                                        <w:sz w:val="16"/>
                                        <w:szCs w:val="16"/>
                                      </w:rPr>
                                      <w:t>その他は黒</w:t>
                                    </w:r>
                                  </w:p>
                                  <w:p w14:paraId="04FDB6D7" w14:textId="77777777" w:rsidR="00CC2BD5" w:rsidRPr="00CD48C3" w:rsidRDefault="00CC2BD5" w:rsidP="00CC2BD5">
                                    <w:pPr>
                                      <w:spacing w:line="200" w:lineRule="exact"/>
                                      <w:jc w:val="left"/>
                                      <w:rPr>
                                        <w:sz w:val="16"/>
                                        <w:szCs w:val="16"/>
                                      </w:rPr>
                                    </w:pPr>
                                    <w:r>
                                      <w:rPr>
                                        <w:rFonts w:hint="eastAsia"/>
                                        <w:sz w:val="16"/>
                                        <w:szCs w:val="16"/>
                                      </w:rPr>
                                      <w:t>文字</w:t>
                                    </w:r>
                                  </w:p>
                                </w:txbxContent>
                              </wps:txbx>
                              <wps:bodyPr rot="0" vert="horz" wrap="square" lIns="74295" tIns="8890" rIns="74295" bIns="8890" anchor="t" anchorCtr="0" upright="1">
                                <a:noAutofit/>
                              </wps:bodyPr>
                            </wps:wsp>
                            <wps:wsp>
                              <wps:cNvPr id="55" name="Rectangle 688"/>
                              <wps:cNvSpPr>
                                <a:spLocks noChangeArrowheads="1"/>
                              </wps:cNvSpPr>
                              <wps:spPr bwMode="auto">
                                <a:xfrm>
                                  <a:off x="2229415" y="666713"/>
                                  <a:ext cx="361834" cy="317458"/>
                                </a:xfrm>
                                <a:prstGeom prst="rect">
                                  <a:avLst/>
                                </a:prstGeom>
                                <a:solidFill>
                                  <a:sysClr val="window" lastClr="FFFFFF">
                                    <a:lumMod val="100000"/>
                                    <a:lumOff val="0"/>
                                    <a:alpha val="0"/>
                                  </a:sysClr>
                                </a:solidFill>
                                <a:ln w="9525">
                                  <a:solidFill>
                                    <a:sysClr val="window" lastClr="FFFFFF">
                                      <a:lumMod val="100000"/>
                                      <a:lumOff val="0"/>
                                    </a:sysClr>
                                  </a:solidFill>
                                  <a:miter lim="800000"/>
                                  <a:headEnd/>
                                  <a:tailEnd/>
                                </a:ln>
                              </wps:spPr>
                              <wps:txbx>
                                <w:txbxContent>
                                  <w:p w14:paraId="296430C0" w14:textId="77777777" w:rsidR="00CC2BD5" w:rsidRPr="00583060" w:rsidRDefault="00CC2BD5" w:rsidP="00CC2BD5">
                                    <w:pPr>
                                      <w:rPr>
                                        <w:sz w:val="16"/>
                                        <w:szCs w:val="16"/>
                                      </w:rPr>
                                    </w:pPr>
                                    <w:r w:rsidRPr="00583060">
                                      <w:rPr>
                                        <w:rFonts w:hint="eastAsia"/>
                                        <w:sz w:val="16"/>
                                        <w:szCs w:val="16"/>
                                      </w:rPr>
                                      <w:t>朱書</w:t>
                                    </w:r>
                                  </w:p>
                                </w:txbxContent>
                              </wps:txbx>
                              <wps:bodyPr rot="0" vert="horz" wrap="square" lIns="74295" tIns="8890" rIns="74295" bIns="8890" anchor="t" anchorCtr="0" upright="1">
                                <a:noAutofit/>
                              </wps:bodyPr>
                            </wps:wsp>
                            <wps:wsp>
                              <wps:cNvPr id="56" name="Rectangle 689"/>
                              <wps:cNvSpPr>
                                <a:spLocks noChangeArrowheads="1"/>
                              </wps:cNvSpPr>
                              <wps:spPr bwMode="auto">
                                <a:xfrm>
                                  <a:off x="76761" y="203194"/>
                                  <a:ext cx="2069949" cy="1250959"/>
                                </a:xfrm>
                                <a:prstGeom prst="rect">
                                  <a:avLst/>
                                </a:prstGeom>
                                <a:solidFill>
                                  <a:srgbClr val="FFFFFF"/>
                                </a:solidFill>
                                <a:ln w="19050">
                                  <a:solidFill>
                                    <a:srgbClr val="000000"/>
                                  </a:solidFill>
                                  <a:miter lim="800000"/>
                                  <a:headEnd/>
                                  <a:tailEnd/>
                                </a:ln>
                              </wps:spPr>
                              <wps:txbx>
                                <w:txbxContent>
                                  <w:p w14:paraId="6D8E6A2E" w14:textId="77777777" w:rsidR="00CC2BD5" w:rsidRDefault="00CC2BD5" w:rsidP="00CC2BD5">
                                    <w:pPr>
                                      <w:spacing w:before="60" w:line="200" w:lineRule="exact"/>
                                      <w:ind w:left="-23" w:firstLineChars="300" w:firstLine="540"/>
                                      <w:rPr>
                                        <w:rFonts w:ascii="ＭＳ 明朝" w:hAnsi="ＭＳ 明朝"/>
                                        <w:sz w:val="18"/>
                                        <w:szCs w:val="18"/>
                                      </w:rPr>
                                    </w:pPr>
                                    <w:r w:rsidRPr="00870DF3">
                                      <w:rPr>
                                        <w:rFonts w:ascii="ＭＳ 明朝" w:hAnsi="ＭＳ 明朝" w:hint="eastAsia"/>
                                        <w:sz w:val="18"/>
                                        <w:szCs w:val="18"/>
                                      </w:rPr>
                                      <w:t>高圧ガス製造事業所</w:t>
                                    </w:r>
                                  </w:p>
                                  <w:p w14:paraId="0B8C615F" w14:textId="77777777" w:rsidR="00CC2BD5" w:rsidRPr="00583060" w:rsidRDefault="00CC2BD5" w:rsidP="00CC2BD5">
                                    <w:pPr>
                                      <w:spacing w:before="60" w:line="200" w:lineRule="exact"/>
                                      <w:ind w:left="-23" w:firstLineChars="100" w:firstLine="160"/>
                                      <w:rPr>
                                        <w:rFonts w:ascii="ＭＳ 明朝" w:hAnsi="ＭＳ 明朝"/>
                                        <w:sz w:val="16"/>
                                        <w:szCs w:val="16"/>
                                      </w:rPr>
                                    </w:pPr>
                                    <w:r w:rsidRPr="00583060">
                                      <w:rPr>
                                        <w:rFonts w:ascii="ＭＳ 明朝" w:hAnsi="ＭＳ 明朝" w:hint="eastAsia"/>
                                        <w:sz w:val="16"/>
                                        <w:szCs w:val="16"/>
                                      </w:rPr>
                                      <w:t>許可年月日　　年　　月　　日</w:t>
                                    </w:r>
                                  </w:p>
                                  <w:p w14:paraId="23803A54" w14:textId="77777777" w:rsidR="00CC2BD5" w:rsidRPr="00583060" w:rsidRDefault="00CC2BD5" w:rsidP="00CC2BD5">
                                    <w:pPr>
                                      <w:spacing w:after="80" w:line="200" w:lineRule="exact"/>
                                      <w:ind w:left="-24"/>
                                      <w:rPr>
                                        <w:rFonts w:ascii="ＭＳ 明朝" w:hAnsi="ＭＳ 明朝"/>
                                        <w:sz w:val="16"/>
                                        <w:szCs w:val="16"/>
                                      </w:rPr>
                                    </w:pPr>
                                    <w:r w:rsidRPr="00583060">
                                      <w:rPr>
                                        <w:rFonts w:ascii="ＭＳ 明朝" w:hAnsi="ＭＳ 明朝" w:hint="eastAsia"/>
                                        <w:sz w:val="16"/>
                                        <w:szCs w:val="16"/>
                                      </w:rPr>
                                      <w:t xml:space="preserve">　許可番号　長崎県指令０消保第００号</w:t>
                                    </w:r>
                                  </w:p>
                                  <w:p w14:paraId="094A6091" w14:textId="77777777" w:rsidR="00CC2BD5" w:rsidRPr="00583060" w:rsidRDefault="00CC2BD5" w:rsidP="00CC2BD5">
                                    <w:pPr>
                                      <w:spacing w:line="200" w:lineRule="exact"/>
                                      <w:ind w:leftChars="-11" w:left="-23" w:firstLineChars="500" w:firstLine="800"/>
                                      <w:rPr>
                                        <w:rFonts w:ascii="ＭＳ 明朝" w:hAnsi="ＭＳ 明朝"/>
                                        <w:sz w:val="16"/>
                                        <w:szCs w:val="16"/>
                                      </w:rPr>
                                    </w:pPr>
                                    <w:r w:rsidRPr="00583060">
                                      <w:rPr>
                                        <w:rFonts w:ascii="ＭＳ 明朝" w:hAnsi="ＭＳ 明朝" w:hint="eastAsia"/>
                                        <w:sz w:val="16"/>
                                        <w:szCs w:val="16"/>
                                      </w:rPr>
                                      <w:t>火　気　厳　禁</w:t>
                                    </w:r>
                                  </w:p>
                                  <w:p w14:paraId="0567490F" w14:textId="77777777" w:rsidR="00CC2BD5" w:rsidRDefault="00CC2BD5" w:rsidP="00CC2BD5">
                                    <w:pPr>
                                      <w:spacing w:line="200" w:lineRule="exact"/>
                                      <w:ind w:leftChars="-11" w:left="-23" w:firstLineChars="450" w:firstLine="720"/>
                                      <w:rPr>
                                        <w:rFonts w:ascii="ＭＳ 明朝" w:hAnsi="ＭＳ 明朝"/>
                                        <w:sz w:val="16"/>
                                        <w:szCs w:val="16"/>
                                      </w:rPr>
                                    </w:pPr>
                                    <w:r w:rsidRPr="00583060">
                                      <w:rPr>
                                        <w:rFonts w:ascii="ＭＳ 明朝" w:hAnsi="ＭＳ 明朝" w:hint="eastAsia"/>
                                        <w:sz w:val="16"/>
                                        <w:szCs w:val="16"/>
                                      </w:rPr>
                                      <w:t>関係者以外立入禁止</w:t>
                                    </w:r>
                                  </w:p>
                                  <w:p w14:paraId="666A88A2" w14:textId="77777777" w:rsidR="00CC2BD5" w:rsidRPr="00454223" w:rsidRDefault="00CC2BD5" w:rsidP="00CC2BD5">
                                    <w:pPr>
                                      <w:spacing w:line="240" w:lineRule="exact"/>
                                      <w:ind w:left="-24" w:firstLineChars="100" w:firstLine="160"/>
                                      <w:rPr>
                                        <w:rFonts w:ascii="ＭＳ 明朝" w:hAnsi="ＭＳ 明朝"/>
                                        <w:sz w:val="16"/>
                                        <w:szCs w:val="16"/>
                                        <w:u w:val="single"/>
                                      </w:rPr>
                                    </w:pPr>
                                    <w:r w:rsidRPr="00454223">
                                      <w:rPr>
                                        <w:rFonts w:ascii="ＭＳ 明朝" w:hAnsi="ＭＳ 明朝" w:hint="eastAsia"/>
                                        <w:sz w:val="16"/>
                                        <w:szCs w:val="16"/>
                                        <w:u w:val="single"/>
                                      </w:rPr>
                                      <w:t xml:space="preserve">ガス名　　　　　　　　　　　　</w:t>
                                    </w:r>
                                  </w:p>
                                  <w:p w14:paraId="200893EF" w14:textId="77777777" w:rsidR="00CC2BD5" w:rsidRPr="00454223" w:rsidRDefault="00CC2BD5" w:rsidP="00CC2BD5">
                                    <w:pPr>
                                      <w:spacing w:line="240" w:lineRule="exact"/>
                                      <w:ind w:left="-24"/>
                                      <w:rPr>
                                        <w:rFonts w:ascii="ＭＳ 明朝" w:hAnsi="ＭＳ 明朝"/>
                                        <w:sz w:val="16"/>
                                        <w:szCs w:val="16"/>
                                        <w:u w:val="single"/>
                                      </w:rPr>
                                    </w:pPr>
                                    <w:r w:rsidRPr="00454223">
                                      <w:rPr>
                                        <w:rFonts w:ascii="ＭＳ 明朝" w:hAnsi="ＭＳ 明朝" w:hint="eastAsia"/>
                                        <w:sz w:val="16"/>
                                        <w:szCs w:val="16"/>
                                      </w:rPr>
                                      <w:t xml:space="preserve">　</w:t>
                                    </w:r>
                                    <w:r w:rsidRPr="00454223">
                                      <w:rPr>
                                        <w:rFonts w:ascii="ＭＳ 明朝" w:hAnsi="ＭＳ 明朝" w:hint="eastAsia"/>
                                        <w:sz w:val="16"/>
                                        <w:szCs w:val="16"/>
                                        <w:u w:val="single"/>
                                      </w:rPr>
                                      <w:t xml:space="preserve">保安係員　　　　　　　　　　　</w:t>
                                    </w:r>
                                  </w:p>
                                </w:txbxContent>
                              </wps:txbx>
                              <wps:bodyPr rot="0" vert="horz" wrap="square" lIns="74295" tIns="8890" rIns="74295" bIns="8890" anchor="t" anchorCtr="0" upright="1">
                                <a:noAutofit/>
                              </wps:bodyPr>
                            </wps:wsp>
                            <wps:wsp>
                              <wps:cNvPr id="57" name="AutoShape 690"/>
                              <wps:cNvCnPr>
                                <a:cxnSpLocks noChangeShapeType="1"/>
                              </wps:cNvCnPr>
                              <wps:spPr bwMode="auto">
                                <a:xfrm>
                                  <a:off x="1467496" y="747370"/>
                                  <a:ext cx="787248" cy="31797"/>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58" name="AutoShape 691"/>
                              <wps:cNvCnPr>
                                <a:cxnSpLocks noChangeShapeType="1"/>
                              </wps:cNvCnPr>
                              <wps:spPr bwMode="auto">
                                <a:xfrm flipV="1">
                                  <a:off x="1607060" y="798039"/>
                                  <a:ext cx="666809" cy="8893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A079750" id="キャンバス 686" o:spid="_x0000_s1026" editas="canvas" style="position:absolute;left:0;text-align:left;margin-left:0;margin-top:12.9pt;width:238.55pt;height:117.35pt;z-index:251659264" coordsize="30295,1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295;height:14903;visibility:visible;mso-wrap-style:square">
                        <v:fill o:detectmouseclick="t"/>
                        <v:path o:connecttype="none"/>
                      </v:shape>
                      <v:rect id="Rectangle 692" o:spid="_x0000_s1028" style="position:absolute;left:832;top:317;width:8761;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" strokecolor="white">
                        <v:fill opacity="0"/>
                        <v:textbox inset="5.85pt,.7pt,5.85pt,.7pt">
                          <w:txbxContent>
                            <w:p w14:paraId="238F683E" w14:textId="77777777" w:rsidR="00CC2BD5" w:rsidRPr="00CD48C3" w:rsidRDefault="00CC2BD5" w:rsidP="00CC2BD5">
                              <w:pPr>
                                <w:spacing w:line="200" w:lineRule="exact"/>
                                <w:rPr>
                                  <w:sz w:val="16"/>
                                  <w:szCs w:val="16"/>
                                </w:rPr>
                              </w:pPr>
                              <w:r w:rsidRPr="00CD48C3">
                                <w:rPr>
                                  <w:rFonts w:ascii="ＭＳ 明朝" w:hAnsi="ＭＳ 明朝" w:hint="eastAsia"/>
                                  <w:sz w:val="16"/>
                                  <w:szCs w:val="16"/>
                                </w:rPr>
                                <w:t>（参考例）</w:t>
                              </w:r>
                            </w:p>
                          </w:txbxContent>
                        </v:textbox>
                      </v:rect>
                      <v:rect id="Rectangle 693" o:spid="_x0000_s1029" style="position:absolute;left:21469;top:9841;width:7239;height:4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" strokecolor="white">
                        <v:fill opacity="0"/>
                        <v:textbox inset="5.85pt,.7pt,5.85pt,.7pt">
                          <w:txbxContent>
                            <w:p w14:paraId="1C82D89E" w14:textId="77777777" w:rsidR="00CC2BD5" w:rsidRDefault="00CC2BD5" w:rsidP="00CC2BD5">
                              <w:pPr>
                                <w:spacing w:line="200" w:lineRule="exact"/>
                                <w:jc w:val="left"/>
                                <w:rPr>
                                  <w:sz w:val="16"/>
                                  <w:szCs w:val="16"/>
                                </w:rPr>
                              </w:pPr>
                              <w:r w:rsidRPr="00CD48C3">
                                <w:rPr>
                                  <w:rFonts w:hint="eastAsia"/>
                                  <w:sz w:val="16"/>
                                  <w:szCs w:val="16"/>
                                </w:rPr>
                                <w:t>地色は白色</w:t>
                              </w:r>
                            </w:p>
                            <w:p w14:paraId="62BCEDDA" w14:textId="77777777" w:rsidR="00CC2BD5" w:rsidRDefault="00CC2BD5" w:rsidP="00CC2BD5">
                              <w:pPr>
                                <w:spacing w:line="200" w:lineRule="exact"/>
                                <w:jc w:val="left"/>
                                <w:rPr>
                                  <w:sz w:val="16"/>
                                  <w:szCs w:val="16"/>
                                </w:rPr>
                              </w:pPr>
                              <w:r>
                                <w:rPr>
                                  <w:rFonts w:hint="eastAsia"/>
                                  <w:sz w:val="16"/>
                                  <w:szCs w:val="16"/>
                                </w:rPr>
                                <w:t>その他は黒</w:t>
                              </w:r>
                            </w:p>
                            <w:p w14:paraId="04FDB6D7" w14:textId="77777777" w:rsidR="00CC2BD5" w:rsidRPr="00CD48C3" w:rsidRDefault="00CC2BD5" w:rsidP="00CC2BD5">
                              <w:pPr>
                                <w:spacing w:line="200" w:lineRule="exact"/>
                                <w:jc w:val="left"/>
                                <w:rPr>
                                  <w:sz w:val="16"/>
                                  <w:szCs w:val="16"/>
                                </w:rPr>
                              </w:pPr>
                              <w:r>
                                <w:rPr>
                                  <w:rFonts w:hint="eastAsia"/>
                                  <w:sz w:val="16"/>
                                  <w:szCs w:val="16"/>
                                </w:rPr>
                                <w:t>文字</w:t>
                              </w:r>
                            </w:p>
                          </w:txbxContent>
                        </v:textbox>
                      </v:rect>
                      <v:rect id="Rectangle 688" o:spid="_x0000_s1030" style="position:absolute;left:22294;top:6667;width:3618;height:3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" strokecolor="white">
                        <v:fill opacity="0"/>
                        <v:textbox inset="5.85pt,.7pt,5.85pt,.7pt">
                          <w:txbxContent>
                            <w:p w14:paraId="296430C0" w14:textId="77777777" w:rsidR="00CC2BD5" w:rsidRPr="00583060" w:rsidRDefault="00CC2BD5" w:rsidP="00CC2BD5">
                              <w:pPr>
                                <w:rPr>
                                  <w:sz w:val="16"/>
                                  <w:szCs w:val="16"/>
                                </w:rPr>
                              </w:pPr>
                              <w:r w:rsidRPr="00583060">
                                <w:rPr>
                                  <w:rFonts w:hint="eastAsia"/>
                                  <w:sz w:val="16"/>
                                  <w:szCs w:val="16"/>
                                </w:rPr>
                                <w:t>朱書</w:t>
                              </w:r>
                            </w:p>
                          </w:txbxContent>
                        </v:textbox>
                      </v:rect>
                      <v:rect id="Rectangle 689" o:spid="_x0000_s1031" style="position:absolute;left:767;top:2031;width:20700;height:1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" strokeweight="1.5pt">
                        <v:textbox inset="5.85pt,.7pt,5.85pt,.7pt">
                          <w:txbxContent>
                            <w:p w14:paraId="6D8E6A2E" w14:textId="77777777" w:rsidR="00CC2BD5" w:rsidRDefault="00CC2BD5" w:rsidP="00CC2BD5">
                              <w:pPr>
                                <w:spacing w:before="60" w:line="200" w:lineRule="exact"/>
                                <w:ind w:left="-23" w:firstLineChars="300" w:firstLine="540"/>
                                <w:rPr>
                                  <w:rFonts w:ascii="ＭＳ 明朝" w:hAnsi="ＭＳ 明朝"/>
                                  <w:sz w:val="18"/>
                                  <w:szCs w:val="18"/>
                                </w:rPr>
                              </w:pPr>
                              <w:r w:rsidRPr="00870DF3">
                                <w:rPr>
                                  <w:rFonts w:ascii="ＭＳ 明朝" w:hAnsi="ＭＳ 明朝" w:hint="eastAsia"/>
                                  <w:sz w:val="18"/>
                                  <w:szCs w:val="18"/>
                                </w:rPr>
                                <w:t>高圧ガス製造事業所</w:t>
                              </w:r>
                            </w:p>
                            <w:p w14:paraId="0B8C615F" w14:textId="77777777" w:rsidR="00CC2BD5" w:rsidRPr="00583060" w:rsidRDefault="00CC2BD5" w:rsidP="00CC2BD5">
                              <w:pPr>
                                <w:spacing w:before="60" w:line="200" w:lineRule="exact"/>
                                <w:ind w:left="-23" w:firstLineChars="100" w:firstLine="160"/>
                                <w:rPr>
                                  <w:rFonts w:ascii="ＭＳ 明朝" w:hAnsi="ＭＳ 明朝"/>
                                  <w:sz w:val="16"/>
                                  <w:szCs w:val="16"/>
                                </w:rPr>
                              </w:pPr>
                              <w:r w:rsidRPr="00583060">
                                <w:rPr>
                                  <w:rFonts w:ascii="ＭＳ 明朝" w:hAnsi="ＭＳ 明朝" w:hint="eastAsia"/>
                                  <w:sz w:val="16"/>
                                  <w:szCs w:val="16"/>
                                </w:rPr>
                                <w:t>許可年月日　　年　　月　　日</w:t>
                              </w:r>
                            </w:p>
                            <w:p w14:paraId="23803A54" w14:textId="77777777" w:rsidR="00CC2BD5" w:rsidRPr="00583060" w:rsidRDefault="00CC2BD5" w:rsidP="00CC2BD5">
                              <w:pPr>
                                <w:spacing w:after="80" w:line="200" w:lineRule="exact"/>
                                <w:ind w:left="-24"/>
                                <w:rPr>
                                  <w:rFonts w:ascii="ＭＳ 明朝" w:hAnsi="ＭＳ 明朝"/>
                                  <w:sz w:val="16"/>
                                  <w:szCs w:val="16"/>
                                </w:rPr>
                              </w:pPr>
                              <w:r w:rsidRPr="00583060">
                                <w:rPr>
                                  <w:rFonts w:ascii="ＭＳ 明朝" w:hAnsi="ＭＳ 明朝" w:hint="eastAsia"/>
                                  <w:sz w:val="16"/>
                                  <w:szCs w:val="16"/>
                                </w:rPr>
                                <w:t xml:space="preserve">　許可番号　長崎県指令０消保第００号</w:t>
                              </w:r>
                            </w:p>
                            <w:p w14:paraId="094A6091" w14:textId="77777777" w:rsidR="00CC2BD5" w:rsidRPr="00583060" w:rsidRDefault="00CC2BD5" w:rsidP="00CC2BD5">
                              <w:pPr>
                                <w:spacing w:line="200" w:lineRule="exact"/>
                                <w:ind w:leftChars="-11" w:left="-23" w:firstLineChars="500" w:firstLine="800"/>
                                <w:rPr>
                                  <w:rFonts w:ascii="ＭＳ 明朝" w:hAnsi="ＭＳ 明朝"/>
                                  <w:sz w:val="16"/>
                                  <w:szCs w:val="16"/>
                                </w:rPr>
                              </w:pPr>
                              <w:r w:rsidRPr="00583060">
                                <w:rPr>
                                  <w:rFonts w:ascii="ＭＳ 明朝" w:hAnsi="ＭＳ 明朝" w:hint="eastAsia"/>
                                  <w:sz w:val="16"/>
                                  <w:szCs w:val="16"/>
                                </w:rPr>
                                <w:t>火　気　厳　禁</w:t>
                              </w:r>
                            </w:p>
                            <w:p w14:paraId="0567490F" w14:textId="77777777" w:rsidR="00CC2BD5" w:rsidRDefault="00CC2BD5" w:rsidP="00CC2BD5">
                              <w:pPr>
                                <w:spacing w:line="200" w:lineRule="exact"/>
                                <w:ind w:leftChars="-11" w:left="-23" w:firstLineChars="450" w:firstLine="720"/>
                                <w:rPr>
                                  <w:rFonts w:ascii="ＭＳ 明朝" w:hAnsi="ＭＳ 明朝"/>
                                  <w:sz w:val="16"/>
                                  <w:szCs w:val="16"/>
                                </w:rPr>
                              </w:pPr>
                              <w:r w:rsidRPr="00583060">
                                <w:rPr>
                                  <w:rFonts w:ascii="ＭＳ 明朝" w:hAnsi="ＭＳ 明朝" w:hint="eastAsia"/>
                                  <w:sz w:val="16"/>
                                  <w:szCs w:val="16"/>
                                </w:rPr>
                                <w:t>関係者以外立入禁止</w:t>
                              </w:r>
                            </w:p>
                            <w:p w14:paraId="666A88A2" w14:textId="77777777" w:rsidR="00CC2BD5" w:rsidRPr="00454223" w:rsidRDefault="00CC2BD5" w:rsidP="00CC2BD5">
                              <w:pPr>
                                <w:spacing w:line="240" w:lineRule="exact"/>
                                <w:ind w:left="-24" w:firstLineChars="100" w:firstLine="160"/>
                                <w:rPr>
                                  <w:rFonts w:ascii="ＭＳ 明朝" w:hAnsi="ＭＳ 明朝"/>
                                  <w:sz w:val="16"/>
                                  <w:szCs w:val="16"/>
                                  <w:u w:val="single"/>
                                </w:rPr>
                              </w:pPr>
                              <w:r w:rsidRPr="00454223">
                                <w:rPr>
                                  <w:rFonts w:ascii="ＭＳ 明朝" w:hAnsi="ＭＳ 明朝" w:hint="eastAsia"/>
                                  <w:sz w:val="16"/>
                                  <w:szCs w:val="16"/>
                                  <w:u w:val="single"/>
                                </w:rPr>
                                <w:t xml:space="preserve">ガス名　　　　　　　　　　　　</w:t>
                              </w:r>
                            </w:p>
                            <w:p w14:paraId="200893EF" w14:textId="77777777" w:rsidR="00CC2BD5" w:rsidRPr="00454223" w:rsidRDefault="00CC2BD5" w:rsidP="00CC2BD5">
                              <w:pPr>
                                <w:spacing w:line="240" w:lineRule="exact"/>
                                <w:ind w:left="-24"/>
                                <w:rPr>
                                  <w:rFonts w:ascii="ＭＳ 明朝" w:hAnsi="ＭＳ 明朝"/>
                                  <w:sz w:val="16"/>
                                  <w:szCs w:val="16"/>
                                  <w:u w:val="single"/>
                                </w:rPr>
                              </w:pPr>
                              <w:r w:rsidRPr="00454223">
                                <w:rPr>
                                  <w:rFonts w:ascii="ＭＳ 明朝" w:hAnsi="ＭＳ 明朝" w:hint="eastAsia"/>
                                  <w:sz w:val="16"/>
                                  <w:szCs w:val="16"/>
                                </w:rPr>
                                <w:t xml:space="preserve">　</w:t>
                              </w:r>
                              <w:r w:rsidRPr="00454223">
                                <w:rPr>
                                  <w:rFonts w:ascii="ＭＳ 明朝" w:hAnsi="ＭＳ 明朝" w:hint="eastAsia"/>
                                  <w:sz w:val="16"/>
                                  <w:szCs w:val="16"/>
                                  <w:u w:val="single"/>
                                </w:rPr>
                                <w:t xml:space="preserve">保安係員　　　　　　　　　　　</w:t>
                              </w:r>
                            </w:p>
                          </w:txbxContent>
                        </v:textbox>
                      </v:rect>
                      <v:shapetype id="_x0000_t32" coordsize="21600,21600" o:spt="32" o:oned="t" path="m,l21600,21600e" filled="f">
                        <v:path arrowok="t" fillok="f" o:connecttype="none"/>
                        <o:lock v:ext="edit" shapetype="t"/>
                      </v:shapetype>
                      <v:shape id="AutoShape 690" o:spid="_x0000_s1032" type="#_x0000_t32" style="position:absolute;left:14674;top:7473;width:7873;height: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">
                        <v:stroke startarrow="block"/>
                      </v:shape>
                      <v:shape id="AutoShape 691" o:spid="_x0000_s1033" type="#_x0000_t32" style="position:absolute;left:16070;top:7980;width:6668;height:8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">
                        <v:stroke startarrow="block"/>
                      </v:shape>
                    </v:group>
                  </w:pict>
                </mc:Fallback>
              </mc:AlternateContent>
            </w:r>
            <w:r w:rsidR="00A71E1B" w:rsidRPr="00A013D6">
              <w:rPr>
                <w:rFonts w:ascii="BIZ UD明朝 Medium" w:eastAsia="BIZ UD明朝 Medium" w:hAnsi="BIZ UD明朝 Medium" w:hint="eastAsia"/>
                <w:sz w:val="18"/>
                <w:szCs w:val="18"/>
              </w:rPr>
              <w:t xml:space="preserve">　　　　</w:t>
            </w:r>
          </w:p>
        </w:tc>
        <w:tc>
          <w:tcPr>
            <w:tcW w:w="1710" w:type="dxa"/>
            <w:tcBorders>
              <w:top w:val="dotted" w:sz="4" w:space="0" w:color="auto"/>
              <w:bottom w:val="dotted" w:sz="4" w:space="0" w:color="auto"/>
            </w:tcBorders>
          </w:tcPr>
          <w:p w14:paraId="537FD41D" w14:textId="77777777" w:rsidR="000B67A4" w:rsidRPr="00A013D6" w:rsidRDefault="000B67A4" w:rsidP="007D5518">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事業所付近状況図に明示</w:t>
            </w:r>
          </w:p>
        </w:tc>
        <w:tc>
          <w:tcPr>
            <w:tcW w:w="342" w:type="dxa"/>
            <w:tcBorders>
              <w:top w:val="dotted" w:sz="4" w:space="0" w:color="auto"/>
              <w:bottom w:val="dotted" w:sz="4" w:space="0" w:color="auto"/>
            </w:tcBorders>
          </w:tcPr>
          <w:p w14:paraId="69F92BA8"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170CC50B"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5FEFF7E2"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14057E7C"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0B67A4" w:rsidRPr="00A013D6" w14:paraId="627EAC13" w14:textId="77777777" w:rsidTr="00F45CE5">
        <w:trPr>
          <w:trHeight w:val="983"/>
          <w:jc w:val="center"/>
        </w:trPr>
        <w:tc>
          <w:tcPr>
            <w:tcW w:w="906" w:type="dxa"/>
            <w:tcBorders>
              <w:top w:val="single" w:sz="4" w:space="0" w:color="FFFFFF" w:themeColor="background1"/>
              <w:bottom w:val="single" w:sz="4" w:space="0" w:color="FFFFFF" w:themeColor="background1"/>
            </w:tcBorders>
            <w:shd w:val="clear" w:color="auto" w:fill="auto"/>
          </w:tcPr>
          <w:p w14:paraId="61226C42" w14:textId="77777777" w:rsidR="000B67A4" w:rsidRPr="00A013D6" w:rsidRDefault="000B67A4" w:rsidP="000B67A4">
            <w:pPr>
              <w:jc w:val="righ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00A0018A" w14:textId="77777777" w:rsidR="00A71E1B" w:rsidRPr="00A013D6" w:rsidRDefault="00A71E1B" w:rsidP="00A71E1B">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準用6条1項3号</w:t>
            </w:r>
          </w:p>
          <w:p w14:paraId="1567AB48" w14:textId="77777777" w:rsidR="000B67A4" w:rsidRPr="00A013D6" w:rsidRDefault="000B67A4" w:rsidP="000B67A4">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火気取扱施設に対する距離</w:t>
            </w:r>
          </w:p>
          <w:p w14:paraId="452299B6" w14:textId="77777777" w:rsidR="009A7D06" w:rsidRPr="00A013D6" w:rsidRDefault="009A7D06" w:rsidP="000B67A4">
            <w:pPr>
              <w:rPr>
                <w:rFonts w:ascii="BIZ UD明朝 Medium" w:eastAsia="BIZ UD明朝 Medium" w:hAnsi="BIZ UD明朝 Medium"/>
                <w:sz w:val="18"/>
                <w:szCs w:val="18"/>
              </w:rPr>
            </w:pPr>
          </w:p>
          <w:p w14:paraId="5B6FB511" w14:textId="77777777" w:rsidR="000B67A4" w:rsidRPr="00A013D6" w:rsidRDefault="000B67A4" w:rsidP="000B67A4">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・例示基準2</w:t>
            </w:r>
          </w:p>
          <w:p w14:paraId="67823C84" w14:textId="77777777" w:rsidR="000B67A4" w:rsidRPr="00A013D6" w:rsidRDefault="000B67A4" w:rsidP="000B67A4">
            <w:pPr>
              <w:rPr>
                <w:rFonts w:ascii="BIZ UD明朝 Medium" w:eastAsia="BIZ UD明朝 Medium" w:hAnsi="BIZ UD明朝 Medium"/>
                <w:sz w:val="18"/>
                <w:szCs w:val="18"/>
              </w:rPr>
            </w:pPr>
          </w:p>
          <w:p w14:paraId="0A589103" w14:textId="77777777" w:rsidR="000B67A4" w:rsidRPr="00A013D6" w:rsidRDefault="000B67A4" w:rsidP="000B67A4">
            <w:pPr>
              <w:rPr>
                <w:rFonts w:ascii="BIZ UD明朝 Medium" w:eastAsia="BIZ UD明朝 Medium" w:hAnsi="BIZ UD明朝 Medium"/>
                <w:sz w:val="18"/>
                <w:szCs w:val="18"/>
              </w:rPr>
            </w:pPr>
          </w:p>
        </w:tc>
        <w:tc>
          <w:tcPr>
            <w:tcW w:w="4934" w:type="dxa"/>
            <w:tcBorders>
              <w:top w:val="dotted" w:sz="4" w:space="0" w:color="auto"/>
              <w:bottom w:val="dotted" w:sz="4" w:space="0" w:color="auto"/>
            </w:tcBorders>
          </w:tcPr>
          <w:p w14:paraId="02BFD9A4" w14:textId="77777777" w:rsidR="00E33F32" w:rsidRPr="00A013D6" w:rsidRDefault="00E33F32" w:rsidP="00E33F32">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・可燃性ガス又</w:t>
            </w:r>
            <w:r w:rsidR="007712A6" w:rsidRPr="00A013D6">
              <w:rPr>
                <w:rFonts w:ascii="BIZ UD明朝 Medium" w:eastAsia="BIZ UD明朝 Medium" w:hAnsi="BIZ UD明朝 Medium" w:hint="eastAsia"/>
                <w:sz w:val="18"/>
                <w:szCs w:val="18"/>
              </w:rPr>
              <w:t>は特定不活性ガスの製造設備の外面から火気を取り扱う施設に対して8</w:t>
            </w:r>
            <w:r w:rsidRPr="00A013D6">
              <w:rPr>
                <w:rFonts w:ascii="BIZ UD明朝 Medium" w:eastAsia="BIZ UD明朝 Medium" w:hAnsi="BIZ UD明朝 Medium" w:hint="eastAsia"/>
                <w:sz w:val="18"/>
                <w:szCs w:val="18"/>
              </w:rPr>
              <w:t>ｍ以上の距離を確保する。</w:t>
            </w:r>
            <w:r w:rsidRPr="00A013D6">
              <w:rPr>
                <w:rFonts w:ascii="BIZ UD明朝 Medium" w:eastAsia="BIZ UD明朝 Medium" w:hAnsi="BIZ UD明朝 Medium" w:hint="eastAsia"/>
                <w:vanish/>
                <w:sz w:val="18"/>
                <w:szCs w:val="18"/>
              </w:rPr>
              <w:t>き</w:t>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r w:rsidRPr="00A013D6">
              <w:rPr>
                <w:rFonts w:ascii="BIZ UD明朝 Medium" w:eastAsia="BIZ UD明朝 Medium" w:hAnsi="BIZ UD明朝 Medium" w:hint="eastAsia"/>
                <w:vanish/>
                <w:sz w:val="18"/>
                <w:szCs w:val="18"/>
              </w:rPr>
              <w:pgNum/>
            </w:r>
          </w:p>
          <w:p w14:paraId="78EE03B3" w14:textId="77777777" w:rsidR="00844B29" w:rsidRDefault="00E33F32" w:rsidP="00E33F32">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・距離が確保できない場合は、流動防止措置を講ずる。</w:t>
            </w:r>
          </w:p>
          <w:p w14:paraId="150D08E0" w14:textId="7AB12539" w:rsidR="00E33F32" w:rsidRPr="009D0C01" w:rsidRDefault="00844B29" w:rsidP="00844B29">
            <w:pPr>
              <w:spacing w:line="240" w:lineRule="exact"/>
              <w:ind w:left="180" w:hangingChars="100" w:hanging="180"/>
              <w:rPr>
                <w:rFonts w:ascii="BIZ UD明朝 Medium" w:eastAsia="BIZ UD明朝 Medium" w:hAnsi="BIZ UD明朝 Medium"/>
                <w:color w:val="000000" w:themeColor="text1"/>
                <w:sz w:val="18"/>
                <w:szCs w:val="18"/>
              </w:rPr>
            </w:pPr>
            <w:r w:rsidRPr="009D0C01">
              <w:rPr>
                <w:rFonts w:ascii="BIZ UD明朝 Medium" w:eastAsia="BIZ UD明朝 Medium" w:hAnsi="BIZ UD明朝 Medium" w:hint="eastAsia"/>
                <w:color w:val="000000" w:themeColor="text1"/>
                <w:sz w:val="18"/>
                <w:szCs w:val="18"/>
              </w:rPr>
              <w:t>・若しくは、漏えいしたときに連動装置により直ちに使用中の火気を消すための措置を講ずる。</w:t>
            </w:r>
          </w:p>
          <w:p w14:paraId="64931929" w14:textId="77777777" w:rsidR="00844B29" w:rsidRPr="00A013D6" w:rsidRDefault="00844B29" w:rsidP="00E33F32">
            <w:pPr>
              <w:spacing w:line="240" w:lineRule="exact"/>
              <w:rPr>
                <w:rFonts w:ascii="BIZ UD明朝 Medium" w:eastAsia="BIZ UD明朝 Medium" w:hAnsi="BIZ UD明朝 Medium"/>
                <w:sz w:val="18"/>
                <w:szCs w:val="18"/>
              </w:rPr>
            </w:pPr>
          </w:p>
          <w:p w14:paraId="301A37DE" w14:textId="5E10DDF1" w:rsidR="000B67A4" w:rsidRPr="00A013D6" w:rsidRDefault="00CC2BD5" w:rsidP="00844B29">
            <w:pPr>
              <w:rPr>
                <w:rFonts w:ascii="BIZ UD明朝 Medium" w:eastAsia="BIZ UD明朝 Medium" w:hAnsi="BIZ UD明朝 Medium"/>
                <w:sz w:val="18"/>
                <w:szCs w:val="18"/>
              </w:rPr>
            </w:pPr>
            <w:r w:rsidRPr="00A013D6">
              <w:rPr>
                <w:rFonts w:ascii="BIZ UD明朝 Medium" w:eastAsia="BIZ UD明朝 Medium" w:hAnsi="BIZ UD明朝 Medium"/>
                <w:noProof/>
                <w:sz w:val="18"/>
                <w:szCs w:val="18"/>
              </w:rPr>
              <mc:AlternateContent>
                <mc:Choice Requires="wpc">
                  <w:drawing>
                    <wp:inline distT="0" distB="0" distL="0" distR="0" wp14:anchorId="3B0A0762" wp14:editId="0ACA1113">
                      <wp:extent cx="2933700" cy="1828800"/>
                      <wp:effectExtent l="1905" t="0" r="0" b="4445"/>
                      <wp:docPr id="14" name="キャンバス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34"/>
                              <wps:cNvCnPr>
                                <a:cxnSpLocks noChangeShapeType="1"/>
                              </wps:cNvCnPr>
                              <wps:spPr bwMode="auto">
                                <a:xfrm>
                                  <a:off x="1000100" y="342900"/>
                                  <a:ext cx="866800" cy="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 name="Rectangle 35"/>
                              <wps:cNvSpPr>
                                <a:spLocks noChangeArrowheads="1"/>
                              </wps:cNvSpPr>
                              <wps:spPr bwMode="auto">
                                <a:xfrm>
                                  <a:off x="1800200" y="685800"/>
                                  <a:ext cx="10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39872" w14:textId="77777777" w:rsidR="009C07F9" w:rsidRPr="00963851" w:rsidRDefault="009C07F9" w:rsidP="00E33F32">
                                    <w:pPr>
                                      <w:spacing w:line="240" w:lineRule="exact"/>
                                      <w:jc w:val="center"/>
                                      <w:rPr>
                                        <w:sz w:val="18"/>
                                        <w:szCs w:val="18"/>
                                      </w:rPr>
                                    </w:pPr>
                                    <w:r w:rsidRPr="00963851">
                                      <w:rPr>
                                        <w:rFonts w:hint="eastAsia"/>
                                        <w:sz w:val="18"/>
                                        <w:szCs w:val="18"/>
                                      </w:rPr>
                                      <w:t>流動防止措置</w:t>
                                    </w:r>
                                  </w:p>
                                </w:txbxContent>
                              </wps:txbx>
                              <wps:bodyPr rot="0" vert="horz" wrap="square" lIns="74295" tIns="7200" rIns="74295" bIns="3600" anchor="t" anchorCtr="0" upright="1">
                                <a:noAutofit/>
                              </wps:bodyPr>
                            </wps:wsp>
                            <wps:wsp>
                              <wps:cNvPr id="3" name="Rectangle 36"/>
                              <wps:cNvSpPr>
                                <a:spLocks noChangeArrowheads="1"/>
                              </wps:cNvSpPr>
                              <wps:spPr bwMode="auto">
                                <a:xfrm>
                                  <a:off x="179000" y="126300"/>
                                  <a:ext cx="733400" cy="322000"/>
                                </a:xfrm>
                                <a:prstGeom prst="rect">
                                  <a:avLst/>
                                </a:prstGeom>
                                <a:solidFill>
                                  <a:srgbClr val="FFFFFF"/>
                                </a:solidFill>
                                <a:ln w="9525">
                                  <a:solidFill>
                                    <a:srgbClr val="000000"/>
                                  </a:solidFill>
                                  <a:miter lim="800000"/>
                                  <a:headEnd/>
                                  <a:tailEnd/>
                                </a:ln>
                              </wps:spPr>
                              <wps:txbx>
                                <w:txbxContent>
                                  <w:p w14:paraId="1F294F8E" w14:textId="77777777" w:rsidR="009C07F9" w:rsidRPr="00963851" w:rsidRDefault="009C07F9" w:rsidP="00E33F32">
                                    <w:pPr>
                                      <w:spacing w:line="240" w:lineRule="exact"/>
                                      <w:jc w:val="center"/>
                                      <w:rPr>
                                        <w:sz w:val="18"/>
                                        <w:szCs w:val="18"/>
                                      </w:rPr>
                                    </w:pPr>
                                    <w:r w:rsidRPr="00963851">
                                      <w:rPr>
                                        <w:rFonts w:hint="eastAsia"/>
                                        <w:sz w:val="18"/>
                                        <w:szCs w:val="18"/>
                                      </w:rPr>
                                      <w:t>製　造</w:t>
                                    </w:r>
                                  </w:p>
                                  <w:p w14:paraId="0EDDB0D6" w14:textId="77777777" w:rsidR="009C07F9" w:rsidRPr="00963851" w:rsidRDefault="009C07F9" w:rsidP="00E33F32">
                                    <w:pPr>
                                      <w:spacing w:line="240" w:lineRule="exact"/>
                                      <w:jc w:val="center"/>
                                      <w:rPr>
                                        <w:sz w:val="18"/>
                                        <w:szCs w:val="18"/>
                                      </w:rPr>
                                    </w:pPr>
                                    <w:r w:rsidRPr="00963851">
                                      <w:rPr>
                                        <w:rFonts w:hint="eastAsia"/>
                                        <w:sz w:val="18"/>
                                        <w:szCs w:val="18"/>
                                      </w:rPr>
                                      <w:t>設　備</w:t>
                                    </w:r>
                                  </w:p>
                                </w:txbxContent>
                              </wps:txbx>
                              <wps:bodyPr rot="0" vert="horz" wrap="square" lIns="74295" tIns="3600" rIns="74295" bIns="3600" anchor="t" anchorCtr="0" upright="1">
                                <a:spAutoFit/>
                              </wps:bodyPr>
                            </wps:wsp>
                            <wps:wsp>
                              <wps:cNvPr id="4" name="Rectangle 37"/>
                              <wps:cNvSpPr>
                                <a:spLocks noChangeArrowheads="1"/>
                              </wps:cNvSpPr>
                              <wps:spPr bwMode="auto">
                                <a:xfrm>
                                  <a:off x="1933500" y="114300"/>
                                  <a:ext cx="866800" cy="328900"/>
                                </a:xfrm>
                                <a:prstGeom prst="rect">
                                  <a:avLst/>
                                </a:prstGeom>
                                <a:solidFill>
                                  <a:srgbClr val="FFFFFF"/>
                                </a:solidFill>
                                <a:ln w="9525">
                                  <a:solidFill>
                                    <a:srgbClr val="000000"/>
                                  </a:solidFill>
                                  <a:miter lim="800000"/>
                                  <a:headEnd/>
                                  <a:tailEnd/>
                                </a:ln>
                              </wps:spPr>
                              <wps:txbx>
                                <w:txbxContent>
                                  <w:p w14:paraId="49815564" w14:textId="77777777" w:rsidR="009C07F9" w:rsidRPr="00963851" w:rsidRDefault="009C07F9" w:rsidP="00E33F32">
                                    <w:pPr>
                                      <w:spacing w:line="240" w:lineRule="exact"/>
                                      <w:jc w:val="center"/>
                                      <w:rPr>
                                        <w:sz w:val="18"/>
                                        <w:szCs w:val="18"/>
                                      </w:rPr>
                                    </w:pPr>
                                    <w:r w:rsidRPr="00963851">
                                      <w:rPr>
                                        <w:rFonts w:hint="eastAsia"/>
                                        <w:sz w:val="18"/>
                                        <w:szCs w:val="18"/>
                                      </w:rPr>
                                      <w:t>火気取扱</w:t>
                                    </w:r>
                                  </w:p>
                                  <w:p w14:paraId="01B5B96B" w14:textId="77777777" w:rsidR="009C07F9" w:rsidRPr="00963851" w:rsidRDefault="009C07F9" w:rsidP="00E33F32">
                                    <w:pPr>
                                      <w:spacing w:line="240" w:lineRule="exact"/>
                                      <w:jc w:val="center"/>
                                      <w:rPr>
                                        <w:sz w:val="18"/>
                                        <w:szCs w:val="18"/>
                                      </w:rPr>
                                    </w:pPr>
                                    <w:r w:rsidRPr="00963851">
                                      <w:rPr>
                                        <w:rFonts w:hint="eastAsia"/>
                                        <w:sz w:val="18"/>
                                        <w:szCs w:val="18"/>
                                      </w:rPr>
                                      <w:t>施　　設</w:t>
                                    </w:r>
                                  </w:p>
                                </w:txbxContent>
                              </wps:txbx>
                              <wps:bodyPr rot="0" vert="horz" wrap="square" lIns="74295" tIns="10800" rIns="74295" bIns="3600" anchor="t" anchorCtr="0" upright="1">
                                <a:spAutoFit/>
                              </wps:bodyPr>
                            </wps:wsp>
                            <wps:wsp>
                              <wps:cNvPr id="5" name="Rectangle 38"/>
                              <wps:cNvSpPr>
                                <a:spLocks noChangeArrowheads="1"/>
                              </wps:cNvSpPr>
                              <wps:spPr bwMode="auto">
                                <a:xfrm>
                                  <a:off x="1333500" y="571500"/>
                                  <a:ext cx="200000" cy="10287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wps:wsp>
                              <wps:cNvPr id="6" name="Line 39"/>
                              <wps:cNvCnPr>
                                <a:cxnSpLocks noChangeShapeType="1"/>
                              </wps:cNvCnPr>
                              <wps:spPr bwMode="auto">
                                <a:xfrm flipH="1">
                                  <a:off x="1533500" y="800100"/>
                                  <a:ext cx="333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Rectangle 40"/>
                              <wps:cNvSpPr>
                                <a:spLocks noChangeArrowheads="1"/>
                              </wps:cNvSpPr>
                              <wps:spPr bwMode="auto">
                                <a:xfrm>
                                  <a:off x="133300" y="1028700"/>
                                  <a:ext cx="733400" cy="321900"/>
                                </a:xfrm>
                                <a:prstGeom prst="rect">
                                  <a:avLst/>
                                </a:prstGeom>
                                <a:solidFill>
                                  <a:srgbClr val="FFFFFF"/>
                                </a:solidFill>
                                <a:ln w="9525">
                                  <a:solidFill>
                                    <a:srgbClr val="000000"/>
                                  </a:solidFill>
                                  <a:miter lim="800000"/>
                                  <a:headEnd/>
                                  <a:tailEnd/>
                                </a:ln>
                              </wps:spPr>
                              <wps:txbx>
                                <w:txbxContent>
                                  <w:p w14:paraId="4211855C" w14:textId="77777777" w:rsidR="009C07F9" w:rsidRPr="00963851" w:rsidRDefault="009C07F9" w:rsidP="00963851">
                                    <w:pPr>
                                      <w:spacing w:line="240" w:lineRule="exact"/>
                                      <w:ind w:firstLineChars="100" w:firstLine="180"/>
                                      <w:rPr>
                                        <w:sz w:val="18"/>
                                        <w:szCs w:val="18"/>
                                      </w:rPr>
                                    </w:pPr>
                                    <w:r w:rsidRPr="00963851">
                                      <w:rPr>
                                        <w:rFonts w:hint="eastAsia"/>
                                        <w:sz w:val="18"/>
                                        <w:szCs w:val="18"/>
                                      </w:rPr>
                                      <w:t>製　造</w:t>
                                    </w:r>
                                  </w:p>
                                  <w:p w14:paraId="3535E487" w14:textId="77777777" w:rsidR="009C07F9" w:rsidRPr="00963851" w:rsidRDefault="009C07F9" w:rsidP="00963851">
                                    <w:pPr>
                                      <w:spacing w:line="240" w:lineRule="exact"/>
                                      <w:jc w:val="center"/>
                                      <w:rPr>
                                        <w:sz w:val="18"/>
                                        <w:szCs w:val="18"/>
                                      </w:rPr>
                                    </w:pPr>
                                    <w:r w:rsidRPr="00963851">
                                      <w:rPr>
                                        <w:rFonts w:hint="eastAsia"/>
                                        <w:sz w:val="18"/>
                                        <w:szCs w:val="18"/>
                                      </w:rPr>
                                      <w:t>設　備</w:t>
                                    </w:r>
                                  </w:p>
                                </w:txbxContent>
                              </wps:txbx>
                              <wps:bodyPr rot="0" vert="horz" wrap="square" lIns="74295" tIns="3600" rIns="74295" bIns="3600" anchor="t" anchorCtr="0" upright="1">
                                <a:spAutoFit/>
                              </wps:bodyPr>
                            </wps:wsp>
                            <wps:wsp>
                              <wps:cNvPr id="8" name="Rectangle 41"/>
                              <wps:cNvSpPr>
                                <a:spLocks noChangeArrowheads="1"/>
                              </wps:cNvSpPr>
                              <wps:spPr bwMode="auto">
                                <a:xfrm>
                                  <a:off x="1866900" y="1028700"/>
                                  <a:ext cx="866700" cy="328900"/>
                                </a:xfrm>
                                <a:prstGeom prst="rect">
                                  <a:avLst/>
                                </a:prstGeom>
                                <a:solidFill>
                                  <a:srgbClr val="FFFFFF"/>
                                </a:solidFill>
                                <a:ln w="9525">
                                  <a:solidFill>
                                    <a:srgbClr val="000000"/>
                                  </a:solidFill>
                                  <a:miter lim="800000"/>
                                  <a:headEnd/>
                                  <a:tailEnd/>
                                </a:ln>
                              </wps:spPr>
                              <wps:txbx>
                                <w:txbxContent>
                                  <w:p w14:paraId="09C0EF72" w14:textId="77777777" w:rsidR="009C07F9" w:rsidRPr="00963851" w:rsidRDefault="009C07F9" w:rsidP="00E33F32">
                                    <w:pPr>
                                      <w:spacing w:line="240" w:lineRule="exact"/>
                                      <w:jc w:val="center"/>
                                      <w:rPr>
                                        <w:sz w:val="18"/>
                                        <w:szCs w:val="18"/>
                                      </w:rPr>
                                    </w:pPr>
                                    <w:r w:rsidRPr="00963851">
                                      <w:rPr>
                                        <w:rFonts w:hint="eastAsia"/>
                                        <w:sz w:val="18"/>
                                        <w:szCs w:val="18"/>
                                      </w:rPr>
                                      <w:t>火気取扱</w:t>
                                    </w:r>
                                  </w:p>
                                  <w:p w14:paraId="49AE8E67" w14:textId="77777777" w:rsidR="009C07F9" w:rsidRPr="00963851" w:rsidRDefault="009C07F9" w:rsidP="00E33F32">
                                    <w:pPr>
                                      <w:spacing w:line="240" w:lineRule="exact"/>
                                      <w:jc w:val="center"/>
                                      <w:rPr>
                                        <w:sz w:val="18"/>
                                        <w:szCs w:val="18"/>
                                      </w:rPr>
                                    </w:pPr>
                                    <w:r w:rsidRPr="00963851">
                                      <w:rPr>
                                        <w:rFonts w:hint="eastAsia"/>
                                        <w:sz w:val="18"/>
                                        <w:szCs w:val="18"/>
                                      </w:rPr>
                                      <w:t>施　　設</w:t>
                                    </w:r>
                                  </w:p>
                                </w:txbxContent>
                              </wps:txbx>
                              <wps:bodyPr rot="0" vert="horz" wrap="square" lIns="74295" tIns="10800" rIns="74295" bIns="3600" anchor="t" anchorCtr="0" upright="1">
                                <a:spAutoFit/>
                              </wps:bodyPr>
                            </wps:wsp>
                            <wps:wsp>
                              <wps:cNvPr id="9" name="Line 42"/>
                              <wps:cNvCnPr>
                                <a:cxnSpLocks noChangeShapeType="1"/>
                              </wps:cNvCnPr>
                              <wps:spPr bwMode="auto">
                                <a:xfrm>
                                  <a:off x="866700" y="1371600"/>
                                  <a:ext cx="466800" cy="228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 name="Line 43"/>
                              <wps:cNvCnPr>
                                <a:cxnSpLocks noChangeShapeType="1"/>
                              </wps:cNvCnPr>
                              <wps:spPr bwMode="auto">
                                <a:xfrm flipV="1">
                                  <a:off x="1533500" y="1371600"/>
                                  <a:ext cx="333400" cy="228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44"/>
                              <wps:cNvCnPr>
                                <a:cxnSpLocks noChangeShapeType="1"/>
                              </wps:cNvCnPr>
                              <wps:spPr bwMode="auto">
                                <a:xfrm>
                                  <a:off x="1333500" y="1619200"/>
                                  <a:ext cx="200000" cy="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Text Box 45"/>
                              <wps:cNvSpPr txBox="1">
                                <a:spLocks noChangeArrowheads="1"/>
                              </wps:cNvSpPr>
                              <wps:spPr bwMode="auto">
                                <a:xfrm>
                                  <a:off x="133300" y="1485900"/>
                                  <a:ext cx="933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DD292" w14:textId="77777777" w:rsidR="009C07F9" w:rsidRPr="00CE1CDD" w:rsidRDefault="009C07F9" w:rsidP="00E33F32">
                                    <w:pPr>
                                      <w:spacing w:line="200" w:lineRule="exact"/>
                                      <w:rPr>
                                        <w:sz w:val="18"/>
                                        <w:szCs w:val="18"/>
                                      </w:rPr>
                                    </w:pPr>
                                    <w:r w:rsidRPr="00CE1CDD">
                                      <w:rPr>
                                        <w:rFonts w:hint="eastAsia"/>
                                        <w:sz w:val="18"/>
                                        <w:szCs w:val="18"/>
                                      </w:rPr>
                                      <w:t>迂回距離</w:t>
                                    </w:r>
                                  </w:p>
                                  <w:p w14:paraId="0BA4028F" w14:textId="77777777" w:rsidR="009C07F9" w:rsidRPr="00CE1CDD" w:rsidRDefault="009C07F9" w:rsidP="00E33F32">
                                    <w:pPr>
                                      <w:spacing w:line="200" w:lineRule="exact"/>
                                      <w:ind w:firstLineChars="150" w:firstLine="270"/>
                                      <w:rPr>
                                        <w:sz w:val="18"/>
                                        <w:szCs w:val="18"/>
                                      </w:rPr>
                                    </w:pPr>
                                    <w:r w:rsidRPr="00CE1CDD">
                                      <w:rPr>
                                        <w:rFonts w:hint="eastAsia"/>
                                        <w:sz w:val="18"/>
                                        <w:szCs w:val="18"/>
                                      </w:rPr>
                                      <w:t>８ｍ以上</w:t>
                                    </w:r>
                                  </w:p>
                                </w:txbxContent>
                              </wps:txbx>
                              <wps:bodyPr rot="0" vert="horz" wrap="square" lIns="74295" tIns="8890" rIns="74295" bIns="8890" anchor="t" anchorCtr="0" upright="1">
                                <a:noAutofit/>
                              </wps:bodyPr>
                            </wps:wsp>
                            <wps:wsp>
                              <wps:cNvPr id="13" name="Text Box 46"/>
                              <wps:cNvSpPr txBox="1">
                                <a:spLocks noChangeArrowheads="1"/>
                              </wps:cNvSpPr>
                              <wps:spPr bwMode="auto">
                                <a:xfrm>
                                  <a:off x="1066800" y="114300"/>
                                  <a:ext cx="7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EABEC" w14:textId="77777777" w:rsidR="009C07F9" w:rsidRPr="00160C89" w:rsidRDefault="009C07F9" w:rsidP="00E33F32">
                                    <w:pPr>
                                      <w:rPr>
                                        <w:sz w:val="18"/>
                                        <w:szCs w:val="18"/>
                                      </w:rPr>
                                    </w:pPr>
                                    <w:r w:rsidRPr="00160C89">
                                      <w:rPr>
                                        <w:rFonts w:hint="eastAsia"/>
                                        <w:sz w:val="18"/>
                                        <w:szCs w:val="18"/>
                                      </w:rPr>
                                      <w:t>８ｍ以上</w:t>
                                    </w:r>
                                  </w:p>
                                </w:txbxContent>
                              </wps:txbx>
                              <wps:bodyPr rot="0" vert="horz" wrap="square" lIns="74295" tIns="8890" rIns="74295" bIns="8890" anchor="t" anchorCtr="0" upright="1">
                                <a:noAutofit/>
                              </wps:bodyPr>
                            </wps:wsp>
                          </wpc:wpc>
                        </a:graphicData>
                      </a:graphic>
                    </wp:inline>
                  </w:drawing>
                </mc:Choice>
                <mc:Fallback>
                  <w:pict>
                    <v:group w14:anchorId="3B0A0762" id="キャンバス 32" o:spid="_x0000_s1034" editas="canvas" style="width:231pt;height:2in;mso-position-horizontal-relative:char;mso-position-vertical-relative:line" coordsize="29337,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">
                      <v:shape id="_x0000_s1035" type="#_x0000_t75" style="position:absolute;width:29337;height:18288;visibility:visible;mso-wrap-style:square">
                        <v:fill o:detectmouseclick="t"/>
                        <v:path o:connecttype="none"/>
                      </v:shape>
                      <v:line id="Line 34" o:spid="_x0000_s1036" style="position:absolute;visibility:visible;mso-wrap-style:square" from="10001,3429" to="18669,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">
                        <v:stroke startarrow="block" endarrow="block"/>
                      </v:line>
                      <v:rect id="Rectangle 35" o:spid="_x0000_s1037" style="position:absolute;left:18002;top:6858;width:10001;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" filled="f" stroked="f">
                        <v:textbox inset="5.85pt,.2mm,5.85pt,.1mm">
                          <w:txbxContent>
                            <w:p w14:paraId="57C39872" w14:textId="77777777" w:rsidR="009C07F9" w:rsidRPr="00963851" w:rsidRDefault="009C07F9" w:rsidP="00E33F32">
                              <w:pPr>
                                <w:spacing w:line="240" w:lineRule="exact"/>
                                <w:jc w:val="center"/>
                                <w:rPr>
                                  <w:sz w:val="18"/>
                                  <w:szCs w:val="18"/>
                                </w:rPr>
                              </w:pPr>
                              <w:r w:rsidRPr="00963851">
                                <w:rPr>
                                  <w:rFonts w:hint="eastAsia"/>
                                  <w:sz w:val="18"/>
                                  <w:szCs w:val="18"/>
                                </w:rPr>
                                <w:t>流動防止措置</w:t>
                              </w:r>
                            </w:p>
                          </w:txbxContent>
                        </v:textbox>
                      </v:rect>
                      <v:rect id="Rectangle 36" o:spid="_x0000_s1038" style="position:absolute;left:1790;top:1263;width:7334;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">
                        <v:textbox style="mso-fit-shape-to-text:t" inset="5.85pt,.1mm,5.85pt,.1mm">
                          <w:txbxContent>
                            <w:p w14:paraId="1F294F8E" w14:textId="77777777" w:rsidR="009C07F9" w:rsidRPr="00963851" w:rsidRDefault="009C07F9" w:rsidP="00E33F32">
                              <w:pPr>
                                <w:spacing w:line="240" w:lineRule="exact"/>
                                <w:jc w:val="center"/>
                                <w:rPr>
                                  <w:sz w:val="18"/>
                                  <w:szCs w:val="18"/>
                                </w:rPr>
                              </w:pPr>
                              <w:r w:rsidRPr="00963851">
                                <w:rPr>
                                  <w:rFonts w:hint="eastAsia"/>
                                  <w:sz w:val="18"/>
                                  <w:szCs w:val="18"/>
                                </w:rPr>
                                <w:t>製　造</w:t>
                              </w:r>
                            </w:p>
                            <w:p w14:paraId="0EDDB0D6" w14:textId="77777777" w:rsidR="009C07F9" w:rsidRPr="00963851" w:rsidRDefault="009C07F9" w:rsidP="00E33F32">
                              <w:pPr>
                                <w:spacing w:line="240" w:lineRule="exact"/>
                                <w:jc w:val="center"/>
                                <w:rPr>
                                  <w:sz w:val="18"/>
                                  <w:szCs w:val="18"/>
                                </w:rPr>
                              </w:pPr>
                              <w:r w:rsidRPr="00963851">
                                <w:rPr>
                                  <w:rFonts w:hint="eastAsia"/>
                                  <w:sz w:val="18"/>
                                  <w:szCs w:val="18"/>
                                </w:rPr>
                                <w:t>設　備</w:t>
                              </w:r>
                            </w:p>
                          </w:txbxContent>
                        </v:textbox>
                      </v:rect>
                      <v:rect id="Rectangle 37" o:spid="_x0000_s1039" style="position:absolute;left:19335;top:1143;width:8668;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">
                        <v:textbox style="mso-fit-shape-to-text:t" inset="5.85pt,.3mm,5.85pt,.1mm">
                          <w:txbxContent>
                            <w:p w14:paraId="49815564" w14:textId="77777777" w:rsidR="009C07F9" w:rsidRPr="00963851" w:rsidRDefault="009C07F9" w:rsidP="00E33F32">
                              <w:pPr>
                                <w:spacing w:line="240" w:lineRule="exact"/>
                                <w:jc w:val="center"/>
                                <w:rPr>
                                  <w:sz w:val="18"/>
                                  <w:szCs w:val="18"/>
                                </w:rPr>
                              </w:pPr>
                              <w:r w:rsidRPr="00963851">
                                <w:rPr>
                                  <w:rFonts w:hint="eastAsia"/>
                                  <w:sz w:val="18"/>
                                  <w:szCs w:val="18"/>
                                </w:rPr>
                                <w:t>火気取扱</w:t>
                              </w:r>
                            </w:p>
                            <w:p w14:paraId="01B5B96B" w14:textId="77777777" w:rsidR="009C07F9" w:rsidRPr="00963851" w:rsidRDefault="009C07F9" w:rsidP="00E33F32">
                              <w:pPr>
                                <w:spacing w:line="240" w:lineRule="exact"/>
                                <w:jc w:val="center"/>
                                <w:rPr>
                                  <w:sz w:val="18"/>
                                  <w:szCs w:val="18"/>
                                </w:rPr>
                              </w:pPr>
                              <w:r w:rsidRPr="00963851">
                                <w:rPr>
                                  <w:rFonts w:hint="eastAsia"/>
                                  <w:sz w:val="18"/>
                                  <w:szCs w:val="18"/>
                                </w:rPr>
                                <w:t>施　　設</w:t>
                              </w:r>
                            </w:p>
                          </w:txbxContent>
                        </v:textbox>
                      </v:rect>
                      <v:rect id="Rectangle 38" o:spid="_x0000_s1040" style="position:absolute;left:13335;top:5715;width:200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" strokeweight="1.5pt">
                        <v:textbox inset="5.85pt,.7pt,5.85pt,.7pt"/>
                      </v:rect>
                      <v:line id="Line 39" o:spid="_x0000_s1041" style="position:absolute;flip:x;visibility:visible;mso-wrap-style:square" from="15335,8001" to="18669,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">
                        <v:stroke endarrow="block"/>
                      </v:line>
                      <v:rect id="Rectangle 40" o:spid="_x0000_s1042" style="position:absolute;left:1333;top:10287;width:7334;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">
                        <v:textbox style="mso-fit-shape-to-text:t" inset="5.85pt,.1mm,5.85pt,.1mm">
                          <w:txbxContent>
                            <w:p w14:paraId="4211855C" w14:textId="77777777" w:rsidR="009C07F9" w:rsidRPr="00963851" w:rsidRDefault="009C07F9" w:rsidP="00963851">
                              <w:pPr>
                                <w:spacing w:line="240" w:lineRule="exact"/>
                                <w:ind w:firstLineChars="100" w:firstLine="180"/>
                                <w:rPr>
                                  <w:sz w:val="18"/>
                                  <w:szCs w:val="18"/>
                                </w:rPr>
                              </w:pPr>
                              <w:r w:rsidRPr="00963851">
                                <w:rPr>
                                  <w:rFonts w:hint="eastAsia"/>
                                  <w:sz w:val="18"/>
                                  <w:szCs w:val="18"/>
                                </w:rPr>
                                <w:t>製　造</w:t>
                              </w:r>
                            </w:p>
                            <w:p w14:paraId="3535E487" w14:textId="77777777" w:rsidR="009C07F9" w:rsidRPr="00963851" w:rsidRDefault="009C07F9" w:rsidP="00963851">
                              <w:pPr>
                                <w:spacing w:line="240" w:lineRule="exact"/>
                                <w:jc w:val="center"/>
                                <w:rPr>
                                  <w:sz w:val="18"/>
                                  <w:szCs w:val="18"/>
                                </w:rPr>
                              </w:pPr>
                              <w:r w:rsidRPr="00963851">
                                <w:rPr>
                                  <w:rFonts w:hint="eastAsia"/>
                                  <w:sz w:val="18"/>
                                  <w:szCs w:val="18"/>
                                </w:rPr>
                                <w:t>設　備</w:t>
                              </w:r>
                            </w:p>
                          </w:txbxContent>
                        </v:textbox>
                      </v:rect>
                      <v:rect id="Rectangle 41" o:spid="_x0000_s1043" style="position:absolute;left:18669;top:10287;width:8667;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">
                        <v:textbox style="mso-fit-shape-to-text:t" inset="5.85pt,.3mm,5.85pt,.1mm">
                          <w:txbxContent>
                            <w:p w14:paraId="09C0EF72" w14:textId="77777777" w:rsidR="009C07F9" w:rsidRPr="00963851" w:rsidRDefault="009C07F9" w:rsidP="00E33F32">
                              <w:pPr>
                                <w:spacing w:line="240" w:lineRule="exact"/>
                                <w:jc w:val="center"/>
                                <w:rPr>
                                  <w:sz w:val="18"/>
                                  <w:szCs w:val="18"/>
                                </w:rPr>
                              </w:pPr>
                              <w:r w:rsidRPr="00963851">
                                <w:rPr>
                                  <w:rFonts w:hint="eastAsia"/>
                                  <w:sz w:val="18"/>
                                  <w:szCs w:val="18"/>
                                </w:rPr>
                                <w:t>火気取扱</w:t>
                              </w:r>
                            </w:p>
                            <w:p w14:paraId="49AE8E67" w14:textId="77777777" w:rsidR="009C07F9" w:rsidRPr="00963851" w:rsidRDefault="009C07F9" w:rsidP="00E33F32">
                              <w:pPr>
                                <w:spacing w:line="240" w:lineRule="exact"/>
                                <w:jc w:val="center"/>
                                <w:rPr>
                                  <w:sz w:val="18"/>
                                  <w:szCs w:val="18"/>
                                </w:rPr>
                              </w:pPr>
                              <w:r w:rsidRPr="00963851">
                                <w:rPr>
                                  <w:rFonts w:hint="eastAsia"/>
                                  <w:sz w:val="18"/>
                                  <w:szCs w:val="18"/>
                                </w:rPr>
                                <w:t>施　　設</w:t>
                              </w:r>
                            </w:p>
                          </w:txbxContent>
                        </v:textbox>
                      </v:rect>
                      <v:line id="Line 42" o:spid="_x0000_s1044" style="position:absolute;visibility:visible;mso-wrap-style:square" from="8667,13716" to="1333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" strokeweight="1.5pt">
                        <v:stroke dashstyle="1 1" endcap="round"/>
                      </v:line>
                      <v:line id="Line 43" o:spid="_x0000_s1045" style="position:absolute;flip:y;visibility:visible;mso-wrap-style:square" from="15335,13716" to="1866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" strokeweight="1.5pt">
                        <v:stroke dashstyle="1 1" endcap="round"/>
                      </v:line>
                      <v:line id="Line 44" o:spid="_x0000_s1046" style="position:absolute;visibility:visible;mso-wrap-style:square" from="13335,16192" to="15335,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" strokeweight="1.5pt">
                        <v:stroke dashstyle="1 1" endcap="round"/>
                      </v:line>
                      <v:shapetype id="_x0000_t202" coordsize="21600,21600" o:spt="202" path="m,l,21600r21600,l21600,xe">
                        <v:stroke joinstyle="miter"/>
                        <v:path gradientshapeok="t" o:connecttype="rect"/>
                      </v:shapetype>
                      <v:shape id="Text Box 45" o:spid="_x0000_s1047" type="#_x0000_t202" style="position:absolute;left:1333;top:14859;width:933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" stroked="f">
                        <v:textbox inset="5.85pt,.7pt,5.85pt,.7pt">
                          <w:txbxContent>
                            <w:p w14:paraId="529DD292" w14:textId="77777777" w:rsidR="009C07F9" w:rsidRPr="00CE1CDD" w:rsidRDefault="009C07F9" w:rsidP="00E33F32">
                              <w:pPr>
                                <w:spacing w:line="200" w:lineRule="exact"/>
                                <w:rPr>
                                  <w:sz w:val="18"/>
                                  <w:szCs w:val="18"/>
                                </w:rPr>
                              </w:pPr>
                              <w:r w:rsidRPr="00CE1CDD">
                                <w:rPr>
                                  <w:rFonts w:hint="eastAsia"/>
                                  <w:sz w:val="18"/>
                                  <w:szCs w:val="18"/>
                                </w:rPr>
                                <w:t>迂回距離</w:t>
                              </w:r>
                            </w:p>
                            <w:p w14:paraId="0BA4028F" w14:textId="77777777" w:rsidR="009C07F9" w:rsidRPr="00CE1CDD" w:rsidRDefault="009C07F9" w:rsidP="00E33F32">
                              <w:pPr>
                                <w:spacing w:line="200" w:lineRule="exact"/>
                                <w:ind w:firstLineChars="150" w:firstLine="270"/>
                                <w:rPr>
                                  <w:sz w:val="18"/>
                                  <w:szCs w:val="18"/>
                                </w:rPr>
                              </w:pPr>
                              <w:r w:rsidRPr="00CE1CDD">
                                <w:rPr>
                                  <w:rFonts w:hint="eastAsia"/>
                                  <w:sz w:val="18"/>
                                  <w:szCs w:val="18"/>
                                </w:rPr>
                                <w:t>８ｍ以上</w:t>
                              </w:r>
                            </w:p>
                          </w:txbxContent>
                        </v:textbox>
                      </v:shape>
                      <v:shape id="Text Box 46" o:spid="_x0000_s1048" type="#_x0000_t202" style="position:absolute;left:10668;top:1143;width:73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u/wwAAANsAAAAPAAAAZHJzL2Rvd25yZXYueG1sRE9La8JA&#10;EL4X/A/LCN50o9I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ZueLv8MAAADbAAAADwAA&#10;AAAAAAAAAAAAAAAHAgAAZHJzL2Rvd25yZXYueG1sUEsFBgAAAAADAAMAtwAAAPcCAAAAAA==&#10;" filled="f" stroked="f">
                        <v:textbox inset="5.85pt,.7pt,5.85pt,.7pt">
                          <w:txbxContent>
                            <w:p w14:paraId="3F8EABEC" w14:textId="77777777" w:rsidR="009C07F9" w:rsidRPr="00160C89" w:rsidRDefault="009C07F9" w:rsidP="00E33F32">
                              <w:pPr>
                                <w:rPr>
                                  <w:sz w:val="18"/>
                                  <w:szCs w:val="18"/>
                                </w:rPr>
                              </w:pPr>
                              <w:r w:rsidRPr="00160C89">
                                <w:rPr>
                                  <w:rFonts w:hint="eastAsia"/>
                                  <w:sz w:val="18"/>
                                  <w:szCs w:val="18"/>
                                </w:rPr>
                                <w:t>８ｍ以上</w:t>
                              </w:r>
                            </w:p>
                          </w:txbxContent>
                        </v:textbox>
                      </v:shape>
                      <w10:anchorlock/>
                    </v:group>
                  </w:pict>
                </mc:Fallback>
              </mc:AlternateContent>
            </w:r>
          </w:p>
        </w:tc>
        <w:tc>
          <w:tcPr>
            <w:tcW w:w="1710" w:type="dxa"/>
            <w:tcBorders>
              <w:top w:val="dotted" w:sz="4" w:space="0" w:color="auto"/>
              <w:bottom w:val="dotted" w:sz="4" w:space="0" w:color="auto"/>
            </w:tcBorders>
          </w:tcPr>
          <w:p w14:paraId="78DE1CDB" w14:textId="77777777" w:rsidR="000B67A4" w:rsidRPr="00A013D6" w:rsidRDefault="000B67A4" w:rsidP="000B67A4">
            <w:pPr>
              <w:spacing w:line="240" w:lineRule="exact"/>
              <w:rPr>
                <w:rFonts w:ascii="BIZ UD明朝 Medium" w:eastAsia="BIZ UD明朝 Medium" w:hAnsi="BIZ UD明朝 Medium"/>
                <w:sz w:val="18"/>
                <w:szCs w:val="18"/>
              </w:rPr>
            </w:pPr>
          </w:p>
          <w:p w14:paraId="7C05FC42" w14:textId="77777777" w:rsidR="000B67A4" w:rsidRPr="00A013D6" w:rsidRDefault="000B67A4" w:rsidP="000B67A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配置図に記載</w:t>
            </w:r>
          </w:p>
          <w:p w14:paraId="0CAB762D" w14:textId="77777777" w:rsidR="000B67A4" w:rsidRPr="00A013D6" w:rsidRDefault="000B67A4" w:rsidP="000B67A4">
            <w:pPr>
              <w:spacing w:line="240" w:lineRule="exact"/>
              <w:rPr>
                <w:rFonts w:ascii="BIZ UD明朝 Medium" w:eastAsia="BIZ UD明朝 Medium" w:hAnsi="BIZ UD明朝 Medium"/>
                <w:sz w:val="18"/>
                <w:szCs w:val="18"/>
              </w:rPr>
            </w:pPr>
          </w:p>
          <w:p w14:paraId="28E15C1D" w14:textId="77777777" w:rsidR="000B67A4" w:rsidRPr="00A013D6" w:rsidRDefault="000B67A4" w:rsidP="000B67A4">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火気取扱施設の種類明記</w:t>
            </w:r>
          </w:p>
        </w:tc>
        <w:tc>
          <w:tcPr>
            <w:tcW w:w="342" w:type="dxa"/>
            <w:tcBorders>
              <w:top w:val="dotted" w:sz="4" w:space="0" w:color="auto"/>
              <w:bottom w:val="dotted" w:sz="4" w:space="0" w:color="auto"/>
            </w:tcBorders>
          </w:tcPr>
          <w:p w14:paraId="68978E1D" w14:textId="77777777" w:rsidR="000B67A4" w:rsidRPr="00A013D6" w:rsidRDefault="000B67A4" w:rsidP="000B67A4">
            <w:pPr>
              <w:spacing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1933D69D" w14:textId="77777777" w:rsidR="000B67A4" w:rsidRPr="00A013D6" w:rsidRDefault="000B67A4" w:rsidP="000B67A4">
            <w:pPr>
              <w:spacing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74BD03F9" w14:textId="77777777" w:rsidR="000B67A4" w:rsidRPr="00A013D6" w:rsidRDefault="000B67A4" w:rsidP="000B67A4">
            <w:pPr>
              <w:spacing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124E577A" w14:textId="77777777" w:rsidR="000B67A4" w:rsidRPr="00A013D6" w:rsidRDefault="000B67A4" w:rsidP="000B67A4">
            <w:pPr>
              <w:spacing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0B67A4" w:rsidRPr="00A013D6" w14:paraId="58053A69" w14:textId="77777777" w:rsidTr="00031639">
        <w:trPr>
          <w:trHeight w:val="785"/>
          <w:jc w:val="center"/>
        </w:trPr>
        <w:tc>
          <w:tcPr>
            <w:tcW w:w="906" w:type="dxa"/>
            <w:tcBorders>
              <w:top w:val="single" w:sz="4" w:space="0" w:color="FFFFFF" w:themeColor="background1"/>
              <w:bottom w:val="single" w:sz="4" w:space="0" w:color="FFFFFF" w:themeColor="background1"/>
            </w:tcBorders>
            <w:shd w:val="clear" w:color="auto" w:fill="auto"/>
          </w:tcPr>
          <w:p w14:paraId="309C3D0E" w14:textId="77777777" w:rsidR="000B67A4" w:rsidRPr="00A013D6" w:rsidRDefault="000B67A4" w:rsidP="00564461">
            <w:pPr>
              <w:spacing w:beforeLines="50" w:before="180" w:line="18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74DF07FE" w14:textId="77777777" w:rsidR="00A71E1B" w:rsidRPr="00A013D6" w:rsidRDefault="00A71E1B" w:rsidP="00A71E1B">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準用6条1項6号</w:t>
            </w:r>
          </w:p>
          <w:p w14:paraId="2B42872C" w14:textId="77777777" w:rsidR="009A7D06" w:rsidRPr="00A013D6" w:rsidRDefault="000B67A4" w:rsidP="00031639">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貯槽の表示</w:t>
            </w:r>
          </w:p>
          <w:p w14:paraId="32486C0A" w14:textId="77777777" w:rsidR="000B67A4" w:rsidRPr="00A013D6" w:rsidRDefault="000B67A4" w:rsidP="00031639">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・例示基準4</w:t>
            </w:r>
          </w:p>
        </w:tc>
        <w:tc>
          <w:tcPr>
            <w:tcW w:w="4934" w:type="dxa"/>
            <w:tcBorders>
              <w:top w:val="dotted" w:sz="4" w:space="0" w:color="auto"/>
              <w:bottom w:val="dotted" w:sz="4" w:space="0" w:color="auto"/>
            </w:tcBorders>
          </w:tcPr>
          <w:p w14:paraId="1F65994C" w14:textId="6E65AEF8" w:rsidR="000B67A4" w:rsidRPr="00A013D6" w:rsidRDefault="000B67A4" w:rsidP="00031639">
            <w:pPr>
              <w:spacing w:line="240" w:lineRule="exact"/>
              <w:ind w:left="90"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・可燃ガス又は特定不活性ガスの貯槽に直径の</w:t>
            </w:r>
            <w:r w:rsidR="00563BCB">
              <w:rPr>
                <w:rFonts w:ascii="BIZ UD明朝 Medium" w:eastAsia="BIZ UD明朝 Medium" w:hAnsi="BIZ UD明朝 Medium" w:hint="eastAsia"/>
                <w:sz w:val="18"/>
                <w:szCs w:val="18"/>
              </w:rPr>
              <w:t>10</w:t>
            </w:r>
            <w:r w:rsidRPr="00A013D6">
              <w:rPr>
                <w:rFonts w:ascii="BIZ UD明朝 Medium" w:eastAsia="BIZ UD明朝 Medium" w:hAnsi="BIZ UD明朝 Medium" w:hint="eastAsia"/>
                <w:sz w:val="18"/>
                <w:szCs w:val="18"/>
              </w:rPr>
              <w:t>分の</w:t>
            </w:r>
            <w:r w:rsidR="00563BCB">
              <w:rPr>
                <w:rFonts w:ascii="BIZ UD明朝 Medium" w:eastAsia="BIZ UD明朝 Medium" w:hAnsi="BIZ UD明朝 Medium" w:hint="eastAsia"/>
                <w:sz w:val="18"/>
                <w:szCs w:val="18"/>
              </w:rPr>
              <w:t>1</w:t>
            </w:r>
            <w:r w:rsidRPr="00A013D6">
              <w:rPr>
                <w:rFonts w:ascii="BIZ UD明朝 Medium" w:eastAsia="BIZ UD明朝 Medium" w:hAnsi="BIZ UD明朝 Medium" w:hint="eastAsia"/>
                <w:sz w:val="18"/>
                <w:szCs w:val="18"/>
              </w:rPr>
              <w:t>以上の幅で帯状に赤色の塗料を塗るか票紙等を貼付する。</w:t>
            </w:r>
          </w:p>
          <w:p w14:paraId="17B6AE09" w14:textId="77777777" w:rsidR="000B67A4" w:rsidRPr="00A013D6" w:rsidRDefault="000B67A4" w:rsidP="00031639">
            <w:pPr>
              <w:spacing w:line="240" w:lineRule="exact"/>
              <w:ind w:left="91"/>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又はガス名を朱書きするか票紙等を貼付する。</w:t>
            </w:r>
          </w:p>
        </w:tc>
        <w:tc>
          <w:tcPr>
            <w:tcW w:w="1710" w:type="dxa"/>
            <w:tcBorders>
              <w:top w:val="dotted" w:sz="4" w:space="0" w:color="auto"/>
              <w:bottom w:val="dotted" w:sz="4" w:space="0" w:color="auto"/>
            </w:tcBorders>
          </w:tcPr>
          <w:p w14:paraId="563F564D" w14:textId="77777777" w:rsidR="000B67A4" w:rsidRPr="00A013D6" w:rsidRDefault="00CC2BD5" w:rsidP="000B67A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対応状況を記載</w:t>
            </w:r>
          </w:p>
        </w:tc>
        <w:tc>
          <w:tcPr>
            <w:tcW w:w="342" w:type="dxa"/>
            <w:tcBorders>
              <w:top w:val="dotted" w:sz="4" w:space="0" w:color="auto"/>
              <w:bottom w:val="dotted" w:sz="4" w:space="0" w:color="auto"/>
            </w:tcBorders>
          </w:tcPr>
          <w:p w14:paraId="56DEA94E" w14:textId="77777777" w:rsidR="000B67A4" w:rsidRPr="00A013D6" w:rsidRDefault="000B67A4" w:rsidP="00E33F32">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3711ED4D"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45C98641" w14:textId="77777777" w:rsidR="000B67A4" w:rsidRPr="00A013D6" w:rsidRDefault="000B67A4" w:rsidP="00E33F32">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5F3038F0" w14:textId="77777777" w:rsidR="000B67A4" w:rsidRPr="00A013D6" w:rsidRDefault="00E33F32"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0B67A4" w:rsidRPr="00A013D6" w14:paraId="7155C2D6" w14:textId="77777777" w:rsidTr="00031639">
        <w:trPr>
          <w:trHeight w:val="839"/>
          <w:jc w:val="center"/>
        </w:trPr>
        <w:tc>
          <w:tcPr>
            <w:tcW w:w="906"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5B9EA536" w14:textId="77777777" w:rsidR="000B67A4" w:rsidRPr="00A013D6" w:rsidRDefault="000B67A4" w:rsidP="00564461">
            <w:pPr>
              <w:spacing w:beforeLines="50" w:before="180" w:line="18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7034E500" w14:textId="77777777" w:rsidR="00A71E1B" w:rsidRPr="00A013D6" w:rsidRDefault="00A71E1B" w:rsidP="00A71E1B">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準用6条1項9号</w:t>
            </w:r>
          </w:p>
          <w:p w14:paraId="38422FC8" w14:textId="77777777" w:rsidR="009A7D06" w:rsidRPr="00A013D6" w:rsidRDefault="000B67A4" w:rsidP="00031639">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ガスの滞留防止</w:t>
            </w:r>
          </w:p>
          <w:p w14:paraId="5E2FCC05" w14:textId="77777777" w:rsidR="00963851" w:rsidRPr="00A013D6" w:rsidRDefault="000B67A4" w:rsidP="00031639">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・例示基準6</w:t>
            </w:r>
          </w:p>
        </w:tc>
        <w:tc>
          <w:tcPr>
            <w:tcW w:w="4934" w:type="dxa"/>
            <w:tcBorders>
              <w:top w:val="dotted" w:sz="4" w:space="0" w:color="auto"/>
              <w:left w:val="single" w:sz="4" w:space="0" w:color="auto"/>
              <w:bottom w:val="dotted" w:sz="4" w:space="0" w:color="auto"/>
              <w:right w:val="single" w:sz="4" w:space="0" w:color="auto"/>
            </w:tcBorders>
          </w:tcPr>
          <w:p w14:paraId="6AB2B6C7" w14:textId="77777777" w:rsidR="000B67A4" w:rsidRPr="00A013D6" w:rsidRDefault="000B67A4" w:rsidP="00031639">
            <w:pPr>
              <w:spacing w:line="240" w:lineRule="exact"/>
              <w:ind w:left="90"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・可燃ガス又は特定不活性ガス製造設備を設置する室は、漏洩したガスが滞留しない構造とする。</w:t>
            </w:r>
          </w:p>
          <w:p w14:paraId="651ADDC3" w14:textId="7F045EEC" w:rsidR="000B67A4" w:rsidRPr="00A013D6" w:rsidRDefault="000B67A4" w:rsidP="00031639">
            <w:pPr>
              <w:spacing w:line="240" w:lineRule="exact"/>
              <w:ind w:left="90"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r w:rsidR="00563BCB">
              <w:rPr>
                <w:rFonts w:ascii="BIZ UD明朝 Medium" w:eastAsia="BIZ UD明朝 Medium" w:hAnsi="BIZ UD明朝 Medium" w:hint="eastAsia"/>
                <w:sz w:val="18"/>
                <w:szCs w:val="18"/>
              </w:rPr>
              <w:t>2</w:t>
            </w:r>
            <w:r w:rsidRPr="00A013D6">
              <w:rPr>
                <w:rFonts w:ascii="BIZ UD明朝 Medium" w:eastAsia="BIZ UD明朝 Medium" w:hAnsi="BIZ UD明朝 Medium" w:hint="eastAsia"/>
                <w:sz w:val="18"/>
                <w:szCs w:val="18"/>
              </w:rPr>
              <w:t>方向以上の開口部又は換気装置を設置する。</w:t>
            </w:r>
          </w:p>
        </w:tc>
        <w:tc>
          <w:tcPr>
            <w:tcW w:w="1710" w:type="dxa"/>
            <w:tcBorders>
              <w:top w:val="dotted" w:sz="4" w:space="0" w:color="auto"/>
              <w:left w:val="single" w:sz="4" w:space="0" w:color="auto"/>
              <w:bottom w:val="dotted" w:sz="4" w:space="0" w:color="auto"/>
              <w:right w:val="single" w:sz="4" w:space="0" w:color="auto"/>
            </w:tcBorders>
          </w:tcPr>
          <w:p w14:paraId="52BA6A24" w14:textId="77777777" w:rsidR="000B67A4" w:rsidRPr="00A013D6" w:rsidRDefault="000B67A4" w:rsidP="000B67A4">
            <w:pPr>
              <w:spacing w:line="240" w:lineRule="exact"/>
              <w:rPr>
                <w:rFonts w:ascii="BIZ UD明朝 Medium" w:eastAsia="BIZ UD明朝 Medium" w:hAnsi="BIZ UD明朝 Medium"/>
                <w:sz w:val="18"/>
                <w:szCs w:val="18"/>
              </w:rPr>
            </w:pPr>
          </w:p>
          <w:p w14:paraId="5486BAEC" w14:textId="77777777" w:rsidR="000B67A4" w:rsidRPr="00A013D6" w:rsidRDefault="000B67A4" w:rsidP="000B67A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配置図に記載</w:t>
            </w:r>
          </w:p>
          <w:p w14:paraId="4FBDD363" w14:textId="77777777" w:rsidR="000B67A4" w:rsidRPr="00A013D6" w:rsidRDefault="000B67A4" w:rsidP="000B67A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40636D22" w14:textId="77777777" w:rsidR="000B67A4" w:rsidRPr="00A013D6" w:rsidRDefault="000B67A4" w:rsidP="00E33F32">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415E87F8"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2930E08" w14:textId="77777777" w:rsidR="000B67A4" w:rsidRPr="00A013D6" w:rsidRDefault="000B67A4" w:rsidP="00E33F32">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E8E3A0C"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0B67A4" w:rsidRPr="00A013D6" w14:paraId="624A0F0B" w14:textId="77777777" w:rsidTr="00031639">
        <w:trPr>
          <w:trHeight w:val="696"/>
          <w:jc w:val="center"/>
        </w:trPr>
        <w:tc>
          <w:tcPr>
            <w:tcW w:w="906"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02207BD7" w14:textId="77777777" w:rsidR="000B67A4" w:rsidRPr="00A013D6" w:rsidRDefault="000B67A4" w:rsidP="00564461">
            <w:pPr>
              <w:spacing w:beforeLines="50" w:before="180" w:line="18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333B9064" w14:textId="77777777" w:rsidR="00A71E1B" w:rsidRPr="00A013D6" w:rsidRDefault="00A71E1B" w:rsidP="00A71E1B">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準用6条1項10号</w:t>
            </w:r>
          </w:p>
          <w:p w14:paraId="0F1F2965" w14:textId="77777777" w:rsidR="00963851" w:rsidRPr="00A013D6" w:rsidRDefault="000B67A4" w:rsidP="009C07F9">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気密な構造</w:t>
            </w:r>
          </w:p>
        </w:tc>
        <w:tc>
          <w:tcPr>
            <w:tcW w:w="4934" w:type="dxa"/>
            <w:tcBorders>
              <w:top w:val="dotted" w:sz="4" w:space="0" w:color="auto"/>
              <w:left w:val="single" w:sz="4" w:space="0" w:color="auto"/>
              <w:bottom w:val="dotted" w:sz="4" w:space="0" w:color="auto"/>
              <w:right w:val="single" w:sz="4" w:space="0" w:color="auto"/>
            </w:tcBorders>
          </w:tcPr>
          <w:p w14:paraId="3983C2BC" w14:textId="77777777" w:rsidR="000B67A4" w:rsidRPr="00A013D6" w:rsidRDefault="000B67A4" w:rsidP="00031639">
            <w:pPr>
              <w:spacing w:line="240" w:lineRule="exact"/>
              <w:ind w:left="90"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r w:rsidR="009C07F9" w:rsidRPr="00A013D6">
              <w:rPr>
                <w:rFonts w:ascii="BIZ UD明朝 Medium" w:eastAsia="BIZ UD明朝 Medium" w:hAnsi="BIZ UD明朝 Medium" w:hint="eastAsia"/>
                <w:sz w:val="18"/>
                <w:szCs w:val="18"/>
              </w:rPr>
              <w:t>可燃性ガス、毒性ガス及び酸素のガス設備（高圧ガス設備及び空気取入口を除く。）は、気密な構造とすること。</w:t>
            </w:r>
          </w:p>
        </w:tc>
        <w:tc>
          <w:tcPr>
            <w:tcW w:w="1710" w:type="dxa"/>
            <w:tcBorders>
              <w:top w:val="dotted" w:sz="4" w:space="0" w:color="auto"/>
              <w:left w:val="single" w:sz="4" w:space="0" w:color="auto"/>
              <w:bottom w:val="dotted" w:sz="4" w:space="0" w:color="auto"/>
              <w:right w:val="single" w:sz="4" w:space="0" w:color="auto"/>
            </w:tcBorders>
          </w:tcPr>
          <w:p w14:paraId="0ED2853C" w14:textId="77777777" w:rsidR="000B67A4" w:rsidRPr="00A013D6" w:rsidRDefault="000B67A4" w:rsidP="000B67A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D4E0798"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5861FEB"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5836213"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C56355E" w14:textId="77777777" w:rsidR="000B67A4" w:rsidRPr="00A013D6" w:rsidRDefault="000B67A4" w:rsidP="00E33F32">
            <w:pPr>
              <w:spacing w:before="120" w:line="240" w:lineRule="exact"/>
              <w:rPr>
                <w:rFonts w:ascii="BIZ UD明朝 Medium" w:eastAsia="BIZ UD明朝 Medium" w:hAnsi="BIZ UD明朝 Medium"/>
                <w:sz w:val="18"/>
                <w:szCs w:val="18"/>
              </w:rPr>
            </w:pPr>
          </w:p>
        </w:tc>
      </w:tr>
      <w:tr w:rsidR="000B67A4" w:rsidRPr="00A013D6" w14:paraId="16F84249" w14:textId="77777777" w:rsidTr="00F77583">
        <w:trPr>
          <w:trHeight w:val="819"/>
          <w:jc w:val="center"/>
        </w:trPr>
        <w:tc>
          <w:tcPr>
            <w:tcW w:w="906" w:type="dxa"/>
            <w:tcBorders>
              <w:top w:val="single" w:sz="4" w:space="0" w:color="FFFFFF" w:themeColor="background1"/>
              <w:left w:val="single" w:sz="4" w:space="0" w:color="auto"/>
              <w:bottom w:val="single" w:sz="4" w:space="0" w:color="FFFFFF" w:themeColor="background1"/>
              <w:right w:val="single" w:sz="4" w:space="0" w:color="auto"/>
            </w:tcBorders>
            <w:shd w:val="clear" w:color="auto" w:fill="auto"/>
          </w:tcPr>
          <w:p w14:paraId="4E30062B" w14:textId="77777777" w:rsidR="000B67A4" w:rsidRPr="00A013D6" w:rsidRDefault="000B67A4" w:rsidP="00564461">
            <w:pPr>
              <w:spacing w:beforeLines="50" w:before="180" w:line="18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23696C0D" w14:textId="77777777" w:rsidR="00A71E1B" w:rsidRPr="00A013D6" w:rsidRDefault="00A71E1B" w:rsidP="00A71E1B">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準用6条1項11号</w:t>
            </w:r>
          </w:p>
          <w:p w14:paraId="1E62ECB1" w14:textId="77777777" w:rsidR="009A7D06" w:rsidRPr="00A013D6" w:rsidRDefault="000B67A4" w:rsidP="00031639">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耐圧試験</w:t>
            </w:r>
          </w:p>
          <w:p w14:paraId="541EFE18" w14:textId="77777777" w:rsidR="00963851" w:rsidRPr="00A013D6" w:rsidRDefault="000B67A4" w:rsidP="00031639">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・例示基準7</w:t>
            </w:r>
          </w:p>
        </w:tc>
        <w:tc>
          <w:tcPr>
            <w:tcW w:w="4934" w:type="dxa"/>
            <w:tcBorders>
              <w:top w:val="dotted" w:sz="4" w:space="0" w:color="auto"/>
              <w:left w:val="single" w:sz="4" w:space="0" w:color="auto"/>
              <w:bottom w:val="dotted" w:sz="4" w:space="0" w:color="auto"/>
              <w:right w:val="single" w:sz="4" w:space="0" w:color="auto"/>
            </w:tcBorders>
          </w:tcPr>
          <w:p w14:paraId="4406B69C" w14:textId="77777777" w:rsidR="000B67A4" w:rsidRPr="00A013D6" w:rsidRDefault="000B67A4" w:rsidP="00031639">
            <w:pPr>
              <w:spacing w:line="240" w:lineRule="exact"/>
              <w:ind w:left="90"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・高圧ガス設備は、常用圧力の1.5倍以上の水等を使用した耐圧試験に合格したものを使用する。</w:t>
            </w:r>
          </w:p>
          <w:p w14:paraId="50985AFC" w14:textId="77777777" w:rsidR="000B67A4" w:rsidRPr="00A013D6" w:rsidRDefault="000B67A4" w:rsidP="00031639">
            <w:pPr>
              <w:spacing w:line="240" w:lineRule="exact"/>
              <w:ind w:left="90"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・液体を使うことが困難な場合は常用圧力の1.25倍以上。</w:t>
            </w:r>
          </w:p>
        </w:tc>
        <w:tc>
          <w:tcPr>
            <w:tcW w:w="1710" w:type="dxa"/>
            <w:tcBorders>
              <w:top w:val="dotted" w:sz="4" w:space="0" w:color="auto"/>
              <w:left w:val="single" w:sz="4" w:space="0" w:color="auto"/>
              <w:bottom w:val="dotted" w:sz="4" w:space="0" w:color="auto"/>
              <w:right w:val="single" w:sz="4" w:space="0" w:color="auto"/>
            </w:tcBorders>
          </w:tcPr>
          <w:p w14:paraId="7FE746FE" w14:textId="77777777" w:rsidR="000B67A4" w:rsidRPr="00A013D6" w:rsidRDefault="000B67A4" w:rsidP="000B67A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669B691F"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31CA4FF"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CF2C991"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92B8E1F" w14:textId="77777777" w:rsidR="000B67A4" w:rsidRPr="00A013D6" w:rsidRDefault="000B67A4" w:rsidP="00E33F32">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bl>
    <w:p w14:paraId="4C7E7E64" w14:textId="77777777" w:rsidR="00373549" w:rsidRPr="00A013D6" w:rsidRDefault="00373549" w:rsidP="00441AA8">
      <w:pPr>
        <w:spacing w:line="240" w:lineRule="exact"/>
        <w:jc w:val="right"/>
        <w:rPr>
          <w:rFonts w:ascii="BIZ UD明朝 Medium" w:eastAsia="BIZ UD明朝 Medium" w:hAnsi="BIZ UD明朝 Medium"/>
          <w:sz w:val="18"/>
          <w:szCs w:val="18"/>
        </w:rPr>
      </w:pPr>
    </w:p>
    <w:p w14:paraId="2BC3AFBA" w14:textId="77777777" w:rsidR="00441AA8" w:rsidRPr="00A013D6" w:rsidRDefault="00967374" w:rsidP="00441AA8">
      <w:pPr>
        <w:spacing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lastRenderedPageBreak/>
        <w:t>(30N</w:t>
      </w:r>
      <w:r w:rsidRPr="00A013D6">
        <w:rPr>
          <w:rFonts w:ascii="BIZ UD明朝 Medium" w:eastAsia="BIZ UD明朝 Medium" w:hAnsi="BIZ UD明朝 Medium" w:hint="eastAsia"/>
          <w:sz w:val="18"/>
          <w:szCs w:val="18"/>
        </w:rPr>
        <w:t>㎥未満</w:t>
      </w:r>
      <w:r w:rsidRPr="00A013D6">
        <w:rPr>
          <w:rFonts w:ascii="BIZ UD明朝 Medium" w:eastAsia="BIZ UD明朝 Medium" w:hAnsi="BIZ UD明朝 Medium"/>
          <w:sz w:val="18"/>
          <w:szCs w:val="18"/>
        </w:rPr>
        <w:t>-</w:t>
      </w:r>
      <w:r w:rsidRPr="00A013D6">
        <w:rPr>
          <w:rFonts w:ascii="BIZ UD明朝 Medium" w:eastAsia="BIZ UD明朝 Medium" w:hAnsi="BIZ UD明朝 Medium" w:hint="eastAsia"/>
          <w:sz w:val="18"/>
          <w:szCs w:val="18"/>
        </w:rPr>
        <w:t>定置</w:t>
      </w:r>
      <w:r w:rsidRPr="00A013D6">
        <w:rPr>
          <w:rFonts w:ascii="BIZ UD明朝 Medium" w:eastAsia="BIZ UD明朝 Medium" w:hAnsi="BIZ UD明朝 Medium"/>
          <w:sz w:val="18"/>
          <w:szCs w:val="18"/>
        </w:rPr>
        <w:t>-</w:t>
      </w:r>
      <w:r w:rsidRPr="00A013D6">
        <w:rPr>
          <w:rFonts w:ascii="BIZ UD明朝 Medium" w:eastAsia="BIZ UD明朝 Medium" w:hAnsi="BIZ UD明朝 Medium" w:hint="eastAsia"/>
          <w:sz w:val="18"/>
          <w:szCs w:val="18"/>
        </w:rPr>
        <w:t>2）</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0B67A4" w:rsidRPr="00A013D6" w14:paraId="434F20D5" w14:textId="77777777" w:rsidTr="007D5518">
        <w:trPr>
          <w:trHeight w:val="270"/>
          <w:jc w:val="center"/>
        </w:trPr>
        <w:tc>
          <w:tcPr>
            <w:tcW w:w="906" w:type="dxa"/>
            <w:vMerge w:val="restart"/>
            <w:vAlign w:val="center"/>
          </w:tcPr>
          <w:p w14:paraId="0D392D8B" w14:textId="77777777" w:rsidR="000B67A4" w:rsidRPr="00A013D6" w:rsidRDefault="000B67A4" w:rsidP="007D5518">
            <w:pPr>
              <w:jc w:val="center"/>
              <w:rPr>
                <w:rFonts w:ascii="BIZ UD明朝 Medium" w:eastAsia="BIZ UD明朝 Medium" w:hAnsi="BIZ UD明朝 Medium"/>
                <w:sz w:val="20"/>
                <w:szCs w:val="20"/>
              </w:rPr>
            </w:pPr>
            <w:r w:rsidRPr="00A013D6">
              <w:rPr>
                <w:rFonts w:ascii="BIZ UD明朝 Medium" w:eastAsia="BIZ UD明朝 Medium" w:hAnsi="BIZ UD明朝 Medium"/>
              </w:rPr>
              <w:br w:type="page"/>
            </w:r>
            <w:r w:rsidRPr="00A013D6">
              <w:rPr>
                <w:rFonts w:ascii="BIZ UD明朝 Medium" w:eastAsia="BIZ UD明朝 Medium" w:hAnsi="BIZ UD明朝 Medium" w:hint="eastAsia"/>
                <w:sz w:val="20"/>
                <w:szCs w:val="20"/>
              </w:rPr>
              <w:t>項号</w:t>
            </w:r>
          </w:p>
        </w:tc>
        <w:tc>
          <w:tcPr>
            <w:tcW w:w="1680" w:type="dxa"/>
            <w:vMerge w:val="restart"/>
            <w:vAlign w:val="center"/>
          </w:tcPr>
          <w:p w14:paraId="6594DF19" w14:textId="77777777" w:rsidR="000B67A4" w:rsidRPr="00A013D6" w:rsidRDefault="000B67A4"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項　　　目</w:t>
            </w:r>
          </w:p>
        </w:tc>
        <w:tc>
          <w:tcPr>
            <w:tcW w:w="4934" w:type="dxa"/>
            <w:vMerge w:val="restart"/>
            <w:vAlign w:val="center"/>
          </w:tcPr>
          <w:p w14:paraId="1B3FA55D" w14:textId="77777777" w:rsidR="000B67A4" w:rsidRPr="00A013D6" w:rsidRDefault="000B67A4"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書　類　作　成　要　領　等</w:t>
            </w:r>
          </w:p>
        </w:tc>
        <w:tc>
          <w:tcPr>
            <w:tcW w:w="1710" w:type="dxa"/>
            <w:vMerge w:val="restart"/>
            <w:vAlign w:val="center"/>
          </w:tcPr>
          <w:p w14:paraId="73B7AE1C" w14:textId="77777777" w:rsidR="000B67A4" w:rsidRPr="00A013D6" w:rsidRDefault="000B67A4" w:rsidP="007D5518">
            <w:pPr>
              <w:spacing w:line="240" w:lineRule="exact"/>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対応状況</w:t>
            </w:r>
          </w:p>
        </w:tc>
        <w:tc>
          <w:tcPr>
            <w:tcW w:w="1368" w:type="dxa"/>
            <w:gridSpan w:val="4"/>
          </w:tcPr>
          <w:p w14:paraId="689F5364"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該当ガス種別</w:t>
            </w:r>
          </w:p>
        </w:tc>
      </w:tr>
      <w:tr w:rsidR="000B67A4" w:rsidRPr="00A013D6" w14:paraId="79634D5F" w14:textId="77777777" w:rsidTr="007D5518">
        <w:trPr>
          <w:trHeight w:val="187"/>
          <w:jc w:val="center"/>
        </w:trPr>
        <w:tc>
          <w:tcPr>
            <w:tcW w:w="906" w:type="dxa"/>
            <w:vMerge/>
          </w:tcPr>
          <w:p w14:paraId="4DAB6EBC" w14:textId="77777777" w:rsidR="000B67A4" w:rsidRPr="00A013D6" w:rsidRDefault="000B67A4" w:rsidP="007D5518">
            <w:pPr>
              <w:rPr>
                <w:rFonts w:ascii="BIZ UD明朝 Medium" w:eastAsia="BIZ UD明朝 Medium" w:hAnsi="BIZ UD明朝 Medium"/>
                <w:sz w:val="18"/>
                <w:szCs w:val="18"/>
              </w:rPr>
            </w:pPr>
          </w:p>
        </w:tc>
        <w:tc>
          <w:tcPr>
            <w:tcW w:w="1680" w:type="dxa"/>
            <w:vMerge/>
          </w:tcPr>
          <w:p w14:paraId="44C3F697" w14:textId="77777777" w:rsidR="000B67A4" w:rsidRPr="00A013D6" w:rsidRDefault="000B67A4" w:rsidP="007D5518">
            <w:pPr>
              <w:rPr>
                <w:rFonts w:ascii="BIZ UD明朝 Medium" w:eastAsia="BIZ UD明朝 Medium" w:hAnsi="BIZ UD明朝 Medium"/>
                <w:sz w:val="18"/>
                <w:szCs w:val="18"/>
              </w:rPr>
            </w:pPr>
          </w:p>
        </w:tc>
        <w:tc>
          <w:tcPr>
            <w:tcW w:w="4934" w:type="dxa"/>
            <w:vMerge/>
          </w:tcPr>
          <w:p w14:paraId="2CD7E5F5" w14:textId="77777777" w:rsidR="000B67A4" w:rsidRPr="00A013D6" w:rsidRDefault="000B67A4" w:rsidP="007D5518">
            <w:pPr>
              <w:rPr>
                <w:rFonts w:ascii="BIZ UD明朝 Medium" w:eastAsia="BIZ UD明朝 Medium" w:hAnsi="BIZ UD明朝 Medium"/>
                <w:sz w:val="18"/>
                <w:szCs w:val="18"/>
              </w:rPr>
            </w:pPr>
          </w:p>
        </w:tc>
        <w:tc>
          <w:tcPr>
            <w:tcW w:w="1710" w:type="dxa"/>
            <w:vMerge/>
          </w:tcPr>
          <w:p w14:paraId="719DBF71" w14:textId="77777777" w:rsidR="000B67A4" w:rsidRPr="00A013D6" w:rsidRDefault="000B67A4" w:rsidP="007D5518">
            <w:pPr>
              <w:spacing w:line="240" w:lineRule="exact"/>
              <w:rPr>
                <w:rFonts w:ascii="BIZ UD明朝 Medium" w:eastAsia="BIZ UD明朝 Medium" w:hAnsi="BIZ UD明朝 Medium"/>
                <w:sz w:val="18"/>
                <w:szCs w:val="18"/>
              </w:rPr>
            </w:pPr>
          </w:p>
        </w:tc>
        <w:tc>
          <w:tcPr>
            <w:tcW w:w="342" w:type="dxa"/>
          </w:tcPr>
          <w:p w14:paraId="4BC65147"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w:t>
            </w:r>
          </w:p>
        </w:tc>
        <w:tc>
          <w:tcPr>
            <w:tcW w:w="342" w:type="dxa"/>
          </w:tcPr>
          <w:p w14:paraId="1228FB1F"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w:t>
            </w:r>
          </w:p>
        </w:tc>
        <w:tc>
          <w:tcPr>
            <w:tcW w:w="342" w:type="dxa"/>
          </w:tcPr>
          <w:p w14:paraId="49367E12"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酸</w:t>
            </w:r>
          </w:p>
        </w:tc>
        <w:tc>
          <w:tcPr>
            <w:tcW w:w="342" w:type="dxa"/>
          </w:tcPr>
          <w:p w14:paraId="4A8F6004" w14:textId="77777777" w:rsidR="000B67A4" w:rsidRPr="00A013D6" w:rsidRDefault="000B67A4"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不</w:t>
            </w:r>
          </w:p>
        </w:tc>
      </w:tr>
      <w:tr w:rsidR="00373A76" w:rsidRPr="00A013D6" w14:paraId="22E3C163" w14:textId="77777777" w:rsidTr="00DC14C2">
        <w:trPr>
          <w:trHeight w:val="819"/>
          <w:jc w:val="center"/>
        </w:trPr>
        <w:tc>
          <w:tcPr>
            <w:tcW w:w="906" w:type="dxa"/>
            <w:vMerge w:val="restart"/>
            <w:tcBorders>
              <w:top w:val="single" w:sz="4" w:space="0" w:color="FFFFFF" w:themeColor="background1"/>
              <w:left w:val="single" w:sz="4" w:space="0" w:color="auto"/>
              <w:right w:val="single" w:sz="4" w:space="0" w:color="auto"/>
            </w:tcBorders>
            <w:shd w:val="clear" w:color="auto" w:fill="auto"/>
          </w:tcPr>
          <w:p w14:paraId="5348EACE" w14:textId="77777777" w:rsidR="00373A76" w:rsidRPr="00A013D6" w:rsidRDefault="00373A76" w:rsidP="00450D3D">
            <w:pPr>
              <w:spacing w:before="60" w:line="2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12条</w:t>
            </w:r>
          </w:p>
          <w:p w14:paraId="2F64B91A" w14:textId="77777777" w:rsidR="00373A76" w:rsidRPr="00A013D6" w:rsidRDefault="00373A76" w:rsidP="00373A76">
            <w:pPr>
              <w:spacing w:before="60"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sz w:val="18"/>
                <w:szCs w:val="18"/>
              </w:rPr>
              <w:t>1</w:t>
            </w:r>
            <w:r w:rsidRPr="00A013D6">
              <w:rPr>
                <w:rFonts w:ascii="BIZ UD明朝 Medium" w:eastAsia="BIZ UD明朝 Medium" w:hAnsi="BIZ UD明朝 Medium" w:hint="eastAsia"/>
                <w:sz w:val="18"/>
                <w:szCs w:val="18"/>
              </w:rPr>
              <w:t>項</w:t>
            </w:r>
          </w:p>
          <w:p w14:paraId="63FC1BB5" w14:textId="77777777" w:rsidR="00373A76" w:rsidRDefault="00373A76" w:rsidP="00450D3D">
            <w:pPr>
              <w:spacing w:before="60" w:line="240" w:lineRule="exact"/>
              <w:ind w:firstLine="168"/>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t>1</w:t>
            </w:r>
            <w:r w:rsidRPr="00A013D6">
              <w:rPr>
                <w:rFonts w:ascii="BIZ UD明朝 Medium" w:eastAsia="BIZ UD明朝 Medium" w:hAnsi="BIZ UD明朝 Medium" w:hint="eastAsia"/>
                <w:sz w:val="18"/>
                <w:szCs w:val="18"/>
              </w:rPr>
              <w:t>号</w:t>
            </w:r>
          </w:p>
          <w:p w14:paraId="006F581D" w14:textId="651AECA5" w:rsidR="00373A76" w:rsidRPr="00A013D6" w:rsidRDefault="00373A76" w:rsidP="00450D3D">
            <w:pPr>
              <w:spacing w:before="60" w:line="240" w:lineRule="exact"/>
              <w:ind w:firstLine="168"/>
              <w:jc w:val="right"/>
              <w:rPr>
                <w:rFonts w:ascii="BIZ UD明朝 Medium" w:eastAsia="BIZ UD明朝 Medium" w:hAnsi="BIZ UD明朝 Medium"/>
                <w:sz w:val="18"/>
                <w:szCs w:val="18"/>
              </w:rPr>
            </w:pPr>
            <w:r w:rsidRPr="00373A76">
              <w:rPr>
                <w:rFonts w:ascii="BIZ UD明朝 Medium" w:eastAsia="BIZ UD明朝 Medium" w:hAnsi="BIZ UD明朝 Medium"/>
                <w:sz w:val="18"/>
                <w:szCs w:val="18"/>
              </w:rPr>
              <w:t>(2)</w:t>
            </w:r>
          </w:p>
        </w:tc>
        <w:tc>
          <w:tcPr>
            <w:tcW w:w="1680" w:type="dxa"/>
            <w:tcBorders>
              <w:top w:val="dotted" w:sz="4" w:space="0" w:color="auto"/>
              <w:left w:val="single" w:sz="4" w:space="0" w:color="auto"/>
              <w:bottom w:val="single" w:sz="4" w:space="0" w:color="auto"/>
              <w:right w:val="single" w:sz="4" w:space="0" w:color="auto"/>
            </w:tcBorders>
          </w:tcPr>
          <w:p w14:paraId="4A940968" w14:textId="77777777" w:rsidR="00373A76" w:rsidRPr="00A013D6" w:rsidRDefault="00373A76" w:rsidP="00DE7AE4">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準用6条1項12号</w:t>
            </w:r>
          </w:p>
          <w:p w14:paraId="2C39AF74" w14:textId="77777777" w:rsidR="00373A76" w:rsidRPr="00A013D6" w:rsidRDefault="00373A76" w:rsidP="00DE7AE4">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気密試験</w:t>
            </w:r>
          </w:p>
          <w:p w14:paraId="3C0CBDD2" w14:textId="77777777" w:rsidR="00373A76" w:rsidRPr="00A013D6" w:rsidRDefault="00373A76" w:rsidP="00DE7AE4">
            <w:pPr>
              <w:spacing w:before="60" w:line="18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・例示基準7</w:t>
            </w:r>
          </w:p>
        </w:tc>
        <w:tc>
          <w:tcPr>
            <w:tcW w:w="4934" w:type="dxa"/>
            <w:tcBorders>
              <w:top w:val="dotted" w:sz="4" w:space="0" w:color="auto"/>
              <w:left w:val="single" w:sz="4" w:space="0" w:color="auto"/>
              <w:bottom w:val="single" w:sz="4" w:space="0" w:color="auto"/>
              <w:right w:val="single" w:sz="4" w:space="0" w:color="auto"/>
            </w:tcBorders>
          </w:tcPr>
          <w:p w14:paraId="4FDB0278" w14:textId="77777777" w:rsidR="00373A76" w:rsidRPr="00A013D6" w:rsidRDefault="00373A76" w:rsidP="00DE7AE4">
            <w:pPr>
              <w:spacing w:before="60" w:line="240" w:lineRule="exact"/>
              <w:ind w:left="90"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・高圧ガス設備は常用圧力以上の気密試験に合格したものを使用する。</w:t>
            </w:r>
          </w:p>
        </w:tc>
        <w:tc>
          <w:tcPr>
            <w:tcW w:w="1710" w:type="dxa"/>
            <w:tcBorders>
              <w:top w:val="dotted" w:sz="4" w:space="0" w:color="auto"/>
              <w:left w:val="single" w:sz="4" w:space="0" w:color="auto"/>
              <w:bottom w:val="single" w:sz="4" w:space="0" w:color="auto"/>
              <w:right w:val="single" w:sz="4" w:space="0" w:color="auto"/>
            </w:tcBorders>
          </w:tcPr>
          <w:p w14:paraId="1FFAA5FD" w14:textId="77777777" w:rsidR="00373A76" w:rsidRPr="00A013D6" w:rsidRDefault="00373A76" w:rsidP="00DE7AE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6DBEA011" w14:textId="77777777" w:rsidR="00373A76" w:rsidRPr="00A013D6" w:rsidRDefault="00373A76" w:rsidP="00DE7AE4">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450F9F1E" w14:textId="77777777" w:rsidR="00373A76" w:rsidRPr="00A013D6" w:rsidRDefault="00373A76" w:rsidP="00DE7AE4">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03580DF4" w14:textId="77777777" w:rsidR="00373A76" w:rsidRPr="00A013D6" w:rsidRDefault="00373A76" w:rsidP="00DE7AE4">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641C0B20" w14:textId="77777777" w:rsidR="00373A76" w:rsidRPr="00A013D6" w:rsidRDefault="00373A76" w:rsidP="00DE7AE4">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373A76" w:rsidRPr="00A013D6" w14:paraId="0E6AADC3" w14:textId="77777777" w:rsidTr="00DC14C2">
        <w:trPr>
          <w:trHeight w:val="863"/>
          <w:jc w:val="center"/>
        </w:trPr>
        <w:tc>
          <w:tcPr>
            <w:tcW w:w="906" w:type="dxa"/>
            <w:vMerge/>
            <w:tcBorders>
              <w:left w:val="single" w:sz="4" w:space="0" w:color="auto"/>
              <w:bottom w:val="single" w:sz="4" w:space="0" w:color="FFFFFF" w:themeColor="background1"/>
              <w:right w:val="single" w:sz="4" w:space="0" w:color="auto"/>
            </w:tcBorders>
          </w:tcPr>
          <w:p w14:paraId="747793FD" w14:textId="40A34989" w:rsidR="00373A76" w:rsidRPr="00A013D6" w:rsidRDefault="00373A76" w:rsidP="00450D3D">
            <w:pPr>
              <w:spacing w:before="60" w:line="240" w:lineRule="exact"/>
              <w:ind w:firstLine="168"/>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tcBorders>
          </w:tcPr>
          <w:p w14:paraId="2A754F8A" w14:textId="77777777" w:rsidR="00373A76" w:rsidRPr="00A013D6" w:rsidRDefault="00373A76" w:rsidP="00A71E1B">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準用6条1項13号</w:t>
            </w:r>
          </w:p>
          <w:p w14:paraId="71793A12" w14:textId="77777777" w:rsidR="00373A76" w:rsidRPr="00A013D6" w:rsidRDefault="00373A76" w:rsidP="007D5518">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肉厚</w:t>
            </w:r>
          </w:p>
          <w:p w14:paraId="52B5B5AE" w14:textId="77777777" w:rsidR="00373A76" w:rsidRPr="00A013D6" w:rsidRDefault="00373A76" w:rsidP="007D5518">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・例示基準8</w:t>
            </w:r>
          </w:p>
        </w:tc>
        <w:tc>
          <w:tcPr>
            <w:tcW w:w="4934" w:type="dxa"/>
            <w:tcBorders>
              <w:top w:val="dotted" w:sz="4" w:space="0" w:color="auto"/>
              <w:bottom w:val="dotted" w:sz="4" w:space="0" w:color="auto"/>
            </w:tcBorders>
          </w:tcPr>
          <w:p w14:paraId="2007B8D8" w14:textId="5B65A2DA" w:rsidR="00373A76" w:rsidRPr="00A013D6" w:rsidRDefault="00373A76" w:rsidP="00031639">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・配管及び導管の肉厚は例示基準</w:t>
            </w:r>
            <w:r>
              <w:rPr>
                <w:rFonts w:ascii="BIZ UD明朝 Medium" w:eastAsia="BIZ UD明朝 Medium" w:hAnsi="BIZ UD明朝 Medium" w:hint="eastAsia"/>
                <w:sz w:val="18"/>
                <w:szCs w:val="18"/>
              </w:rPr>
              <w:t>8</w:t>
            </w:r>
            <w:r w:rsidRPr="00A013D6">
              <w:rPr>
                <w:rFonts w:ascii="BIZ UD明朝 Medium" w:eastAsia="BIZ UD明朝 Medium" w:hAnsi="BIZ UD明朝 Medium" w:hint="eastAsia"/>
                <w:sz w:val="18"/>
                <w:szCs w:val="18"/>
              </w:rPr>
              <w:t>に示す計算により算定する。</w:t>
            </w:r>
          </w:p>
        </w:tc>
        <w:tc>
          <w:tcPr>
            <w:tcW w:w="1710" w:type="dxa"/>
            <w:tcBorders>
              <w:top w:val="dotted" w:sz="4" w:space="0" w:color="auto"/>
              <w:bottom w:val="dotted" w:sz="4" w:space="0" w:color="auto"/>
            </w:tcBorders>
          </w:tcPr>
          <w:p w14:paraId="634AE7C5" w14:textId="77777777" w:rsidR="00373A76" w:rsidRPr="00A013D6" w:rsidRDefault="00373A76" w:rsidP="007D5518">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特定設備、認定設備以外は計算書添付</w:t>
            </w:r>
          </w:p>
        </w:tc>
        <w:tc>
          <w:tcPr>
            <w:tcW w:w="342" w:type="dxa"/>
            <w:tcBorders>
              <w:top w:val="dotted" w:sz="4" w:space="0" w:color="auto"/>
              <w:bottom w:val="dotted" w:sz="4" w:space="0" w:color="auto"/>
            </w:tcBorders>
          </w:tcPr>
          <w:p w14:paraId="4BAA5E56" w14:textId="77777777" w:rsidR="00373A76" w:rsidRPr="00A013D6" w:rsidRDefault="00373A76"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61F1E70D" w14:textId="77777777" w:rsidR="00373A76" w:rsidRPr="00A013D6" w:rsidRDefault="00373A76"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1839C773" w14:textId="77777777" w:rsidR="00373A76" w:rsidRPr="00A013D6" w:rsidRDefault="00373A76"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7BA54590" w14:textId="77777777" w:rsidR="00373A76" w:rsidRPr="00A013D6" w:rsidRDefault="00373A76"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0B67A4" w:rsidRPr="00A013D6" w14:paraId="596B583D" w14:textId="77777777" w:rsidTr="00F45CE5">
        <w:trPr>
          <w:trHeight w:val="863"/>
          <w:jc w:val="center"/>
        </w:trPr>
        <w:tc>
          <w:tcPr>
            <w:tcW w:w="906" w:type="dxa"/>
            <w:tcBorders>
              <w:top w:val="single" w:sz="4" w:space="0" w:color="FFFFFF" w:themeColor="background1"/>
              <w:left w:val="single" w:sz="4" w:space="0" w:color="auto"/>
              <w:bottom w:val="single" w:sz="4" w:space="0" w:color="FFFFFF" w:themeColor="background1"/>
              <w:right w:val="single" w:sz="4" w:space="0" w:color="auto"/>
            </w:tcBorders>
          </w:tcPr>
          <w:p w14:paraId="2D98BC7A" w14:textId="5FD78860" w:rsidR="000B67A4" w:rsidRPr="00A013D6" w:rsidRDefault="000B67A4" w:rsidP="00450D3D">
            <w:pPr>
              <w:spacing w:before="4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5783555B" w14:textId="77777777" w:rsidR="000B67A4" w:rsidRPr="00A013D6" w:rsidRDefault="00A71E1B" w:rsidP="007D5518">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準用6条1項16号</w:t>
            </w:r>
            <w:r w:rsidR="000B67A4" w:rsidRPr="00A013D6">
              <w:rPr>
                <w:rFonts w:ascii="BIZ UD明朝 Medium" w:eastAsia="BIZ UD明朝 Medium" w:hAnsi="BIZ UD明朝 Medium" w:hint="eastAsia"/>
                <w:sz w:val="18"/>
                <w:szCs w:val="18"/>
              </w:rPr>
              <w:t>不同沈下の測定</w:t>
            </w:r>
          </w:p>
          <w:p w14:paraId="646E775F" w14:textId="77777777" w:rsidR="00963851" w:rsidRPr="00A013D6" w:rsidRDefault="000B67A4" w:rsidP="00A71E1B">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・例示基準11</w:t>
            </w:r>
          </w:p>
        </w:tc>
        <w:tc>
          <w:tcPr>
            <w:tcW w:w="4934" w:type="dxa"/>
            <w:tcBorders>
              <w:top w:val="dotted" w:sz="4" w:space="0" w:color="auto"/>
              <w:left w:val="single" w:sz="4" w:space="0" w:color="auto"/>
              <w:bottom w:val="dotted" w:sz="4" w:space="0" w:color="auto"/>
              <w:right w:val="single" w:sz="4" w:space="0" w:color="auto"/>
            </w:tcBorders>
          </w:tcPr>
          <w:p w14:paraId="7CE66641" w14:textId="77777777" w:rsidR="000B67A4" w:rsidRPr="00A013D6" w:rsidRDefault="000B67A4" w:rsidP="00031639">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・貯槽は、沈下状況を測定するための措置を講じ告示で定めるところにより測定する。</w:t>
            </w:r>
          </w:p>
          <w:p w14:paraId="2DEDB749" w14:textId="77777777" w:rsidR="000B67A4" w:rsidRPr="00A013D6" w:rsidRDefault="000B67A4" w:rsidP="00031639">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・その結果、沈下の程度に応じ適切な措置を講ずる。</w:t>
            </w:r>
          </w:p>
        </w:tc>
        <w:tc>
          <w:tcPr>
            <w:tcW w:w="1710" w:type="dxa"/>
            <w:tcBorders>
              <w:top w:val="dotted" w:sz="4" w:space="0" w:color="auto"/>
              <w:left w:val="single" w:sz="4" w:space="0" w:color="auto"/>
              <w:bottom w:val="dotted" w:sz="4" w:space="0" w:color="auto"/>
              <w:right w:val="single" w:sz="4" w:space="0" w:color="auto"/>
            </w:tcBorders>
          </w:tcPr>
          <w:p w14:paraId="139D461C" w14:textId="77777777" w:rsidR="000B67A4" w:rsidRPr="00A013D6" w:rsidRDefault="000B67A4" w:rsidP="007D5518">
            <w:pPr>
              <w:spacing w:before="4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13976ACE"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2E91104"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23E986D"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66A5C80"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0B67A4" w:rsidRPr="00A013D6" w14:paraId="57467682" w14:textId="77777777" w:rsidTr="00F45CE5">
        <w:trPr>
          <w:trHeight w:val="863"/>
          <w:jc w:val="center"/>
        </w:trPr>
        <w:tc>
          <w:tcPr>
            <w:tcW w:w="906" w:type="dxa"/>
            <w:tcBorders>
              <w:top w:val="single" w:sz="4" w:space="0" w:color="FFFFFF" w:themeColor="background1"/>
              <w:left w:val="single" w:sz="4" w:space="0" w:color="auto"/>
              <w:bottom w:val="single" w:sz="4" w:space="0" w:color="FFFFFF" w:themeColor="background1"/>
              <w:right w:val="single" w:sz="4" w:space="0" w:color="auto"/>
            </w:tcBorders>
          </w:tcPr>
          <w:p w14:paraId="06250FC7" w14:textId="77777777" w:rsidR="000B67A4" w:rsidRPr="00A013D6" w:rsidRDefault="000B67A4" w:rsidP="000B67A4">
            <w:pPr>
              <w:spacing w:before="4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56DB032F" w14:textId="77777777" w:rsidR="00A71E1B" w:rsidRPr="00A013D6" w:rsidRDefault="00A71E1B" w:rsidP="00A71E1B">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準用6条1項19号</w:t>
            </w:r>
          </w:p>
          <w:p w14:paraId="2B15FD43" w14:textId="77777777" w:rsidR="000B67A4" w:rsidRPr="00A013D6" w:rsidRDefault="000B67A4" w:rsidP="00851CD0">
            <w:pPr>
              <w:spacing w:before="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圧力計、安全装置の設置</w:t>
            </w:r>
          </w:p>
          <w:p w14:paraId="05A1CF5B" w14:textId="77777777" w:rsidR="00963851" w:rsidRPr="00A013D6" w:rsidRDefault="00963851" w:rsidP="000B67A4">
            <w:pPr>
              <w:spacing w:before="40" w:line="240" w:lineRule="exact"/>
              <w:rPr>
                <w:rFonts w:ascii="BIZ UD明朝 Medium" w:eastAsia="BIZ UD明朝 Medium" w:hAnsi="BIZ UD明朝 Medium"/>
                <w:sz w:val="18"/>
                <w:szCs w:val="18"/>
              </w:rPr>
            </w:pPr>
          </w:p>
          <w:p w14:paraId="2B9C8BA2" w14:textId="77777777" w:rsidR="000B67A4" w:rsidRPr="00A013D6" w:rsidRDefault="000B67A4" w:rsidP="000B67A4">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・細目告示7条</w:t>
            </w:r>
          </w:p>
          <w:p w14:paraId="2FA59AD2" w14:textId="77777777" w:rsidR="000B67A4" w:rsidRPr="00A013D6" w:rsidRDefault="000B67A4" w:rsidP="000B67A4">
            <w:pPr>
              <w:spacing w:before="40" w:line="240" w:lineRule="exact"/>
              <w:rPr>
                <w:rFonts w:ascii="BIZ UD明朝 Medium" w:eastAsia="BIZ UD明朝 Medium" w:hAnsi="BIZ UD明朝 Medium"/>
                <w:sz w:val="16"/>
                <w:szCs w:val="16"/>
              </w:rPr>
            </w:pPr>
            <w:r w:rsidRPr="00A013D6">
              <w:rPr>
                <w:rFonts w:ascii="BIZ UD明朝 Medium" w:eastAsia="BIZ UD明朝 Medium" w:hAnsi="BIZ UD明朝 Medium" w:hint="eastAsia"/>
                <w:sz w:val="16"/>
                <w:szCs w:val="16"/>
              </w:rPr>
              <w:t>・細目告示7条の2</w:t>
            </w:r>
          </w:p>
          <w:p w14:paraId="7F314360" w14:textId="77777777" w:rsidR="00963851" w:rsidRPr="00A013D6" w:rsidRDefault="000B67A4" w:rsidP="00306313">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・例示基準13</w:t>
            </w:r>
          </w:p>
        </w:tc>
        <w:tc>
          <w:tcPr>
            <w:tcW w:w="4934" w:type="dxa"/>
            <w:tcBorders>
              <w:top w:val="dotted" w:sz="4" w:space="0" w:color="auto"/>
              <w:left w:val="single" w:sz="4" w:space="0" w:color="auto"/>
              <w:bottom w:val="dotted" w:sz="4" w:space="0" w:color="auto"/>
              <w:right w:val="single" w:sz="4" w:space="0" w:color="auto"/>
            </w:tcBorders>
          </w:tcPr>
          <w:p w14:paraId="1FF2B8F5" w14:textId="77777777" w:rsidR="000B67A4" w:rsidRPr="00A013D6" w:rsidRDefault="000B67A4" w:rsidP="00031639">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・高圧ガス設備には、告示で定めるところにより圧力計を設置する。</w:t>
            </w:r>
          </w:p>
          <w:p w14:paraId="3DAE44E1" w14:textId="77777777" w:rsidR="000B67A4" w:rsidRPr="00A013D6" w:rsidRDefault="000B67A4" w:rsidP="00031639">
            <w:pPr>
              <w:spacing w:before="40" w:line="240" w:lineRule="exact"/>
              <w:ind w:leftChars="50" w:left="195"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イ．常用の圧力の異なる区分ごとに設ける。</w:t>
            </w:r>
          </w:p>
          <w:p w14:paraId="61953637" w14:textId="77777777" w:rsidR="000B67A4" w:rsidRPr="00A013D6" w:rsidRDefault="000B67A4" w:rsidP="00031639">
            <w:pPr>
              <w:spacing w:before="40" w:line="240" w:lineRule="exact"/>
              <w:ind w:leftChars="50" w:left="195"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ロ．常用圧力を適切に測定できること。</w:t>
            </w:r>
          </w:p>
          <w:p w14:paraId="344DCAF3" w14:textId="77777777" w:rsidR="000B67A4" w:rsidRPr="00A013D6" w:rsidRDefault="000B67A4" w:rsidP="00E31C27">
            <w:pPr>
              <w:spacing w:before="12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・設備内の</w:t>
            </w:r>
            <w:r w:rsidR="00306313" w:rsidRPr="00A013D6">
              <w:rPr>
                <w:rFonts w:ascii="BIZ UD明朝 Medium" w:eastAsia="BIZ UD明朝 Medium" w:hAnsi="BIZ UD明朝 Medium" w:hint="eastAsia"/>
                <w:sz w:val="18"/>
                <w:szCs w:val="18"/>
              </w:rPr>
              <w:t>圧力</w:t>
            </w:r>
            <w:r w:rsidRPr="00A013D6">
              <w:rPr>
                <w:rFonts w:ascii="BIZ UD明朝 Medium" w:eastAsia="BIZ UD明朝 Medium" w:hAnsi="BIZ UD明朝 Medium" w:hint="eastAsia"/>
                <w:sz w:val="18"/>
                <w:szCs w:val="18"/>
              </w:rPr>
              <w:t>が許容圧力を超えた場合に直ちにその圧力を許容圧力以下に戻すことができる安全装置を設ける</w:t>
            </w:r>
            <w:r w:rsidR="00306313" w:rsidRPr="00A013D6">
              <w:rPr>
                <w:rFonts w:ascii="BIZ UD明朝 Medium" w:eastAsia="BIZ UD明朝 Medium" w:hAnsi="BIZ UD明朝 Medium" w:hint="eastAsia"/>
                <w:sz w:val="18"/>
                <w:szCs w:val="18"/>
              </w:rPr>
              <w:t>。</w:t>
            </w:r>
          </w:p>
        </w:tc>
        <w:tc>
          <w:tcPr>
            <w:tcW w:w="1710" w:type="dxa"/>
            <w:tcBorders>
              <w:top w:val="dotted" w:sz="4" w:space="0" w:color="auto"/>
              <w:left w:val="single" w:sz="4" w:space="0" w:color="auto"/>
              <w:bottom w:val="dotted" w:sz="4" w:space="0" w:color="auto"/>
              <w:right w:val="single" w:sz="4" w:space="0" w:color="auto"/>
            </w:tcBorders>
          </w:tcPr>
          <w:p w14:paraId="276FA67E" w14:textId="77777777" w:rsidR="00CC2BD5" w:rsidRPr="00A013D6" w:rsidRDefault="00CC2BD5" w:rsidP="00CC2BD5">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配管系統図等に圧力区分記載</w:t>
            </w:r>
          </w:p>
          <w:p w14:paraId="0152FDEE" w14:textId="77777777" w:rsidR="00CC2BD5" w:rsidRPr="00A013D6" w:rsidRDefault="00CC2BD5" w:rsidP="00CC2BD5">
            <w:pPr>
              <w:spacing w:before="40" w:line="240" w:lineRule="exact"/>
              <w:rPr>
                <w:rFonts w:ascii="BIZ UD明朝 Medium" w:eastAsia="BIZ UD明朝 Medium" w:hAnsi="BIZ UD明朝 Medium"/>
                <w:sz w:val="18"/>
                <w:szCs w:val="18"/>
              </w:rPr>
            </w:pPr>
          </w:p>
          <w:p w14:paraId="67E431E1" w14:textId="77777777" w:rsidR="000B67A4" w:rsidRPr="00A013D6" w:rsidRDefault="00CC2BD5" w:rsidP="00CC2BD5">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安全装置の計算書添付</w:t>
            </w:r>
          </w:p>
        </w:tc>
        <w:tc>
          <w:tcPr>
            <w:tcW w:w="342" w:type="dxa"/>
            <w:tcBorders>
              <w:top w:val="dotted" w:sz="4" w:space="0" w:color="auto"/>
              <w:left w:val="single" w:sz="4" w:space="0" w:color="auto"/>
              <w:bottom w:val="dotted" w:sz="4" w:space="0" w:color="auto"/>
              <w:right w:val="single" w:sz="4" w:space="0" w:color="auto"/>
            </w:tcBorders>
          </w:tcPr>
          <w:p w14:paraId="385A7B34"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2353F81"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4FD1E186"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41C5AB39"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0B67A4" w:rsidRPr="00A013D6" w14:paraId="7BD5DEAF" w14:textId="77777777" w:rsidTr="00F45CE5">
        <w:trPr>
          <w:trHeight w:val="863"/>
          <w:jc w:val="center"/>
        </w:trPr>
        <w:tc>
          <w:tcPr>
            <w:tcW w:w="906" w:type="dxa"/>
            <w:tcBorders>
              <w:top w:val="single" w:sz="4" w:space="0" w:color="FFFFFF" w:themeColor="background1"/>
              <w:left w:val="single" w:sz="4" w:space="0" w:color="auto"/>
              <w:bottom w:val="single" w:sz="4" w:space="0" w:color="FFFFFF" w:themeColor="background1"/>
              <w:right w:val="single" w:sz="4" w:space="0" w:color="auto"/>
            </w:tcBorders>
          </w:tcPr>
          <w:p w14:paraId="453D3A09" w14:textId="77777777" w:rsidR="000B67A4" w:rsidRPr="00A013D6" w:rsidRDefault="000B67A4" w:rsidP="000B67A4">
            <w:pPr>
              <w:spacing w:before="4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58E838D2" w14:textId="77777777" w:rsidR="00A71E1B" w:rsidRPr="00A013D6" w:rsidRDefault="00A71E1B" w:rsidP="00A71E1B">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準用6条1項20号</w:t>
            </w:r>
          </w:p>
          <w:p w14:paraId="5FD8AA0D" w14:textId="77777777" w:rsidR="00A71E1B" w:rsidRPr="00A013D6" w:rsidRDefault="00A71E1B" w:rsidP="000B67A4">
            <w:pPr>
              <w:spacing w:before="40" w:line="240" w:lineRule="exact"/>
              <w:rPr>
                <w:rFonts w:ascii="BIZ UD明朝 Medium" w:eastAsia="BIZ UD明朝 Medium" w:hAnsi="BIZ UD明朝 Medium"/>
                <w:sz w:val="18"/>
                <w:szCs w:val="18"/>
              </w:rPr>
            </w:pPr>
          </w:p>
          <w:p w14:paraId="1600A5CB" w14:textId="77777777" w:rsidR="000B67A4" w:rsidRPr="00A013D6" w:rsidRDefault="000B67A4" w:rsidP="000B67A4">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安全弁の放出管</w:t>
            </w:r>
          </w:p>
          <w:p w14:paraId="31E513E5" w14:textId="77777777" w:rsidR="00963851" w:rsidRPr="00A013D6" w:rsidRDefault="00963851" w:rsidP="000B67A4">
            <w:pPr>
              <w:spacing w:before="40" w:line="240" w:lineRule="exact"/>
              <w:rPr>
                <w:rFonts w:ascii="BIZ UD明朝 Medium" w:eastAsia="BIZ UD明朝 Medium" w:hAnsi="BIZ UD明朝 Medium"/>
                <w:sz w:val="18"/>
                <w:szCs w:val="18"/>
              </w:rPr>
            </w:pPr>
          </w:p>
          <w:p w14:paraId="3C39060B" w14:textId="77777777" w:rsidR="000B67A4" w:rsidRPr="00A013D6" w:rsidRDefault="000B67A4" w:rsidP="000B67A4">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・例示基準14</w:t>
            </w:r>
          </w:p>
          <w:p w14:paraId="72A9A344" w14:textId="77777777" w:rsidR="00963851" w:rsidRPr="00A013D6" w:rsidRDefault="00963851" w:rsidP="000B67A4">
            <w:pPr>
              <w:spacing w:before="40" w:line="240" w:lineRule="exact"/>
              <w:rPr>
                <w:rFonts w:ascii="BIZ UD明朝 Medium" w:eastAsia="BIZ UD明朝 Medium" w:hAnsi="BIZ UD明朝 Medium"/>
                <w:sz w:val="18"/>
                <w:szCs w:val="18"/>
              </w:rPr>
            </w:pPr>
          </w:p>
        </w:tc>
        <w:tc>
          <w:tcPr>
            <w:tcW w:w="4934" w:type="dxa"/>
            <w:tcBorders>
              <w:top w:val="dotted" w:sz="4" w:space="0" w:color="auto"/>
              <w:left w:val="single" w:sz="4" w:space="0" w:color="auto"/>
              <w:bottom w:val="dotted" w:sz="4" w:space="0" w:color="auto"/>
              <w:right w:val="single" w:sz="4" w:space="0" w:color="auto"/>
            </w:tcBorders>
          </w:tcPr>
          <w:p w14:paraId="70E96EA5" w14:textId="77777777" w:rsidR="000B67A4" w:rsidRPr="00A013D6" w:rsidRDefault="000B67A4" w:rsidP="00031639">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・高圧ガス設備安全弁又は破裂板には放出管を設置する｡</w:t>
            </w:r>
          </w:p>
          <w:p w14:paraId="4646B563" w14:textId="77777777" w:rsidR="000B67A4" w:rsidRPr="00A013D6" w:rsidRDefault="000B67A4" w:rsidP="00A71E1B">
            <w:pPr>
              <w:spacing w:before="40" w:line="240" w:lineRule="exact"/>
              <w:ind w:leftChars="100" w:left="210" w:firstLineChars="100" w:firstLine="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ただし、不活性ガス（特定不活性ガスを除く。）又は空気に係る高圧ガス設備に設けたものを除く。</w:t>
            </w:r>
          </w:p>
          <w:p w14:paraId="21A98423" w14:textId="77777777" w:rsidR="000B67A4" w:rsidRPr="00A013D6" w:rsidRDefault="000B67A4" w:rsidP="00031639">
            <w:pPr>
              <w:spacing w:before="12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・放出管開口部の位置。</w:t>
            </w:r>
          </w:p>
          <w:p w14:paraId="7F3EFF23" w14:textId="77777777" w:rsidR="000B67A4" w:rsidRPr="00A013D6" w:rsidRDefault="000B67A4" w:rsidP="00031639">
            <w:pPr>
              <w:spacing w:before="40" w:line="240" w:lineRule="exact"/>
              <w:ind w:leftChars="100" w:left="21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イ　可燃性ガス又は特定不活性ガス</w:t>
            </w:r>
          </w:p>
          <w:p w14:paraId="2ECEEC69" w14:textId="77777777" w:rsidR="000B67A4" w:rsidRPr="00A013D6" w:rsidRDefault="007712A6" w:rsidP="00031639">
            <w:pPr>
              <w:spacing w:before="40" w:line="240" w:lineRule="exact"/>
              <w:ind w:leftChars="200" w:left="42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地盤面から5ｍ又は貯槽の頂部から2</w:t>
            </w:r>
            <w:r w:rsidR="000B67A4" w:rsidRPr="00A013D6">
              <w:rPr>
                <w:rFonts w:ascii="BIZ UD明朝 Medium" w:eastAsia="BIZ UD明朝 Medium" w:hAnsi="BIZ UD明朝 Medium" w:hint="eastAsia"/>
                <w:sz w:val="18"/>
                <w:szCs w:val="18"/>
              </w:rPr>
              <w:t>ｍのいずれか高い位置以上で周囲に着火源のない安全な位置</w:t>
            </w:r>
          </w:p>
          <w:p w14:paraId="53503403" w14:textId="77777777" w:rsidR="000B67A4" w:rsidRPr="00A013D6" w:rsidRDefault="000B67A4" w:rsidP="00851CD0">
            <w:pPr>
              <w:spacing w:before="80" w:line="240" w:lineRule="exact"/>
              <w:ind w:leftChars="100" w:left="21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ロ　毒ガスの高圧ガス設備に設けたもの</w:t>
            </w:r>
          </w:p>
          <w:p w14:paraId="46E835F3" w14:textId="77777777" w:rsidR="000B67A4" w:rsidRPr="00A013D6" w:rsidRDefault="000B67A4" w:rsidP="00031639">
            <w:pPr>
              <w:spacing w:before="40" w:line="240" w:lineRule="exact"/>
              <w:ind w:leftChars="100" w:left="210" w:firstLineChars="100" w:firstLine="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当該毒ガスの</w:t>
            </w:r>
            <w:r w:rsidR="00284912" w:rsidRPr="00A013D6">
              <w:rPr>
                <w:rFonts w:ascii="BIZ UD明朝 Medium" w:eastAsia="BIZ UD明朝 Medium" w:hAnsi="BIZ UD明朝 Medium" w:hint="eastAsia"/>
                <w:sz w:val="18"/>
                <w:szCs w:val="18"/>
              </w:rPr>
              <w:t>除害</w:t>
            </w:r>
            <w:r w:rsidRPr="00A013D6">
              <w:rPr>
                <w:rFonts w:ascii="BIZ UD明朝 Medium" w:eastAsia="BIZ UD明朝 Medium" w:hAnsi="BIZ UD明朝 Medium" w:hint="eastAsia"/>
                <w:sz w:val="18"/>
                <w:szCs w:val="18"/>
              </w:rPr>
              <w:t>設備内</w:t>
            </w:r>
          </w:p>
          <w:p w14:paraId="556A8378" w14:textId="77777777" w:rsidR="000B67A4" w:rsidRPr="00A013D6" w:rsidRDefault="007712A6" w:rsidP="00851CD0">
            <w:pPr>
              <w:spacing w:before="80" w:line="240" w:lineRule="exact"/>
              <w:ind w:leftChars="100" w:left="21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ハ　圧縮水素スタンド</w:t>
            </w:r>
            <w:r w:rsidR="000B67A4" w:rsidRPr="00A013D6">
              <w:rPr>
                <w:rFonts w:ascii="BIZ UD明朝 Medium" w:eastAsia="BIZ UD明朝 Medium" w:hAnsi="BIZ UD明朝 Medium" w:hint="eastAsia"/>
                <w:sz w:val="18"/>
                <w:szCs w:val="18"/>
              </w:rPr>
              <w:t>の圧縮水素の貯槽</w:t>
            </w:r>
          </w:p>
          <w:p w14:paraId="7242646A" w14:textId="77777777" w:rsidR="000B67A4" w:rsidRPr="00A013D6" w:rsidRDefault="007712A6" w:rsidP="00031639">
            <w:pPr>
              <w:spacing w:before="40" w:line="240" w:lineRule="exact"/>
              <w:ind w:leftChars="200" w:left="42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イのほか、敷地境界上鉛直面及び開口部の周囲の着火源から6</w:t>
            </w:r>
            <w:r w:rsidR="000B67A4" w:rsidRPr="00A013D6">
              <w:rPr>
                <w:rFonts w:ascii="BIZ UD明朝 Medium" w:eastAsia="BIZ UD明朝 Medium" w:hAnsi="BIZ UD明朝 Medium" w:hint="eastAsia"/>
                <w:sz w:val="18"/>
                <w:szCs w:val="18"/>
              </w:rPr>
              <w:t>ｍ以上離れた安全な位置</w:t>
            </w:r>
          </w:p>
          <w:p w14:paraId="78131DD5" w14:textId="77777777" w:rsidR="000B67A4" w:rsidRPr="00A013D6" w:rsidRDefault="000B67A4" w:rsidP="00851CD0">
            <w:pPr>
              <w:spacing w:before="80" w:line="240" w:lineRule="exact"/>
              <w:ind w:leftChars="100" w:left="21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ニ　その他の高圧ガス設備に設けたもの</w:t>
            </w:r>
          </w:p>
          <w:p w14:paraId="106C60CE" w14:textId="77777777" w:rsidR="000B67A4" w:rsidRPr="00A013D6" w:rsidRDefault="000B67A4" w:rsidP="00564461">
            <w:pPr>
              <w:spacing w:before="40" w:afterLines="50" w:after="180" w:line="240" w:lineRule="exact"/>
              <w:ind w:left="360" w:hangingChars="200" w:hanging="36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w:t>
            </w:r>
            <w:r w:rsidR="00031639" w:rsidRPr="00A013D6">
              <w:rPr>
                <w:rFonts w:ascii="BIZ UD明朝 Medium" w:eastAsia="BIZ UD明朝 Medium" w:hAnsi="BIZ UD明朝 Medium" w:hint="eastAsia"/>
                <w:sz w:val="18"/>
                <w:szCs w:val="18"/>
              </w:rPr>
              <w:t xml:space="preserve">　</w:t>
            </w:r>
            <w:r w:rsidR="007712A6" w:rsidRPr="00A013D6">
              <w:rPr>
                <w:rFonts w:ascii="BIZ UD明朝 Medium" w:eastAsia="BIZ UD明朝 Medium" w:hAnsi="BIZ UD明朝 Medium" w:hint="eastAsia"/>
                <w:sz w:val="18"/>
                <w:szCs w:val="18"/>
              </w:rPr>
              <w:t>建築物又は工作物（放出管と8ｍ以内の火気を扱う建築物等、その他の建築物等で5</w:t>
            </w:r>
            <w:r w:rsidRPr="00A013D6">
              <w:rPr>
                <w:rFonts w:ascii="BIZ UD明朝 Medium" w:eastAsia="BIZ UD明朝 Medium" w:hAnsi="BIZ UD明朝 Medium" w:hint="eastAsia"/>
                <w:sz w:val="18"/>
                <w:szCs w:val="18"/>
              </w:rPr>
              <w:t xml:space="preserve">ｍ以内にあるもの）の高さ以上で周囲に着火源のない安全な位置　</w:t>
            </w:r>
          </w:p>
        </w:tc>
        <w:tc>
          <w:tcPr>
            <w:tcW w:w="1710" w:type="dxa"/>
            <w:tcBorders>
              <w:top w:val="dotted" w:sz="4" w:space="0" w:color="auto"/>
              <w:left w:val="single" w:sz="4" w:space="0" w:color="auto"/>
              <w:bottom w:val="dotted" w:sz="4" w:space="0" w:color="auto"/>
              <w:right w:val="single" w:sz="4" w:space="0" w:color="auto"/>
            </w:tcBorders>
          </w:tcPr>
          <w:p w14:paraId="28CA6C05" w14:textId="77777777" w:rsidR="000B67A4" w:rsidRPr="00A013D6" w:rsidRDefault="000B67A4" w:rsidP="007D5518">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構造図等に記載</w:t>
            </w:r>
          </w:p>
        </w:tc>
        <w:tc>
          <w:tcPr>
            <w:tcW w:w="342" w:type="dxa"/>
            <w:tcBorders>
              <w:top w:val="dotted" w:sz="4" w:space="0" w:color="auto"/>
              <w:left w:val="single" w:sz="4" w:space="0" w:color="auto"/>
              <w:bottom w:val="dotted" w:sz="4" w:space="0" w:color="auto"/>
              <w:right w:val="single" w:sz="4" w:space="0" w:color="auto"/>
            </w:tcBorders>
          </w:tcPr>
          <w:p w14:paraId="789EC398"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DC29EDE"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E55A635"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6D606F6" w14:textId="77777777" w:rsidR="000B67A4" w:rsidRPr="00A013D6" w:rsidRDefault="000B67A4"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E33F32" w:rsidRPr="00A013D6" w14:paraId="145B4EBC" w14:textId="77777777" w:rsidTr="0016734F">
        <w:trPr>
          <w:trHeight w:val="863"/>
          <w:jc w:val="center"/>
        </w:trPr>
        <w:tc>
          <w:tcPr>
            <w:tcW w:w="906" w:type="dxa"/>
            <w:tcBorders>
              <w:top w:val="single" w:sz="4" w:space="0" w:color="FFFFFF" w:themeColor="background1"/>
              <w:left w:val="single" w:sz="4" w:space="0" w:color="auto"/>
              <w:bottom w:val="single" w:sz="4" w:space="0" w:color="FFFFFF" w:themeColor="background1"/>
              <w:right w:val="single" w:sz="4" w:space="0" w:color="auto"/>
            </w:tcBorders>
          </w:tcPr>
          <w:p w14:paraId="56CCDF2D" w14:textId="77777777" w:rsidR="00E33F32" w:rsidRPr="00A013D6" w:rsidRDefault="00E33F32" w:rsidP="00E33F32">
            <w:pPr>
              <w:spacing w:before="4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0C9AA814" w14:textId="77777777" w:rsidR="00A71E1B" w:rsidRPr="00A013D6" w:rsidRDefault="00A71E1B" w:rsidP="00A71E1B">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準用6条1項22号</w:t>
            </w:r>
          </w:p>
          <w:p w14:paraId="242EBBDE" w14:textId="77777777" w:rsidR="00963851" w:rsidRPr="00A013D6" w:rsidRDefault="00E33F32" w:rsidP="00E33F32">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液面計の設置</w:t>
            </w:r>
          </w:p>
          <w:p w14:paraId="2FE9FAC2" w14:textId="77777777" w:rsidR="00E33F32" w:rsidRPr="00A013D6" w:rsidRDefault="00E33F32" w:rsidP="007D5518">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・例示基準16</w:t>
            </w:r>
          </w:p>
        </w:tc>
        <w:tc>
          <w:tcPr>
            <w:tcW w:w="4934" w:type="dxa"/>
            <w:tcBorders>
              <w:top w:val="dotted" w:sz="4" w:space="0" w:color="auto"/>
              <w:left w:val="single" w:sz="4" w:space="0" w:color="auto"/>
              <w:bottom w:val="dotted" w:sz="4" w:space="0" w:color="auto"/>
              <w:right w:val="single" w:sz="4" w:space="0" w:color="auto"/>
            </w:tcBorders>
          </w:tcPr>
          <w:p w14:paraId="3E45A66A" w14:textId="77777777" w:rsidR="00E33F32" w:rsidRPr="00A013D6" w:rsidRDefault="00E33F32" w:rsidP="00031639">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・液化ガスの貯槽には、液面計を設ける。</w:t>
            </w:r>
          </w:p>
          <w:p w14:paraId="110E045B" w14:textId="77777777" w:rsidR="00E33F32" w:rsidRPr="00A013D6" w:rsidRDefault="00E33F32" w:rsidP="00A71E1B">
            <w:pPr>
              <w:spacing w:before="40" w:after="6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・不活性ガス(特定不活性ガスを除く｡)</w:t>
            </w:r>
            <w:r w:rsidR="00413D9B" w:rsidRPr="00A013D6">
              <w:rPr>
                <w:rFonts w:ascii="BIZ UD明朝 Medium" w:eastAsia="BIZ UD明朝 Medium" w:hAnsi="BIZ UD明朝 Medium" w:hint="eastAsia"/>
                <w:sz w:val="18"/>
                <w:szCs w:val="18"/>
              </w:rPr>
              <w:t>又は酸素の超低温貯槽以外の貯槽にあっ</w:t>
            </w:r>
            <w:r w:rsidR="007712A6" w:rsidRPr="00A013D6">
              <w:rPr>
                <w:rFonts w:ascii="BIZ UD明朝 Medium" w:eastAsia="BIZ UD明朝 Medium" w:hAnsi="BIZ UD明朝 Medium" w:hint="eastAsia"/>
                <w:sz w:val="18"/>
                <w:szCs w:val="18"/>
              </w:rPr>
              <w:t>ては、丸形ガラス</w:t>
            </w:r>
            <w:r w:rsidRPr="00A013D6">
              <w:rPr>
                <w:rFonts w:ascii="BIZ UD明朝 Medium" w:eastAsia="BIZ UD明朝 Medium" w:hAnsi="BIZ UD明朝 Medium" w:hint="eastAsia"/>
                <w:sz w:val="18"/>
                <w:szCs w:val="18"/>
              </w:rPr>
              <w:t>管液面計以外の液面計に限る。</w:t>
            </w:r>
          </w:p>
        </w:tc>
        <w:tc>
          <w:tcPr>
            <w:tcW w:w="1710" w:type="dxa"/>
            <w:tcBorders>
              <w:top w:val="dotted" w:sz="4" w:space="0" w:color="auto"/>
              <w:left w:val="single" w:sz="4" w:space="0" w:color="auto"/>
              <w:bottom w:val="dotted" w:sz="4" w:space="0" w:color="auto"/>
              <w:right w:val="single" w:sz="4" w:space="0" w:color="auto"/>
            </w:tcBorders>
          </w:tcPr>
          <w:p w14:paraId="61C9D459" w14:textId="77777777" w:rsidR="00E33F32" w:rsidRPr="00A013D6" w:rsidRDefault="00E33F32" w:rsidP="007D5518">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構造図等に記載</w:t>
            </w:r>
          </w:p>
        </w:tc>
        <w:tc>
          <w:tcPr>
            <w:tcW w:w="342" w:type="dxa"/>
            <w:tcBorders>
              <w:top w:val="dotted" w:sz="4" w:space="0" w:color="auto"/>
              <w:left w:val="single" w:sz="4" w:space="0" w:color="auto"/>
              <w:bottom w:val="dotted" w:sz="4" w:space="0" w:color="auto"/>
              <w:right w:val="single" w:sz="4" w:space="0" w:color="auto"/>
            </w:tcBorders>
          </w:tcPr>
          <w:p w14:paraId="16E44A81" w14:textId="77777777" w:rsidR="00E33F32" w:rsidRPr="00A013D6" w:rsidRDefault="00E33F32"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4F0AE71E" w14:textId="77777777" w:rsidR="00E33F32" w:rsidRPr="00A013D6" w:rsidRDefault="00E33F32"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05142D6" w14:textId="77777777" w:rsidR="00E33F32" w:rsidRPr="00A013D6" w:rsidRDefault="00E33F32"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87DFCE1" w14:textId="77777777" w:rsidR="00E33F32" w:rsidRPr="00A013D6" w:rsidRDefault="00E33F32"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E33F32" w:rsidRPr="00A013D6" w14:paraId="3DA0FEF3" w14:textId="77777777" w:rsidTr="00A71E1B">
        <w:trPr>
          <w:trHeight w:val="1867"/>
          <w:jc w:val="center"/>
        </w:trPr>
        <w:tc>
          <w:tcPr>
            <w:tcW w:w="906" w:type="dxa"/>
            <w:tcBorders>
              <w:top w:val="single" w:sz="4" w:space="0" w:color="FFFFFF" w:themeColor="background1"/>
              <w:left w:val="single" w:sz="4" w:space="0" w:color="auto"/>
              <w:bottom w:val="dotted" w:sz="4" w:space="0" w:color="FFFFFF" w:themeColor="background1"/>
              <w:right w:val="single" w:sz="4" w:space="0" w:color="auto"/>
            </w:tcBorders>
          </w:tcPr>
          <w:p w14:paraId="0DE833AE" w14:textId="77777777" w:rsidR="00E33F32" w:rsidRPr="00A013D6" w:rsidRDefault="00E33F32" w:rsidP="00E33F32">
            <w:pPr>
              <w:spacing w:before="4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2013423A" w14:textId="77777777" w:rsidR="00A71E1B" w:rsidRPr="00A013D6" w:rsidRDefault="00A71E1B" w:rsidP="00A71E1B">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準用6条1項23号</w:t>
            </w:r>
          </w:p>
          <w:p w14:paraId="1DE05E66" w14:textId="77777777" w:rsidR="00A71E1B" w:rsidRPr="00A013D6" w:rsidRDefault="00A71E1B" w:rsidP="00E33F32">
            <w:pPr>
              <w:spacing w:before="40" w:line="240" w:lineRule="exact"/>
              <w:rPr>
                <w:rFonts w:ascii="BIZ UD明朝 Medium" w:eastAsia="BIZ UD明朝 Medium" w:hAnsi="BIZ UD明朝 Medium"/>
                <w:sz w:val="18"/>
                <w:szCs w:val="18"/>
              </w:rPr>
            </w:pPr>
          </w:p>
          <w:p w14:paraId="439232CA" w14:textId="77777777" w:rsidR="00963851" w:rsidRPr="00A013D6" w:rsidRDefault="00E33F32" w:rsidP="00E33F32">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置換できる構造等</w:t>
            </w:r>
          </w:p>
          <w:p w14:paraId="5AB35103" w14:textId="77777777" w:rsidR="00963851" w:rsidRPr="00A013D6" w:rsidRDefault="00963851" w:rsidP="007D5518">
            <w:pPr>
              <w:spacing w:before="40" w:line="240" w:lineRule="exact"/>
              <w:rPr>
                <w:rFonts w:ascii="BIZ UD明朝 Medium" w:eastAsia="BIZ UD明朝 Medium" w:hAnsi="BIZ UD明朝 Medium"/>
                <w:sz w:val="18"/>
                <w:szCs w:val="18"/>
              </w:rPr>
            </w:pPr>
          </w:p>
          <w:p w14:paraId="2C37D3EE" w14:textId="77777777" w:rsidR="00E33F32" w:rsidRPr="00A013D6" w:rsidRDefault="00E33F32" w:rsidP="007D5518">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・例示基準17</w:t>
            </w:r>
          </w:p>
        </w:tc>
        <w:tc>
          <w:tcPr>
            <w:tcW w:w="4934" w:type="dxa"/>
            <w:tcBorders>
              <w:top w:val="dotted" w:sz="4" w:space="0" w:color="auto"/>
              <w:left w:val="single" w:sz="4" w:space="0" w:color="auto"/>
              <w:bottom w:val="dotted" w:sz="4" w:space="0" w:color="auto"/>
              <w:right w:val="single" w:sz="4" w:space="0" w:color="auto"/>
            </w:tcBorders>
          </w:tcPr>
          <w:p w14:paraId="74CA2441" w14:textId="77777777" w:rsidR="00E33F32" w:rsidRPr="00A013D6" w:rsidRDefault="00E33F32" w:rsidP="00031639">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・特殊高圧ガス又は五フッ化ヒ素等の製造設備は、その内部のガスを不活性ガスにより置換することができる構造又はその内部を真空にすることができる構造とすること。</w:t>
            </w:r>
          </w:p>
          <w:p w14:paraId="09DDC6CE" w14:textId="77777777" w:rsidR="00E33F32" w:rsidRPr="00A013D6" w:rsidRDefault="00E33F32" w:rsidP="00A71E1B">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・相互に反応することにより災害の発生するおそれがあるガスの配管内に不活性ガスを供給する配管と系統を別にすること。</w:t>
            </w:r>
          </w:p>
        </w:tc>
        <w:tc>
          <w:tcPr>
            <w:tcW w:w="1710" w:type="dxa"/>
            <w:tcBorders>
              <w:top w:val="dotted" w:sz="4" w:space="0" w:color="auto"/>
              <w:left w:val="single" w:sz="4" w:space="0" w:color="auto"/>
              <w:bottom w:val="dotted" w:sz="4" w:space="0" w:color="auto"/>
              <w:right w:val="single" w:sz="4" w:space="0" w:color="auto"/>
            </w:tcBorders>
          </w:tcPr>
          <w:p w14:paraId="1C20839C" w14:textId="77777777" w:rsidR="00E33F32" w:rsidRPr="00A013D6" w:rsidRDefault="00E33F32" w:rsidP="007D5518">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構造図添付</w:t>
            </w:r>
          </w:p>
        </w:tc>
        <w:tc>
          <w:tcPr>
            <w:tcW w:w="342" w:type="dxa"/>
            <w:tcBorders>
              <w:top w:val="dotted" w:sz="4" w:space="0" w:color="auto"/>
              <w:left w:val="single" w:sz="4" w:space="0" w:color="auto"/>
              <w:bottom w:val="dotted" w:sz="4" w:space="0" w:color="auto"/>
              <w:right w:val="single" w:sz="4" w:space="0" w:color="auto"/>
            </w:tcBorders>
          </w:tcPr>
          <w:p w14:paraId="2665C90C" w14:textId="77777777" w:rsidR="00E33F32" w:rsidRPr="00A013D6" w:rsidRDefault="00E33F32"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9DE8EE1" w14:textId="77777777" w:rsidR="00E33F32" w:rsidRPr="00A013D6" w:rsidRDefault="00E33F32" w:rsidP="007D5518">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5A1C0615" w14:textId="77777777" w:rsidR="00E33F32" w:rsidRPr="00A013D6" w:rsidRDefault="00E33F32" w:rsidP="007D5518">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00224440" w14:textId="77777777" w:rsidR="00E33F32" w:rsidRPr="00A013D6" w:rsidRDefault="00E33F32" w:rsidP="007D5518">
            <w:pPr>
              <w:spacing w:before="40" w:line="340" w:lineRule="exact"/>
              <w:rPr>
                <w:rFonts w:ascii="BIZ UD明朝 Medium" w:eastAsia="BIZ UD明朝 Medium" w:hAnsi="BIZ UD明朝 Medium"/>
                <w:sz w:val="18"/>
                <w:szCs w:val="18"/>
              </w:rPr>
            </w:pPr>
          </w:p>
        </w:tc>
      </w:tr>
      <w:tr w:rsidR="00031639" w:rsidRPr="00A013D6" w14:paraId="53760116" w14:textId="77777777" w:rsidTr="00373A76">
        <w:trPr>
          <w:trHeight w:val="863"/>
          <w:jc w:val="center"/>
        </w:trPr>
        <w:tc>
          <w:tcPr>
            <w:tcW w:w="906" w:type="dxa"/>
            <w:tcBorders>
              <w:top w:val="dotted" w:sz="4" w:space="0" w:color="FFFFFF" w:themeColor="background1"/>
              <w:left w:val="single" w:sz="4" w:space="0" w:color="auto"/>
              <w:bottom w:val="single" w:sz="4" w:space="0" w:color="auto"/>
              <w:right w:val="single" w:sz="4" w:space="0" w:color="auto"/>
            </w:tcBorders>
          </w:tcPr>
          <w:p w14:paraId="646196DB" w14:textId="77777777" w:rsidR="00031639" w:rsidRPr="00A013D6" w:rsidRDefault="00031639" w:rsidP="00031639">
            <w:pPr>
              <w:spacing w:before="40"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single" w:sz="4" w:space="0" w:color="auto"/>
              <w:right w:val="single" w:sz="4" w:space="0" w:color="auto"/>
            </w:tcBorders>
          </w:tcPr>
          <w:p w14:paraId="0EE52AF9" w14:textId="77777777" w:rsidR="00A71E1B" w:rsidRPr="00A013D6" w:rsidRDefault="00A71E1B" w:rsidP="00A71E1B">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準用6条1項26号</w:t>
            </w:r>
          </w:p>
          <w:p w14:paraId="08AE5D04" w14:textId="77777777" w:rsidR="00031639" w:rsidRPr="00A013D6" w:rsidRDefault="00031639" w:rsidP="00A71E1B">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防爆設備の設置</w:t>
            </w:r>
          </w:p>
        </w:tc>
        <w:tc>
          <w:tcPr>
            <w:tcW w:w="4934" w:type="dxa"/>
            <w:tcBorders>
              <w:top w:val="dotted" w:sz="4" w:space="0" w:color="auto"/>
              <w:left w:val="single" w:sz="4" w:space="0" w:color="auto"/>
              <w:bottom w:val="single" w:sz="4" w:space="0" w:color="auto"/>
              <w:right w:val="single" w:sz="4" w:space="0" w:color="auto"/>
            </w:tcBorders>
          </w:tcPr>
          <w:p w14:paraId="24330BAA" w14:textId="77777777" w:rsidR="00031639" w:rsidRPr="00A013D6" w:rsidRDefault="00031639" w:rsidP="00851CD0">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・可燃ガス（アンモニア・ブロムメチルを除く）の高圧ガス設備に係る電気設備は防爆性能を有する構造のものであること。</w:t>
            </w:r>
          </w:p>
        </w:tc>
        <w:tc>
          <w:tcPr>
            <w:tcW w:w="1710" w:type="dxa"/>
            <w:tcBorders>
              <w:top w:val="dotted" w:sz="4" w:space="0" w:color="auto"/>
              <w:left w:val="single" w:sz="4" w:space="0" w:color="auto"/>
              <w:bottom w:val="single" w:sz="4" w:space="0" w:color="auto"/>
              <w:right w:val="single" w:sz="4" w:space="0" w:color="auto"/>
            </w:tcBorders>
          </w:tcPr>
          <w:p w14:paraId="55534ED9" w14:textId="77777777" w:rsidR="00031639" w:rsidRPr="00A013D6" w:rsidRDefault="00CC2BD5" w:rsidP="00031639">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対応状況を記載</w:t>
            </w:r>
          </w:p>
        </w:tc>
        <w:tc>
          <w:tcPr>
            <w:tcW w:w="342" w:type="dxa"/>
            <w:tcBorders>
              <w:top w:val="dotted" w:sz="4" w:space="0" w:color="auto"/>
              <w:left w:val="single" w:sz="4" w:space="0" w:color="auto"/>
              <w:bottom w:val="dotted" w:sz="4" w:space="0" w:color="auto"/>
              <w:right w:val="single" w:sz="4" w:space="0" w:color="auto"/>
            </w:tcBorders>
          </w:tcPr>
          <w:p w14:paraId="7804CFB8" w14:textId="77777777" w:rsidR="00031639" w:rsidRPr="00A013D6" w:rsidRDefault="00031639" w:rsidP="00031639">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6BA1AD78" w14:textId="77777777" w:rsidR="00031639" w:rsidRPr="00A013D6" w:rsidRDefault="00031639" w:rsidP="00031639">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488B687" w14:textId="77777777" w:rsidR="00031639" w:rsidRPr="00A013D6" w:rsidRDefault="00031639" w:rsidP="00031639">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7BCF1C1A" w14:textId="77777777" w:rsidR="00031639" w:rsidRPr="00A013D6" w:rsidRDefault="00031639" w:rsidP="00031639">
            <w:pPr>
              <w:spacing w:before="40" w:line="340" w:lineRule="exact"/>
              <w:rPr>
                <w:rFonts w:ascii="BIZ UD明朝 Medium" w:eastAsia="BIZ UD明朝 Medium" w:hAnsi="BIZ UD明朝 Medium"/>
                <w:sz w:val="18"/>
                <w:szCs w:val="18"/>
              </w:rPr>
            </w:pPr>
          </w:p>
        </w:tc>
      </w:tr>
    </w:tbl>
    <w:p w14:paraId="21C72331" w14:textId="77777777" w:rsidR="00E33F32" w:rsidRDefault="00E33F32" w:rsidP="00E33F32">
      <w:pPr>
        <w:spacing w:line="260" w:lineRule="exact"/>
        <w:rPr>
          <w:rFonts w:ascii="BIZ UD明朝 Medium" w:eastAsia="BIZ UD明朝 Medium" w:hAnsi="BIZ UD明朝 Medium"/>
        </w:rPr>
      </w:pPr>
    </w:p>
    <w:p w14:paraId="210D795F" w14:textId="77777777" w:rsidR="00373A76" w:rsidRDefault="00373A76" w:rsidP="00E33F32">
      <w:pPr>
        <w:spacing w:line="260" w:lineRule="exact"/>
        <w:rPr>
          <w:rFonts w:ascii="BIZ UD明朝 Medium" w:eastAsia="BIZ UD明朝 Medium" w:hAnsi="BIZ UD明朝 Medium"/>
        </w:rPr>
      </w:pPr>
    </w:p>
    <w:p w14:paraId="23300F20" w14:textId="77777777" w:rsidR="00373A76" w:rsidRDefault="00373A76" w:rsidP="00E33F32">
      <w:pPr>
        <w:spacing w:line="260" w:lineRule="exact"/>
        <w:rPr>
          <w:rFonts w:ascii="BIZ UD明朝 Medium" w:eastAsia="BIZ UD明朝 Medium" w:hAnsi="BIZ UD明朝 Medium"/>
        </w:rPr>
      </w:pPr>
    </w:p>
    <w:p w14:paraId="5639FF6F" w14:textId="77777777" w:rsidR="00373A76" w:rsidRPr="00A013D6" w:rsidRDefault="00373A76" w:rsidP="00E33F32">
      <w:pPr>
        <w:spacing w:line="260" w:lineRule="exact"/>
        <w:rPr>
          <w:rFonts w:ascii="BIZ UD明朝 Medium" w:eastAsia="BIZ UD明朝 Medium" w:hAnsi="BIZ UD明朝 Medium"/>
        </w:rPr>
      </w:pPr>
    </w:p>
    <w:p w14:paraId="6F9DC199" w14:textId="77777777" w:rsidR="00E31C27" w:rsidRDefault="00E31C27" w:rsidP="00373A76">
      <w:pPr>
        <w:spacing w:line="140" w:lineRule="exact"/>
        <w:rPr>
          <w:rFonts w:ascii="BIZ UD明朝 Medium" w:eastAsia="BIZ UD明朝 Medium" w:hAnsi="BIZ UD明朝 Medium"/>
        </w:rPr>
      </w:pPr>
    </w:p>
    <w:p w14:paraId="23DB5D8E" w14:textId="77777777" w:rsidR="00373A76" w:rsidRPr="00A013D6" w:rsidRDefault="00373A76" w:rsidP="00373A76">
      <w:pPr>
        <w:spacing w:line="140" w:lineRule="exact"/>
        <w:rPr>
          <w:rFonts w:ascii="BIZ UD明朝 Medium" w:eastAsia="BIZ UD明朝 Medium" w:hAnsi="BIZ UD明朝 Medium"/>
        </w:rPr>
      </w:pPr>
    </w:p>
    <w:p w14:paraId="669FC8AD" w14:textId="77777777" w:rsidR="00441AA8" w:rsidRPr="00A013D6" w:rsidRDefault="00967374" w:rsidP="00441AA8">
      <w:pPr>
        <w:spacing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lastRenderedPageBreak/>
        <w:t>(30N</w:t>
      </w:r>
      <w:r w:rsidRPr="00A013D6">
        <w:rPr>
          <w:rFonts w:ascii="BIZ UD明朝 Medium" w:eastAsia="BIZ UD明朝 Medium" w:hAnsi="BIZ UD明朝 Medium" w:hint="eastAsia"/>
          <w:sz w:val="18"/>
          <w:szCs w:val="18"/>
        </w:rPr>
        <w:t>㎥未満</w:t>
      </w:r>
      <w:r w:rsidRPr="00A013D6">
        <w:rPr>
          <w:rFonts w:ascii="BIZ UD明朝 Medium" w:eastAsia="BIZ UD明朝 Medium" w:hAnsi="BIZ UD明朝 Medium"/>
          <w:sz w:val="18"/>
          <w:szCs w:val="18"/>
        </w:rPr>
        <w:t>-</w:t>
      </w:r>
      <w:r w:rsidRPr="00A013D6">
        <w:rPr>
          <w:rFonts w:ascii="BIZ UD明朝 Medium" w:eastAsia="BIZ UD明朝 Medium" w:hAnsi="BIZ UD明朝 Medium" w:hint="eastAsia"/>
          <w:sz w:val="18"/>
          <w:szCs w:val="18"/>
        </w:rPr>
        <w:t>定置</w:t>
      </w:r>
      <w:r w:rsidRPr="00A013D6">
        <w:rPr>
          <w:rFonts w:ascii="BIZ UD明朝 Medium" w:eastAsia="BIZ UD明朝 Medium" w:hAnsi="BIZ UD明朝 Medium"/>
          <w:sz w:val="18"/>
          <w:szCs w:val="18"/>
        </w:rPr>
        <w:t>-</w:t>
      </w:r>
      <w:r w:rsidR="009356A5" w:rsidRPr="00A013D6">
        <w:rPr>
          <w:rFonts w:ascii="BIZ UD明朝 Medium" w:eastAsia="BIZ UD明朝 Medium" w:hAnsi="BIZ UD明朝 Medium" w:hint="eastAsia"/>
          <w:sz w:val="18"/>
          <w:szCs w:val="18"/>
        </w:rPr>
        <w:t>3</w:t>
      </w:r>
      <w:r w:rsidRPr="00A013D6">
        <w:rPr>
          <w:rFonts w:ascii="BIZ UD明朝 Medium" w:eastAsia="BIZ UD明朝 Medium" w:hAnsi="BIZ UD明朝 Medium" w:hint="eastAsia"/>
          <w:sz w:val="18"/>
          <w:szCs w:val="18"/>
        </w:rPr>
        <w:t>）</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E33F32" w:rsidRPr="00A013D6" w14:paraId="01D4B65A" w14:textId="77777777" w:rsidTr="007D5518">
        <w:trPr>
          <w:trHeight w:val="270"/>
          <w:jc w:val="center"/>
        </w:trPr>
        <w:tc>
          <w:tcPr>
            <w:tcW w:w="906" w:type="dxa"/>
            <w:vMerge w:val="restart"/>
            <w:vAlign w:val="center"/>
          </w:tcPr>
          <w:p w14:paraId="1AE28D09" w14:textId="77777777" w:rsidR="00E33F32" w:rsidRPr="00A013D6" w:rsidRDefault="00E33F32" w:rsidP="007D5518">
            <w:pPr>
              <w:jc w:val="center"/>
              <w:rPr>
                <w:rFonts w:ascii="BIZ UD明朝 Medium" w:eastAsia="BIZ UD明朝 Medium" w:hAnsi="BIZ UD明朝 Medium"/>
                <w:sz w:val="20"/>
                <w:szCs w:val="20"/>
              </w:rPr>
            </w:pPr>
            <w:r w:rsidRPr="00A013D6">
              <w:rPr>
                <w:rFonts w:ascii="BIZ UD明朝 Medium" w:eastAsia="BIZ UD明朝 Medium" w:hAnsi="BIZ UD明朝 Medium"/>
              </w:rPr>
              <w:br w:type="page"/>
            </w:r>
            <w:r w:rsidRPr="00A013D6">
              <w:rPr>
                <w:rFonts w:ascii="BIZ UD明朝 Medium" w:eastAsia="BIZ UD明朝 Medium" w:hAnsi="BIZ UD明朝 Medium" w:hint="eastAsia"/>
                <w:sz w:val="20"/>
                <w:szCs w:val="20"/>
              </w:rPr>
              <w:t>項号</w:t>
            </w:r>
          </w:p>
        </w:tc>
        <w:tc>
          <w:tcPr>
            <w:tcW w:w="1680" w:type="dxa"/>
            <w:vMerge w:val="restart"/>
            <w:vAlign w:val="center"/>
          </w:tcPr>
          <w:p w14:paraId="0049533D" w14:textId="77777777" w:rsidR="00E33F32" w:rsidRPr="00A013D6" w:rsidRDefault="00E33F32"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項　　　目</w:t>
            </w:r>
          </w:p>
        </w:tc>
        <w:tc>
          <w:tcPr>
            <w:tcW w:w="4934" w:type="dxa"/>
            <w:vMerge w:val="restart"/>
            <w:vAlign w:val="center"/>
          </w:tcPr>
          <w:p w14:paraId="180AEAC8" w14:textId="77777777" w:rsidR="00E33F32" w:rsidRPr="00A013D6" w:rsidRDefault="00E33F32"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書　類　作　成　要　領　等</w:t>
            </w:r>
          </w:p>
        </w:tc>
        <w:tc>
          <w:tcPr>
            <w:tcW w:w="1710" w:type="dxa"/>
            <w:vMerge w:val="restart"/>
            <w:vAlign w:val="center"/>
          </w:tcPr>
          <w:p w14:paraId="75DDC728" w14:textId="77777777" w:rsidR="00E33F32" w:rsidRPr="00A013D6" w:rsidRDefault="00E33F32" w:rsidP="007D5518">
            <w:pPr>
              <w:spacing w:line="240" w:lineRule="exact"/>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対応状況</w:t>
            </w:r>
          </w:p>
        </w:tc>
        <w:tc>
          <w:tcPr>
            <w:tcW w:w="1368" w:type="dxa"/>
            <w:gridSpan w:val="4"/>
          </w:tcPr>
          <w:p w14:paraId="582E4332" w14:textId="77777777" w:rsidR="00E33F32" w:rsidRPr="00A013D6" w:rsidRDefault="00E33F32"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該当ガス種別</w:t>
            </w:r>
          </w:p>
        </w:tc>
      </w:tr>
      <w:tr w:rsidR="00E33F32" w:rsidRPr="00A013D6" w14:paraId="2DB4F61F" w14:textId="77777777" w:rsidTr="007D5518">
        <w:trPr>
          <w:trHeight w:val="187"/>
          <w:jc w:val="center"/>
        </w:trPr>
        <w:tc>
          <w:tcPr>
            <w:tcW w:w="906" w:type="dxa"/>
            <w:vMerge/>
          </w:tcPr>
          <w:p w14:paraId="58643E5C" w14:textId="77777777" w:rsidR="00E33F32" w:rsidRPr="00A013D6" w:rsidRDefault="00E33F32" w:rsidP="007D5518">
            <w:pPr>
              <w:rPr>
                <w:rFonts w:ascii="BIZ UD明朝 Medium" w:eastAsia="BIZ UD明朝 Medium" w:hAnsi="BIZ UD明朝 Medium"/>
                <w:sz w:val="18"/>
                <w:szCs w:val="18"/>
              </w:rPr>
            </w:pPr>
          </w:p>
        </w:tc>
        <w:tc>
          <w:tcPr>
            <w:tcW w:w="1680" w:type="dxa"/>
            <w:vMerge/>
          </w:tcPr>
          <w:p w14:paraId="18B93AF3" w14:textId="77777777" w:rsidR="00E33F32" w:rsidRPr="00A013D6" w:rsidRDefault="00E33F32" w:rsidP="007D5518">
            <w:pPr>
              <w:rPr>
                <w:rFonts w:ascii="BIZ UD明朝 Medium" w:eastAsia="BIZ UD明朝 Medium" w:hAnsi="BIZ UD明朝 Medium"/>
                <w:sz w:val="18"/>
                <w:szCs w:val="18"/>
              </w:rPr>
            </w:pPr>
          </w:p>
        </w:tc>
        <w:tc>
          <w:tcPr>
            <w:tcW w:w="4934" w:type="dxa"/>
            <w:vMerge/>
          </w:tcPr>
          <w:p w14:paraId="1517397F" w14:textId="77777777" w:rsidR="00E33F32" w:rsidRPr="00A013D6" w:rsidRDefault="00E33F32" w:rsidP="007D5518">
            <w:pPr>
              <w:rPr>
                <w:rFonts w:ascii="BIZ UD明朝 Medium" w:eastAsia="BIZ UD明朝 Medium" w:hAnsi="BIZ UD明朝 Medium"/>
                <w:sz w:val="18"/>
                <w:szCs w:val="18"/>
              </w:rPr>
            </w:pPr>
          </w:p>
        </w:tc>
        <w:tc>
          <w:tcPr>
            <w:tcW w:w="1710" w:type="dxa"/>
            <w:vMerge/>
          </w:tcPr>
          <w:p w14:paraId="37057FF9" w14:textId="77777777" w:rsidR="00E33F32" w:rsidRPr="00A013D6" w:rsidRDefault="00E33F32" w:rsidP="007D5518">
            <w:pPr>
              <w:spacing w:line="240" w:lineRule="exact"/>
              <w:rPr>
                <w:rFonts w:ascii="BIZ UD明朝 Medium" w:eastAsia="BIZ UD明朝 Medium" w:hAnsi="BIZ UD明朝 Medium"/>
                <w:sz w:val="18"/>
                <w:szCs w:val="18"/>
              </w:rPr>
            </w:pPr>
          </w:p>
        </w:tc>
        <w:tc>
          <w:tcPr>
            <w:tcW w:w="342" w:type="dxa"/>
          </w:tcPr>
          <w:p w14:paraId="690B4E31" w14:textId="77777777" w:rsidR="00E33F32" w:rsidRPr="00A013D6" w:rsidRDefault="00E33F32"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w:t>
            </w:r>
          </w:p>
        </w:tc>
        <w:tc>
          <w:tcPr>
            <w:tcW w:w="342" w:type="dxa"/>
          </w:tcPr>
          <w:p w14:paraId="71C3ACBA" w14:textId="77777777" w:rsidR="00E33F32" w:rsidRPr="00A013D6" w:rsidRDefault="00E33F32"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w:t>
            </w:r>
          </w:p>
        </w:tc>
        <w:tc>
          <w:tcPr>
            <w:tcW w:w="342" w:type="dxa"/>
          </w:tcPr>
          <w:p w14:paraId="7AC6503B" w14:textId="77777777" w:rsidR="00E33F32" w:rsidRPr="00A013D6" w:rsidRDefault="00E33F32"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酸</w:t>
            </w:r>
          </w:p>
        </w:tc>
        <w:tc>
          <w:tcPr>
            <w:tcW w:w="342" w:type="dxa"/>
          </w:tcPr>
          <w:p w14:paraId="2500E098" w14:textId="77777777" w:rsidR="00E33F32" w:rsidRPr="00A013D6" w:rsidRDefault="00E33F32"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不</w:t>
            </w:r>
          </w:p>
        </w:tc>
      </w:tr>
      <w:tr w:rsidR="00373A76" w:rsidRPr="00A013D6" w14:paraId="58310555" w14:textId="77777777" w:rsidTr="00373A76">
        <w:trPr>
          <w:trHeight w:val="863"/>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tcPr>
          <w:p w14:paraId="590FCDA1" w14:textId="77777777" w:rsidR="00373A76" w:rsidRPr="00A013D6" w:rsidRDefault="00373A76" w:rsidP="00373A76">
            <w:pPr>
              <w:spacing w:before="60" w:line="2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12条</w:t>
            </w:r>
          </w:p>
          <w:p w14:paraId="4E508815" w14:textId="77777777" w:rsidR="00373A76" w:rsidRPr="00A013D6" w:rsidRDefault="00373A76" w:rsidP="00373A76">
            <w:pPr>
              <w:spacing w:before="60" w:line="2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1</w:t>
            </w:r>
            <w:r w:rsidRPr="00A013D6">
              <w:rPr>
                <w:rFonts w:ascii="BIZ UD明朝 Medium" w:eastAsia="BIZ UD明朝 Medium" w:hAnsi="BIZ UD明朝 Medium" w:hint="eastAsia"/>
                <w:sz w:val="18"/>
                <w:szCs w:val="18"/>
              </w:rPr>
              <w:t>項</w:t>
            </w:r>
          </w:p>
          <w:p w14:paraId="02816B5E" w14:textId="77777777" w:rsidR="00373A76" w:rsidRPr="00A013D6" w:rsidRDefault="00373A76" w:rsidP="00373A76">
            <w:pPr>
              <w:spacing w:before="60" w:line="240" w:lineRule="exact"/>
              <w:ind w:firstLine="168"/>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t>1</w:t>
            </w:r>
            <w:r w:rsidRPr="00A013D6">
              <w:rPr>
                <w:rFonts w:ascii="BIZ UD明朝 Medium" w:eastAsia="BIZ UD明朝 Medium" w:hAnsi="BIZ UD明朝 Medium" w:hint="eastAsia"/>
                <w:sz w:val="18"/>
                <w:szCs w:val="18"/>
              </w:rPr>
              <w:t>号</w:t>
            </w:r>
          </w:p>
          <w:p w14:paraId="23CC69AE" w14:textId="3A00B18B" w:rsidR="00373A76" w:rsidRPr="00A013D6" w:rsidRDefault="00373A76" w:rsidP="00373A76">
            <w:pPr>
              <w:spacing w:before="40"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(3)</w:t>
            </w:r>
          </w:p>
        </w:tc>
        <w:tc>
          <w:tcPr>
            <w:tcW w:w="1680" w:type="dxa"/>
            <w:tcBorders>
              <w:top w:val="dotted" w:sz="4" w:space="0" w:color="auto"/>
              <w:left w:val="single" w:sz="4" w:space="0" w:color="auto"/>
              <w:bottom w:val="dotted" w:sz="4" w:space="0" w:color="auto"/>
              <w:right w:val="single" w:sz="4" w:space="0" w:color="auto"/>
            </w:tcBorders>
          </w:tcPr>
          <w:p w14:paraId="73FEEF21" w14:textId="77777777" w:rsidR="00373A76" w:rsidRPr="00A013D6" w:rsidRDefault="00373A76" w:rsidP="00DE7AE4">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準用6条1項31号</w:t>
            </w:r>
          </w:p>
          <w:p w14:paraId="1628CAAA" w14:textId="77777777" w:rsidR="00373A76" w:rsidRPr="00A013D6" w:rsidRDefault="00373A76" w:rsidP="00DE7AE4">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ガス漏洩検知警報設備</w:t>
            </w:r>
          </w:p>
          <w:p w14:paraId="35F39108" w14:textId="77777777" w:rsidR="00373A76" w:rsidRPr="00A013D6" w:rsidRDefault="00373A76" w:rsidP="00DE7AE4">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・例示基準23</w:t>
            </w:r>
          </w:p>
        </w:tc>
        <w:tc>
          <w:tcPr>
            <w:tcW w:w="4934" w:type="dxa"/>
            <w:tcBorders>
              <w:top w:val="dotted" w:sz="4" w:space="0" w:color="auto"/>
              <w:left w:val="single" w:sz="4" w:space="0" w:color="auto"/>
              <w:bottom w:val="dotted" w:sz="4" w:space="0" w:color="auto"/>
              <w:right w:val="single" w:sz="4" w:space="0" w:color="auto"/>
            </w:tcBorders>
          </w:tcPr>
          <w:p w14:paraId="5C0FBF5D" w14:textId="77777777" w:rsidR="00373A76" w:rsidRPr="00A013D6" w:rsidRDefault="00373A76" w:rsidP="00DE7AE4">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・当該製造施設から漏洩したガスが滞留するおそれのある場所にガス漏洩検知警報設備を設置する。</w:t>
            </w:r>
          </w:p>
          <w:p w14:paraId="632D3C5B" w14:textId="77777777" w:rsidR="00373A76" w:rsidRPr="00A013D6" w:rsidRDefault="00373A76" w:rsidP="00DE7AE4">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・対象ガス</w:t>
            </w:r>
          </w:p>
          <w:p w14:paraId="59716CA3" w14:textId="77777777" w:rsidR="00373A76" w:rsidRPr="00A013D6" w:rsidRDefault="00373A76" w:rsidP="00DE7AE4">
            <w:pPr>
              <w:spacing w:before="40" w:line="240" w:lineRule="exact"/>
              <w:ind w:leftChars="100" w:left="21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可燃性ガス、特定不活性ガス</w:t>
            </w:r>
          </w:p>
          <w:p w14:paraId="6F619389" w14:textId="77777777" w:rsidR="00373A76" w:rsidRPr="00A013D6" w:rsidRDefault="00373A76" w:rsidP="00DE7AE4">
            <w:pPr>
              <w:spacing w:before="40" w:afterLines="50" w:after="180" w:line="240" w:lineRule="exact"/>
              <w:ind w:leftChars="100" w:left="21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毒性ガス(経済産業大臣が告示で定めるものに限る｡)</w:t>
            </w:r>
          </w:p>
        </w:tc>
        <w:tc>
          <w:tcPr>
            <w:tcW w:w="1710" w:type="dxa"/>
            <w:tcBorders>
              <w:top w:val="dotted" w:sz="4" w:space="0" w:color="auto"/>
              <w:left w:val="single" w:sz="4" w:space="0" w:color="auto"/>
              <w:bottom w:val="dotted" w:sz="4" w:space="0" w:color="auto"/>
              <w:right w:val="single" w:sz="4" w:space="0" w:color="auto"/>
            </w:tcBorders>
          </w:tcPr>
          <w:p w14:paraId="0D65E54F" w14:textId="77777777" w:rsidR="00373A76" w:rsidRPr="00A013D6" w:rsidRDefault="00373A76" w:rsidP="00DE7AE4">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仕様書及び検知部等の配置図添付</w:t>
            </w:r>
          </w:p>
        </w:tc>
        <w:tc>
          <w:tcPr>
            <w:tcW w:w="342" w:type="dxa"/>
            <w:tcBorders>
              <w:top w:val="dotted" w:sz="4" w:space="0" w:color="auto"/>
              <w:left w:val="single" w:sz="4" w:space="0" w:color="auto"/>
              <w:bottom w:val="dotted" w:sz="4" w:space="0" w:color="auto"/>
              <w:right w:val="single" w:sz="4" w:space="0" w:color="auto"/>
            </w:tcBorders>
          </w:tcPr>
          <w:p w14:paraId="191AC8F7" w14:textId="77777777" w:rsidR="00373A76" w:rsidRPr="00A013D6" w:rsidRDefault="00373A76" w:rsidP="00DE7AE4">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39C673A" w14:textId="77777777" w:rsidR="00373A76" w:rsidRPr="00A013D6" w:rsidRDefault="00373A76" w:rsidP="00DE7AE4">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1230D817" w14:textId="77777777" w:rsidR="00373A76" w:rsidRPr="00A013D6" w:rsidRDefault="00373A76" w:rsidP="00DE7AE4">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76DEB0C9" w14:textId="77777777" w:rsidR="00373A76" w:rsidRPr="00A013D6" w:rsidRDefault="00373A76" w:rsidP="00DE7AE4">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E33F32" w:rsidRPr="00A013D6" w14:paraId="2150BE56" w14:textId="77777777" w:rsidTr="00373A76">
        <w:trPr>
          <w:trHeight w:val="1091"/>
          <w:jc w:val="center"/>
        </w:trPr>
        <w:tc>
          <w:tcPr>
            <w:tcW w:w="906" w:type="dxa"/>
            <w:tcBorders>
              <w:top w:val="dotted" w:sz="4" w:space="0" w:color="FFFFFF" w:themeColor="background1"/>
              <w:left w:val="single" w:sz="4" w:space="0" w:color="auto"/>
              <w:bottom w:val="single" w:sz="4" w:space="0" w:color="FFFFFF" w:themeColor="background1"/>
              <w:right w:val="single" w:sz="4" w:space="0" w:color="auto"/>
            </w:tcBorders>
          </w:tcPr>
          <w:p w14:paraId="0E2C6113" w14:textId="6280A5F0" w:rsidR="00E33F32" w:rsidRPr="00A013D6" w:rsidRDefault="00E33F32" w:rsidP="00450D3D">
            <w:pPr>
              <w:spacing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5794CB8D" w14:textId="77777777" w:rsidR="00A71E1B" w:rsidRPr="00A013D6" w:rsidRDefault="00A71E1B" w:rsidP="00A71E1B">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準用6条1項33号</w:t>
            </w:r>
          </w:p>
          <w:p w14:paraId="0251BC2A" w14:textId="77777777" w:rsidR="00E33F32" w:rsidRPr="00A013D6" w:rsidRDefault="00E33F32" w:rsidP="00851CD0">
            <w:pPr>
              <w:spacing w:before="6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毒性ガスの識別</w:t>
            </w:r>
          </w:p>
          <w:p w14:paraId="14AC45DE" w14:textId="77777777" w:rsidR="00963851"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措置</w:t>
            </w:r>
          </w:p>
          <w:p w14:paraId="30010861" w14:textId="77777777" w:rsidR="00963851"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・例示基準25</w:t>
            </w:r>
          </w:p>
        </w:tc>
        <w:tc>
          <w:tcPr>
            <w:tcW w:w="4934" w:type="dxa"/>
            <w:tcBorders>
              <w:top w:val="dotted" w:sz="4" w:space="0" w:color="auto"/>
              <w:left w:val="single" w:sz="4" w:space="0" w:color="auto"/>
              <w:bottom w:val="dotted" w:sz="4" w:space="0" w:color="auto"/>
              <w:right w:val="single" w:sz="4" w:space="0" w:color="auto"/>
            </w:tcBorders>
          </w:tcPr>
          <w:p w14:paraId="32AB3A98" w14:textId="77777777" w:rsidR="00E33F32" w:rsidRPr="00A013D6" w:rsidRDefault="00E33F32" w:rsidP="00031639">
            <w:pPr>
              <w:spacing w:before="6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・毒性ガスの製造施設である旨を容易に識別することができるような識別標を掲げる。</w:t>
            </w:r>
          </w:p>
          <w:p w14:paraId="6DF3AC63" w14:textId="77777777" w:rsidR="00E33F32" w:rsidRPr="00A013D6" w:rsidRDefault="00E33F32" w:rsidP="00031639">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・ポンプ、バルブ及び継手その他毒性ガスが漏えいするおそれのある箇所には、危険標識を掲げる。</w:t>
            </w:r>
          </w:p>
        </w:tc>
        <w:tc>
          <w:tcPr>
            <w:tcW w:w="1710" w:type="dxa"/>
            <w:tcBorders>
              <w:top w:val="dotted" w:sz="4" w:space="0" w:color="auto"/>
              <w:left w:val="single" w:sz="4" w:space="0" w:color="auto"/>
              <w:bottom w:val="dotted" w:sz="4" w:space="0" w:color="auto"/>
              <w:right w:val="single" w:sz="4" w:space="0" w:color="auto"/>
            </w:tcBorders>
          </w:tcPr>
          <w:p w14:paraId="382943A2" w14:textId="77777777" w:rsidR="00E33F32" w:rsidRPr="00A013D6" w:rsidRDefault="00CC2BD5"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対応状況を記載</w:t>
            </w:r>
          </w:p>
        </w:tc>
        <w:tc>
          <w:tcPr>
            <w:tcW w:w="342" w:type="dxa"/>
            <w:tcBorders>
              <w:top w:val="dotted" w:sz="4" w:space="0" w:color="auto"/>
              <w:left w:val="single" w:sz="4" w:space="0" w:color="auto"/>
              <w:bottom w:val="dotted" w:sz="4" w:space="0" w:color="auto"/>
              <w:right w:val="single" w:sz="4" w:space="0" w:color="auto"/>
            </w:tcBorders>
          </w:tcPr>
          <w:p w14:paraId="22146676"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03AB70B9" w14:textId="77777777" w:rsidR="00E33F32" w:rsidRPr="00A013D6" w:rsidRDefault="00E33F32"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631010FE" w14:textId="77777777" w:rsidR="00E33F32" w:rsidRPr="00A013D6" w:rsidRDefault="00E33F32"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7A68CB6B" w14:textId="77777777" w:rsidR="00E33F32" w:rsidRPr="00A013D6" w:rsidRDefault="00E33F32" w:rsidP="00031639">
            <w:pPr>
              <w:spacing w:line="240" w:lineRule="exact"/>
              <w:rPr>
                <w:rFonts w:ascii="BIZ UD明朝 Medium" w:eastAsia="BIZ UD明朝 Medium" w:hAnsi="BIZ UD明朝 Medium"/>
                <w:sz w:val="18"/>
                <w:szCs w:val="18"/>
              </w:rPr>
            </w:pPr>
          </w:p>
        </w:tc>
      </w:tr>
      <w:tr w:rsidR="00E33F32" w:rsidRPr="00A013D6" w14:paraId="0B93E013" w14:textId="77777777" w:rsidTr="0016734F">
        <w:trPr>
          <w:trHeight w:val="1091"/>
          <w:jc w:val="center"/>
        </w:trPr>
        <w:tc>
          <w:tcPr>
            <w:tcW w:w="906" w:type="dxa"/>
            <w:tcBorders>
              <w:top w:val="single" w:sz="4" w:space="0" w:color="FFFFFF" w:themeColor="background1"/>
              <w:left w:val="single" w:sz="4" w:space="0" w:color="auto"/>
              <w:bottom w:val="single" w:sz="4" w:space="0" w:color="FFFFFF" w:themeColor="background1"/>
              <w:right w:val="single" w:sz="4" w:space="0" w:color="auto"/>
            </w:tcBorders>
          </w:tcPr>
          <w:p w14:paraId="31A2A376" w14:textId="77777777" w:rsidR="00E33F32" w:rsidRPr="00A013D6" w:rsidRDefault="00E33F32" w:rsidP="00031639">
            <w:pPr>
              <w:spacing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4765C4E0" w14:textId="77777777" w:rsidR="00A71E1B" w:rsidRPr="00A013D6" w:rsidRDefault="00A71E1B" w:rsidP="00A71E1B">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準用6条1項35号</w:t>
            </w:r>
          </w:p>
          <w:p w14:paraId="263EAB81" w14:textId="77777777" w:rsidR="00E33F32" w:rsidRPr="00A013D6" w:rsidRDefault="00E33F32" w:rsidP="00851CD0">
            <w:pPr>
              <w:spacing w:before="6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毒性ガスの配管及び継手</w:t>
            </w:r>
          </w:p>
          <w:p w14:paraId="4D463D71" w14:textId="77777777" w:rsidR="00963851"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・例示基準26</w:t>
            </w:r>
          </w:p>
        </w:tc>
        <w:tc>
          <w:tcPr>
            <w:tcW w:w="4934" w:type="dxa"/>
            <w:tcBorders>
              <w:top w:val="dotted" w:sz="4" w:space="0" w:color="auto"/>
              <w:left w:val="single" w:sz="4" w:space="0" w:color="auto"/>
              <w:bottom w:val="dotted" w:sz="4" w:space="0" w:color="auto"/>
              <w:right w:val="single" w:sz="4" w:space="0" w:color="auto"/>
            </w:tcBorders>
          </w:tcPr>
          <w:p w14:paraId="1AB00021" w14:textId="77777777" w:rsidR="00E33F32" w:rsidRPr="00A013D6" w:rsidRDefault="00E33F32" w:rsidP="00031639">
            <w:pPr>
              <w:spacing w:before="6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・毒性ガスのガス設備に係る配管、管継手及びバルブの接合は溶接により行う。</w:t>
            </w:r>
          </w:p>
          <w:p w14:paraId="6D01B0ED" w14:textId="77777777" w:rsidR="00E33F32" w:rsidRPr="00A013D6" w:rsidRDefault="00E33F32" w:rsidP="00031639">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・溶接によることが適当でない場合は、フランジ接続又はネジ接合継手に代えることができる。</w:t>
            </w:r>
          </w:p>
        </w:tc>
        <w:tc>
          <w:tcPr>
            <w:tcW w:w="1710" w:type="dxa"/>
            <w:tcBorders>
              <w:top w:val="dotted" w:sz="4" w:space="0" w:color="auto"/>
              <w:left w:val="single" w:sz="4" w:space="0" w:color="auto"/>
              <w:bottom w:val="dotted" w:sz="4" w:space="0" w:color="auto"/>
              <w:right w:val="single" w:sz="4" w:space="0" w:color="auto"/>
            </w:tcBorders>
          </w:tcPr>
          <w:p w14:paraId="74ED641D" w14:textId="77777777" w:rsidR="00E33F32" w:rsidRPr="00A013D6" w:rsidRDefault="00CC2BD5"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配置図及び構造図添付</w:t>
            </w:r>
          </w:p>
        </w:tc>
        <w:tc>
          <w:tcPr>
            <w:tcW w:w="342" w:type="dxa"/>
            <w:tcBorders>
              <w:top w:val="dotted" w:sz="4" w:space="0" w:color="auto"/>
              <w:left w:val="single" w:sz="4" w:space="0" w:color="auto"/>
              <w:bottom w:val="dotted" w:sz="4" w:space="0" w:color="auto"/>
              <w:right w:val="single" w:sz="4" w:space="0" w:color="auto"/>
            </w:tcBorders>
          </w:tcPr>
          <w:p w14:paraId="52269BA7"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2E2E3DE5" w14:textId="77777777" w:rsidR="00E33F32" w:rsidRPr="00A013D6" w:rsidRDefault="00E33F32"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F094711" w14:textId="77777777" w:rsidR="00E33F32" w:rsidRPr="00A013D6" w:rsidRDefault="00E33F32"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61F83EF3" w14:textId="77777777" w:rsidR="00E33F32" w:rsidRPr="00A013D6" w:rsidRDefault="00E33F32" w:rsidP="00031639">
            <w:pPr>
              <w:spacing w:line="240" w:lineRule="exact"/>
              <w:rPr>
                <w:rFonts w:ascii="BIZ UD明朝 Medium" w:eastAsia="BIZ UD明朝 Medium" w:hAnsi="BIZ UD明朝 Medium"/>
                <w:sz w:val="18"/>
                <w:szCs w:val="18"/>
              </w:rPr>
            </w:pPr>
          </w:p>
        </w:tc>
      </w:tr>
      <w:tr w:rsidR="00413D9B" w:rsidRPr="00A013D6" w14:paraId="3AEA6463" w14:textId="77777777" w:rsidTr="00F45CE5">
        <w:trPr>
          <w:trHeight w:val="1091"/>
          <w:jc w:val="center"/>
        </w:trPr>
        <w:tc>
          <w:tcPr>
            <w:tcW w:w="906" w:type="dxa"/>
            <w:tcBorders>
              <w:top w:val="single" w:sz="4" w:space="0" w:color="FFFFFF" w:themeColor="background1"/>
              <w:left w:val="single" w:sz="4" w:space="0" w:color="auto"/>
              <w:bottom w:val="single" w:sz="4" w:space="0" w:color="FFFFFF" w:themeColor="background1"/>
              <w:right w:val="single" w:sz="4" w:space="0" w:color="auto"/>
            </w:tcBorders>
          </w:tcPr>
          <w:p w14:paraId="4307ECAE" w14:textId="77777777" w:rsidR="00413D9B" w:rsidRPr="00A013D6" w:rsidRDefault="00413D9B" w:rsidP="00031639">
            <w:pPr>
              <w:spacing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220F9665" w14:textId="77777777" w:rsidR="00413D9B" w:rsidRPr="00A013D6" w:rsidRDefault="00413D9B"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準用6条1項36号</w:t>
            </w:r>
          </w:p>
          <w:p w14:paraId="4B096999" w14:textId="77777777" w:rsidR="00413D9B" w:rsidRPr="00A013D6" w:rsidRDefault="00413D9B"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特殊ガス等の配管の二重管</w:t>
            </w:r>
          </w:p>
          <w:p w14:paraId="4324E24E" w14:textId="77777777" w:rsidR="00413D9B" w:rsidRPr="00A013D6" w:rsidRDefault="00413D9B"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・例示基準27</w:t>
            </w:r>
          </w:p>
        </w:tc>
        <w:tc>
          <w:tcPr>
            <w:tcW w:w="4934" w:type="dxa"/>
            <w:tcBorders>
              <w:top w:val="dotted" w:sz="4" w:space="0" w:color="auto"/>
              <w:left w:val="single" w:sz="4" w:space="0" w:color="auto"/>
              <w:bottom w:val="dotted" w:sz="4" w:space="0" w:color="auto"/>
              <w:right w:val="single" w:sz="4" w:space="0" w:color="auto"/>
            </w:tcBorders>
          </w:tcPr>
          <w:p w14:paraId="790AAE5D" w14:textId="77777777" w:rsidR="00413D9B" w:rsidRPr="00A013D6" w:rsidRDefault="00413D9B" w:rsidP="00413D9B">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特殊高圧ガス、五フッ化ヒ素等、亜硫酸ガス、アンモニア、塩素、クロルメチル、酸化エチレン、シアン化水素、ホスゲン又は硫化水素の配管はガスの種類、性状及び圧力並びに当該配管の周辺の状況に応じて必要な箇所を二重管とし、当該二重管には、当該ガスの漏えいを検知するための措置を講ずる。</w:t>
            </w:r>
          </w:p>
        </w:tc>
        <w:tc>
          <w:tcPr>
            <w:tcW w:w="1710" w:type="dxa"/>
            <w:tcBorders>
              <w:top w:val="dotted" w:sz="4" w:space="0" w:color="auto"/>
              <w:left w:val="single" w:sz="4" w:space="0" w:color="auto"/>
              <w:bottom w:val="dotted" w:sz="4" w:space="0" w:color="auto"/>
              <w:right w:val="single" w:sz="4" w:space="0" w:color="auto"/>
            </w:tcBorders>
          </w:tcPr>
          <w:p w14:paraId="29D0126F" w14:textId="77777777" w:rsidR="00413D9B" w:rsidRPr="00A013D6" w:rsidRDefault="00413D9B"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配置図及び構造図添付</w:t>
            </w:r>
          </w:p>
        </w:tc>
        <w:tc>
          <w:tcPr>
            <w:tcW w:w="342" w:type="dxa"/>
            <w:tcBorders>
              <w:top w:val="dotted" w:sz="4" w:space="0" w:color="auto"/>
              <w:left w:val="single" w:sz="4" w:space="0" w:color="auto"/>
              <w:bottom w:val="dotted" w:sz="4" w:space="0" w:color="auto"/>
              <w:right w:val="single" w:sz="4" w:space="0" w:color="auto"/>
            </w:tcBorders>
          </w:tcPr>
          <w:p w14:paraId="2E5FEE7D" w14:textId="77777777" w:rsidR="00413D9B" w:rsidRPr="00A013D6" w:rsidRDefault="00413D9B"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14CF3CC" w14:textId="77777777" w:rsidR="00413D9B" w:rsidRPr="00A013D6" w:rsidRDefault="00413D9B"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7031B066" w14:textId="77777777" w:rsidR="00413D9B" w:rsidRPr="00A013D6" w:rsidRDefault="00413D9B"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D492A59" w14:textId="77777777" w:rsidR="00413D9B" w:rsidRPr="00A013D6" w:rsidRDefault="00413D9B" w:rsidP="00031639">
            <w:pPr>
              <w:spacing w:line="240" w:lineRule="exact"/>
              <w:rPr>
                <w:rFonts w:ascii="BIZ UD明朝 Medium" w:eastAsia="BIZ UD明朝 Medium" w:hAnsi="BIZ UD明朝 Medium"/>
                <w:sz w:val="18"/>
                <w:szCs w:val="18"/>
              </w:rPr>
            </w:pPr>
          </w:p>
        </w:tc>
      </w:tr>
      <w:tr w:rsidR="00E33F32" w:rsidRPr="00A013D6" w14:paraId="114AFB03" w14:textId="77777777" w:rsidTr="00A679F5">
        <w:trPr>
          <w:trHeight w:val="1091"/>
          <w:jc w:val="center"/>
        </w:trPr>
        <w:tc>
          <w:tcPr>
            <w:tcW w:w="906" w:type="dxa"/>
            <w:tcBorders>
              <w:top w:val="single" w:sz="4" w:space="0" w:color="FFFFFF" w:themeColor="background1"/>
              <w:left w:val="single" w:sz="4" w:space="0" w:color="auto"/>
              <w:bottom w:val="dotted" w:sz="4" w:space="0" w:color="FFFFFF" w:themeColor="background1"/>
              <w:right w:val="single" w:sz="4" w:space="0" w:color="auto"/>
            </w:tcBorders>
          </w:tcPr>
          <w:p w14:paraId="4D19EB74" w14:textId="77777777" w:rsidR="00E33F32" w:rsidRPr="00A013D6" w:rsidRDefault="00E33F32" w:rsidP="00031639">
            <w:pPr>
              <w:spacing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766A9189" w14:textId="77777777" w:rsidR="00A71E1B" w:rsidRPr="00A013D6" w:rsidRDefault="00A71E1B"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準用6条1項37号</w:t>
            </w:r>
          </w:p>
          <w:p w14:paraId="715E3126"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特殊ガス等の除害のための措置</w:t>
            </w:r>
          </w:p>
          <w:p w14:paraId="45906CB9"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・例示基準28</w:t>
            </w:r>
          </w:p>
          <w:p w14:paraId="50A7E107" w14:textId="77777777" w:rsidR="00963851"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・例示基準29</w:t>
            </w:r>
          </w:p>
        </w:tc>
        <w:tc>
          <w:tcPr>
            <w:tcW w:w="4934" w:type="dxa"/>
            <w:tcBorders>
              <w:top w:val="dotted" w:sz="4" w:space="0" w:color="auto"/>
              <w:left w:val="single" w:sz="4" w:space="0" w:color="auto"/>
              <w:bottom w:val="dotted" w:sz="4" w:space="0" w:color="auto"/>
              <w:right w:val="single" w:sz="4" w:space="0" w:color="auto"/>
            </w:tcBorders>
          </w:tcPr>
          <w:p w14:paraId="5370B1FE" w14:textId="77777777" w:rsidR="00E33F32" w:rsidRPr="00A013D6" w:rsidRDefault="00E33F32" w:rsidP="00564461">
            <w:pPr>
              <w:spacing w:afterLines="50" w:after="1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特殊高圧ガス、五フッ化ヒ素等、亜硫酸ガス、アンモニア、塩素、クロルメチル、酸化エチレン、シアン化水素、ホスゲン又は硫化水素の製造設備には、当該ガスが漏えいしたときに安全に、かつ、速やかに除害するための措置を講ずる。</w:t>
            </w:r>
          </w:p>
        </w:tc>
        <w:tc>
          <w:tcPr>
            <w:tcW w:w="1710" w:type="dxa"/>
            <w:tcBorders>
              <w:top w:val="dotted" w:sz="4" w:space="0" w:color="auto"/>
              <w:left w:val="single" w:sz="4" w:space="0" w:color="auto"/>
              <w:bottom w:val="dotted" w:sz="4" w:space="0" w:color="auto"/>
              <w:right w:val="single" w:sz="4" w:space="0" w:color="auto"/>
            </w:tcBorders>
          </w:tcPr>
          <w:p w14:paraId="25693F0F"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構造図及び吸収剤量計算書添付</w:t>
            </w:r>
          </w:p>
        </w:tc>
        <w:tc>
          <w:tcPr>
            <w:tcW w:w="342" w:type="dxa"/>
            <w:tcBorders>
              <w:top w:val="dotted" w:sz="4" w:space="0" w:color="auto"/>
              <w:left w:val="single" w:sz="4" w:space="0" w:color="auto"/>
              <w:bottom w:val="dotted" w:sz="4" w:space="0" w:color="auto"/>
              <w:right w:val="single" w:sz="4" w:space="0" w:color="auto"/>
            </w:tcBorders>
          </w:tcPr>
          <w:p w14:paraId="51A4D77F"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BEC140E"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6ACA2CA8" w14:textId="77777777" w:rsidR="00E33F32" w:rsidRPr="00A013D6" w:rsidRDefault="00E33F32"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6920257C" w14:textId="77777777" w:rsidR="00E33F32" w:rsidRPr="00A013D6" w:rsidRDefault="00E33F32" w:rsidP="00031639">
            <w:pPr>
              <w:spacing w:line="240" w:lineRule="exact"/>
              <w:rPr>
                <w:rFonts w:ascii="BIZ UD明朝 Medium" w:eastAsia="BIZ UD明朝 Medium" w:hAnsi="BIZ UD明朝 Medium"/>
                <w:sz w:val="18"/>
                <w:szCs w:val="18"/>
              </w:rPr>
            </w:pPr>
          </w:p>
        </w:tc>
      </w:tr>
      <w:tr w:rsidR="00A679F5" w:rsidRPr="00A013D6" w14:paraId="5C96949A" w14:textId="77777777" w:rsidTr="00A679F5">
        <w:trPr>
          <w:trHeight w:val="523"/>
          <w:jc w:val="center"/>
        </w:trPr>
        <w:tc>
          <w:tcPr>
            <w:tcW w:w="906" w:type="dxa"/>
            <w:tcBorders>
              <w:top w:val="dotted" w:sz="4" w:space="0" w:color="FFFFFF" w:themeColor="background1"/>
              <w:bottom w:val="dotted" w:sz="4" w:space="0" w:color="FFFFFF" w:themeColor="background1"/>
            </w:tcBorders>
          </w:tcPr>
          <w:p w14:paraId="048C6A53" w14:textId="77777777" w:rsidR="00A679F5" w:rsidRPr="00A013D6" w:rsidRDefault="00A679F5" w:rsidP="00F9448B">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19D7A987" w14:textId="77777777" w:rsidR="00A679F5" w:rsidRPr="00A013D6" w:rsidRDefault="00A679F5" w:rsidP="00A679F5">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準用6条1項38号</w:t>
            </w:r>
          </w:p>
          <w:p w14:paraId="018F5C70" w14:textId="77777777" w:rsidR="00A679F5" w:rsidRPr="00A013D6" w:rsidRDefault="00A679F5" w:rsidP="00F9448B">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静電気除去</w:t>
            </w:r>
          </w:p>
          <w:p w14:paraId="73D9F798" w14:textId="77777777" w:rsidR="00A679F5" w:rsidRPr="00A013D6" w:rsidRDefault="00A679F5" w:rsidP="00861A6F">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・例示基準30</w:t>
            </w:r>
          </w:p>
        </w:tc>
        <w:tc>
          <w:tcPr>
            <w:tcW w:w="4934" w:type="dxa"/>
            <w:tcBorders>
              <w:top w:val="dotted" w:sz="4" w:space="0" w:color="auto"/>
              <w:bottom w:val="dotted" w:sz="4" w:space="0" w:color="auto"/>
            </w:tcBorders>
          </w:tcPr>
          <w:p w14:paraId="0BFC8A4B" w14:textId="77777777" w:rsidR="00A679F5" w:rsidRPr="00A013D6" w:rsidRDefault="00A679F5" w:rsidP="00F9448B">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・可燃性ガス及び特定不活性ガスの製造設備には、当該製造設備に生ずる静電気を除去する措置を講ずる。</w:t>
            </w:r>
          </w:p>
        </w:tc>
        <w:tc>
          <w:tcPr>
            <w:tcW w:w="1710" w:type="dxa"/>
            <w:tcBorders>
              <w:top w:val="dotted" w:sz="4" w:space="0" w:color="auto"/>
              <w:bottom w:val="dotted" w:sz="4" w:space="0" w:color="auto"/>
            </w:tcBorders>
          </w:tcPr>
          <w:p w14:paraId="725218DD" w14:textId="77777777" w:rsidR="00A679F5" w:rsidRPr="00A013D6" w:rsidRDefault="00CC2BD5" w:rsidP="00F9448B">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対応状況を記載</w:t>
            </w:r>
          </w:p>
        </w:tc>
        <w:tc>
          <w:tcPr>
            <w:tcW w:w="342" w:type="dxa"/>
            <w:tcBorders>
              <w:top w:val="dotted" w:sz="4" w:space="0" w:color="auto"/>
              <w:bottom w:val="dotted" w:sz="4" w:space="0" w:color="auto"/>
            </w:tcBorders>
          </w:tcPr>
          <w:p w14:paraId="5290CA46" w14:textId="77777777" w:rsidR="00A679F5" w:rsidRPr="00A013D6" w:rsidRDefault="00A679F5" w:rsidP="00F9448B">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17ACC02A" w14:textId="77777777" w:rsidR="00A679F5" w:rsidRPr="00A013D6" w:rsidRDefault="00A679F5" w:rsidP="00F9448B">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5954D1D7" w14:textId="77777777" w:rsidR="00A679F5" w:rsidRPr="00A013D6" w:rsidRDefault="00A679F5" w:rsidP="00F9448B">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260302FE" w14:textId="77777777" w:rsidR="00A679F5" w:rsidRPr="00A013D6" w:rsidRDefault="00A679F5" w:rsidP="00F9448B">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E33F32" w:rsidRPr="00A013D6" w14:paraId="39AB66E8" w14:textId="77777777" w:rsidTr="00A679F5">
        <w:trPr>
          <w:trHeight w:val="1091"/>
          <w:jc w:val="center"/>
        </w:trPr>
        <w:tc>
          <w:tcPr>
            <w:tcW w:w="906" w:type="dxa"/>
            <w:tcBorders>
              <w:top w:val="dotted" w:sz="4" w:space="0" w:color="FFFFFF" w:themeColor="background1"/>
              <w:left w:val="single" w:sz="4" w:space="0" w:color="auto"/>
              <w:bottom w:val="single" w:sz="4" w:space="0" w:color="FFFFFF" w:themeColor="background1"/>
              <w:right w:val="single" w:sz="4" w:space="0" w:color="auto"/>
            </w:tcBorders>
          </w:tcPr>
          <w:p w14:paraId="17CFB8FB" w14:textId="77777777" w:rsidR="00E33F32" w:rsidRPr="00A013D6" w:rsidRDefault="00E33F32" w:rsidP="00031639">
            <w:pPr>
              <w:spacing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dotted" w:sz="4" w:space="0" w:color="auto"/>
              <w:right w:val="single" w:sz="4" w:space="0" w:color="auto"/>
            </w:tcBorders>
          </w:tcPr>
          <w:p w14:paraId="16F83147" w14:textId="77777777" w:rsidR="00A71E1B" w:rsidRPr="00A013D6" w:rsidRDefault="00A71E1B" w:rsidP="00A71E1B">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準用6条1項39号</w:t>
            </w:r>
          </w:p>
          <w:p w14:paraId="4A873E32" w14:textId="77777777" w:rsidR="00A71E1B" w:rsidRPr="00A013D6" w:rsidRDefault="00A71E1B" w:rsidP="00031639">
            <w:pPr>
              <w:spacing w:line="240" w:lineRule="exact"/>
              <w:rPr>
                <w:rFonts w:ascii="BIZ UD明朝 Medium" w:eastAsia="BIZ UD明朝 Medium" w:hAnsi="BIZ UD明朝 Medium"/>
                <w:sz w:val="18"/>
                <w:szCs w:val="18"/>
              </w:rPr>
            </w:pPr>
          </w:p>
          <w:p w14:paraId="4169CFFE"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防消火設備</w:t>
            </w:r>
          </w:p>
          <w:p w14:paraId="135D1639"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・例示基準31</w:t>
            </w:r>
          </w:p>
          <w:p w14:paraId="752A3F1A"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（31.5.1）</w:t>
            </w:r>
          </w:p>
          <w:p w14:paraId="70C3C3B3" w14:textId="77777777" w:rsidR="00963851" w:rsidRPr="00A013D6" w:rsidRDefault="00963851" w:rsidP="00031639">
            <w:pPr>
              <w:spacing w:line="240" w:lineRule="exact"/>
              <w:rPr>
                <w:rFonts w:ascii="BIZ UD明朝 Medium" w:eastAsia="BIZ UD明朝 Medium" w:hAnsi="BIZ UD明朝 Medium"/>
                <w:sz w:val="18"/>
                <w:szCs w:val="18"/>
              </w:rPr>
            </w:pPr>
          </w:p>
          <w:p w14:paraId="2137A297" w14:textId="77777777" w:rsidR="00963851" w:rsidRPr="00A013D6" w:rsidRDefault="00963851" w:rsidP="00031639">
            <w:pPr>
              <w:spacing w:line="240" w:lineRule="exact"/>
              <w:rPr>
                <w:rFonts w:ascii="BIZ UD明朝 Medium" w:eastAsia="BIZ UD明朝 Medium" w:hAnsi="BIZ UD明朝 Medium"/>
                <w:sz w:val="18"/>
                <w:szCs w:val="18"/>
              </w:rPr>
            </w:pPr>
          </w:p>
        </w:tc>
        <w:tc>
          <w:tcPr>
            <w:tcW w:w="4934" w:type="dxa"/>
            <w:tcBorders>
              <w:top w:val="dotted" w:sz="4" w:space="0" w:color="auto"/>
              <w:left w:val="single" w:sz="4" w:space="0" w:color="auto"/>
              <w:bottom w:val="dotted" w:sz="4" w:space="0" w:color="auto"/>
              <w:right w:val="single" w:sz="4" w:space="0" w:color="auto"/>
            </w:tcBorders>
          </w:tcPr>
          <w:p w14:paraId="6E65385E" w14:textId="77777777" w:rsidR="00E33F32" w:rsidRPr="00A013D6" w:rsidRDefault="00E33F32" w:rsidP="00031639">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・可燃性ガス、酸素及び三フッ化窒素の製造施設には、その規模に応じ、適切な防消火設備を適切な箇所に設ける。</w:t>
            </w:r>
          </w:p>
          <w:p w14:paraId="3C307339" w14:textId="77777777" w:rsidR="00E33F32" w:rsidRPr="00A013D6" w:rsidRDefault="00E33F32" w:rsidP="00031639">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・貯蔵設備(貯槽以外)・処理設備等の消火器の設置数量</w:t>
            </w:r>
          </w:p>
          <w:p w14:paraId="29C11BF6" w14:textId="77777777" w:rsidR="00E33F32" w:rsidRPr="00A013D6" w:rsidRDefault="00E33F32" w:rsidP="00031639">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10tにつきＢ-10 の粉末消火器１個相当以上</w:t>
            </w:r>
          </w:p>
          <w:p w14:paraId="705A866E" w14:textId="67709A48" w:rsidR="00E33F32" w:rsidRPr="00A013D6" w:rsidRDefault="00E33F32" w:rsidP="00031639">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最少設置数量は、Ｂ-10 消火器</w:t>
            </w:r>
            <w:r w:rsidR="00125DF1">
              <w:rPr>
                <w:rFonts w:ascii="BIZ UD明朝 Medium" w:eastAsia="BIZ UD明朝 Medium" w:hAnsi="BIZ UD明朝 Medium" w:hint="eastAsia"/>
                <w:sz w:val="18"/>
                <w:szCs w:val="18"/>
              </w:rPr>
              <w:t>3</w:t>
            </w:r>
            <w:r w:rsidRPr="00A013D6">
              <w:rPr>
                <w:rFonts w:ascii="BIZ UD明朝 Medium" w:eastAsia="BIZ UD明朝 Medium" w:hAnsi="BIZ UD明朝 Medium" w:hint="eastAsia"/>
                <w:sz w:val="18"/>
                <w:szCs w:val="18"/>
              </w:rPr>
              <w:t>個相当</w:t>
            </w:r>
          </w:p>
          <w:p w14:paraId="5BE41089" w14:textId="77777777" w:rsidR="00E33F32" w:rsidRPr="00A013D6" w:rsidRDefault="00E33F32" w:rsidP="00031639">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・貯槽</w:t>
            </w:r>
          </w:p>
          <w:p w14:paraId="575B4B3C" w14:textId="77777777" w:rsidR="00E33F32" w:rsidRPr="00A013D6" w:rsidRDefault="00E33F32" w:rsidP="00A71E1B">
            <w:pPr>
              <w:spacing w:line="240" w:lineRule="exact"/>
              <w:ind w:leftChars="100" w:left="21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防液堤設置の場合、歩行距離75ｍ以下ごと、</w:t>
            </w:r>
          </w:p>
          <w:p w14:paraId="6462131D" w14:textId="37E1BD99" w:rsidR="00E33F32" w:rsidRPr="00A013D6" w:rsidRDefault="00E33F32" w:rsidP="00A71E1B">
            <w:pPr>
              <w:spacing w:line="240" w:lineRule="exact"/>
              <w:ind w:leftChars="100" w:left="21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その他の貯槽は安全な場所に、能力単位Ｂ-10 の消火器</w:t>
            </w:r>
            <w:r w:rsidR="00125DF1">
              <w:rPr>
                <w:rFonts w:ascii="BIZ UD明朝 Medium" w:eastAsia="BIZ UD明朝 Medium" w:hAnsi="BIZ UD明朝 Medium" w:hint="eastAsia"/>
                <w:sz w:val="18"/>
                <w:szCs w:val="18"/>
              </w:rPr>
              <w:t>3</w:t>
            </w:r>
            <w:r w:rsidRPr="00A013D6">
              <w:rPr>
                <w:rFonts w:ascii="BIZ UD明朝 Medium" w:eastAsia="BIZ UD明朝 Medium" w:hAnsi="BIZ UD明朝 Medium" w:hint="eastAsia"/>
                <w:sz w:val="18"/>
                <w:szCs w:val="18"/>
              </w:rPr>
              <w:t>個以上設置。</w:t>
            </w:r>
          </w:p>
        </w:tc>
        <w:tc>
          <w:tcPr>
            <w:tcW w:w="1710" w:type="dxa"/>
            <w:tcBorders>
              <w:top w:val="dotted" w:sz="4" w:space="0" w:color="auto"/>
              <w:left w:val="single" w:sz="4" w:space="0" w:color="auto"/>
              <w:bottom w:val="dotted" w:sz="4" w:space="0" w:color="auto"/>
              <w:right w:val="single" w:sz="4" w:space="0" w:color="auto"/>
            </w:tcBorders>
          </w:tcPr>
          <w:p w14:paraId="218422F8" w14:textId="77777777" w:rsidR="00E33F32" w:rsidRPr="00A013D6" w:rsidRDefault="00CC2BD5"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対応状況を記載</w:t>
            </w:r>
          </w:p>
        </w:tc>
        <w:tc>
          <w:tcPr>
            <w:tcW w:w="342" w:type="dxa"/>
            <w:tcBorders>
              <w:top w:val="dotted" w:sz="4" w:space="0" w:color="auto"/>
              <w:left w:val="single" w:sz="4" w:space="0" w:color="auto"/>
              <w:bottom w:val="dotted" w:sz="4" w:space="0" w:color="auto"/>
              <w:right w:val="single" w:sz="4" w:space="0" w:color="auto"/>
            </w:tcBorders>
          </w:tcPr>
          <w:p w14:paraId="653E38FE" w14:textId="77777777" w:rsidR="00E33F32" w:rsidRPr="00A013D6" w:rsidRDefault="00E33F32"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1F1D4B42"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41DCD46E"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4FCE554E" w14:textId="77777777" w:rsidR="00E33F32" w:rsidRPr="00A013D6" w:rsidRDefault="00E33F32" w:rsidP="00031639">
            <w:pPr>
              <w:spacing w:line="240" w:lineRule="exact"/>
              <w:rPr>
                <w:rFonts w:ascii="BIZ UD明朝 Medium" w:eastAsia="BIZ UD明朝 Medium" w:hAnsi="BIZ UD明朝 Medium"/>
                <w:sz w:val="18"/>
                <w:szCs w:val="18"/>
              </w:rPr>
            </w:pPr>
          </w:p>
        </w:tc>
      </w:tr>
      <w:tr w:rsidR="00E33F32" w:rsidRPr="00A013D6" w14:paraId="191145EB" w14:textId="77777777" w:rsidTr="00F45CE5">
        <w:trPr>
          <w:trHeight w:val="1091"/>
          <w:jc w:val="center"/>
        </w:trPr>
        <w:tc>
          <w:tcPr>
            <w:tcW w:w="906" w:type="dxa"/>
            <w:tcBorders>
              <w:top w:val="single" w:sz="4" w:space="0" w:color="FFFFFF" w:themeColor="background1"/>
              <w:left w:val="single" w:sz="4" w:space="0" w:color="auto"/>
              <w:bottom w:val="single" w:sz="4" w:space="0" w:color="auto"/>
              <w:right w:val="single" w:sz="4" w:space="0" w:color="auto"/>
            </w:tcBorders>
          </w:tcPr>
          <w:p w14:paraId="7F979663" w14:textId="77777777" w:rsidR="00E33F32" w:rsidRPr="00A013D6" w:rsidRDefault="00E33F32" w:rsidP="00031639">
            <w:pPr>
              <w:spacing w:line="240" w:lineRule="exact"/>
              <w:jc w:val="right"/>
              <w:rPr>
                <w:rFonts w:ascii="BIZ UD明朝 Medium" w:eastAsia="BIZ UD明朝 Medium" w:hAnsi="BIZ UD明朝 Medium"/>
                <w:sz w:val="18"/>
                <w:szCs w:val="18"/>
              </w:rPr>
            </w:pPr>
          </w:p>
        </w:tc>
        <w:tc>
          <w:tcPr>
            <w:tcW w:w="1680" w:type="dxa"/>
            <w:tcBorders>
              <w:top w:val="dotted" w:sz="4" w:space="0" w:color="auto"/>
              <w:left w:val="single" w:sz="4" w:space="0" w:color="auto"/>
              <w:bottom w:val="single" w:sz="4" w:space="0" w:color="auto"/>
              <w:right w:val="single" w:sz="4" w:space="0" w:color="auto"/>
            </w:tcBorders>
          </w:tcPr>
          <w:p w14:paraId="7571586F" w14:textId="77777777" w:rsidR="00A71E1B" w:rsidRPr="00A013D6" w:rsidRDefault="00A71E1B" w:rsidP="00A71E1B">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w:t>
            </w:r>
          </w:p>
          <w:p w14:paraId="185A9FED" w14:textId="77777777" w:rsidR="00A71E1B" w:rsidRPr="00A013D6" w:rsidRDefault="00A71E1B" w:rsidP="00A71E1B">
            <w:pPr>
              <w:spacing w:line="240" w:lineRule="exact"/>
              <w:ind w:firstLineChars="300" w:firstLine="54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39号の2</w:t>
            </w:r>
          </w:p>
          <w:p w14:paraId="67B5F57A"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特定不活性ガスの消火設備</w:t>
            </w:r>
          </w:p>
          <w:p w14:paraId="4A9733DE" w14:textId="77777777" w:rsidR="00E33F32" w:rsidRPr="00A013D6" w:rsidRDefault="00E33F32" w:rsidP="00A71E1B">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・例示基準31</w:t>
            </w:r>
          </w:p>
        </w:tc>
        <w:tc>
          <w:tcPr>
            <w:tcW w:w="4934" w:type="dxa"/>
            <w:tcBorders>
              <w:top w:val="dotted" w:sz="4" w:space="0" w:color="auto"/>
              <w:left w:val="single" w:sz="4" w:space="0" w:color="auto"/>
              <w:bottom w:val="single" w:sz="4" w:space="0" w:color="auto"/>
              <w:right w:val="single" w:sz="4" w:space="0" w:color="auto"/>
            </w:tcBorders>
          </w:tcPr>
          <w:p w14:paraId="25ADB0BB" w14:textId="77777777" w:rsidR="00460237" w:rsidRPr="00A013D6" w:rsidRDefault="00E33F32" w:rsidP="00460237">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r w:rsidR="00460237" w:rsidRPr="00A013D6">
              <w:rPr>
                <w:rFonts w:ascii="BIZ UD明朝 Medium" w:eastAsia="BIZ UD明朝 Medium" w:hAnsi="BIZ UD明朝 Medium" w:hint="eastAsia"/>
                <w:sz w:val="18"/>
                <w:szCs w:val="18"/>
              </w:rPr>
              <w:t>特定不活性ガスの貯蔵設備(貯槽以外)・処理設備等の消火器の設置数量</w:t>
            </w:r>
          </w:p>
          <w:p w14:paraId="1361AAB0" w14:textId="77777777" w:rsidR="00460237" w:rsidRPr="00A013D6" w:rsidRDefault="00460237" w:rsidP="00460237">
            <w:pPr>
              <w:spacing w:before="4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20tにつきＢ-10 の粉末消火器１個相当以上</w:t>
            </w:r>
          </w:p>
          <w:p w14:paraId="24DDD09F" w14:textId="5095461D" w:rsidR="00E33F32" w:rsidRPr="00A013D6" w:rsidRDefault="00460237" w:rsidP="00460237">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最少設置数量は、Ｂ-10 消火器</w:t>
            </w:r>
            <w:r w:rsidR="00125DF1">
              <w:rPr>
                <w:rFonts w:ascii="BIZ UD明朝 Medium" w:eastAsia="BIZ UD明朝 Medium" w:hAnsi="BIZ UD明朝 Medium" w:hint="eastAsia"/>
                <w:sz w:val="18"/>
                <w:szCs w:val="18"/>
              </w:rPr>
              <w:t>3</w:t>
            </w:r>
            <w:r w:rsidRPr="00A013D6">
              <w:rPr>
                <w:rFonts w:ascii="BIZ UD明朝 Medium" w:eastAsia="BIZ UD明朝 Medium" w:hAnsi="BIZ UD明朝 Medium" w:hint="eastAsia"/>
                <w:sz w:val="18"/>
                <w:szCs w:val="18"/>
              </w:rPr>
              <w:t>個相当</w:t>
            </w:r>
          </w:p>
        </w:tc>
        <w:tc>
          <w:tcPr>
            <w:tcW w:w="1710" w:type="dxa"/>
            <w:tcBorders>
              <w:top w:val="dotted" w:sz="4" w:space="0" w:color="auto"/>
              <w:left w:val="single" w:sz="4" w:space="0" w:color="auto"/>
              <w:bottom w:val="single" w:sz="4" w:space="0" w:color="auto"/>
              <w:right w:val="single" w:sz="4" w:space="0" w:color="auto"/>
            </w:tcBorders>
          </w:tcPr>
          <w:p w14:paraId="6C991D74" w14:textId="77777777" w:rsidR="00E33F32" w:rsidRPr="00A013D6" w:rsidRDefault="00CC2BD5"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対応状況を記載</w:t>
            </w:r>
          </w:p>
        </w:tc>
        <w:tc>
          <w:tcPr>
            <w:tcW w:w="342" w:type="dxa"/>
            <w:tcBorders>
              <w:top w:val="dotted" w:sz="4" w:space="0" w:color="auto"/>
              <w:left w:val="single" w:sz="4" w:space="0" w:color="auto"/>
              <w:bottom w:val="single" w:sz="4" w:space="0" w:color="auto"/>
              <w:right w:val="single" w:sz="4" w:space="0" w:color="auto"/>
            </w:tcBorders>
          </w:tcPr>
          <w:p w14:paraId="490BE619" w14:textId="77777777" w:rsidR="00E33F32" w:rsidRPr="00A013D6" w:rsidRDefault="00E33F32"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688729C4" w14:textId="77777777" w:rsidR="00E33F32" w:rsidRPr="00A013D6" w:rsidRDefault="00E33F32"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245A387E" w14:textId="77777777" w:rsidR="00E33F32" w:rsidRPr="00A013D6" w:rsidRDefault="00E33F32" w:rsidP="00031639">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34361004" w14:textId="77777777" w:rsidR="00E33F32" w:rsidRPr="00A013D6" w:rsidRDefault="00E33F32" w:rsidP="0003163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bl>
    <w:p w14:paraId="46B40164" w14:textId="77777777" w:rsidR="00571BAF" w:rsidRPr="00A013D6" w:rsidRDefault="00571BAF" w:rsidP="00967374">
      <w:pPr>
        <w:widowControl/>
        <w:jc w:val="left"/>
        <w:rPr>
          <w:rFonts w:ascii="BIZ UD明朝 Medium" w:eastAsia="BIZ UD明朝 Medium" w:hAnsi="BIZ UD明朝 Medium"/>
        </w:rPr>
      </w:pPr>
    </w:p>
    <w:p w14:paraId="02A63BF0" w14:textId="77777777" w:rsidR="00571BAF" w:rsidRPr="00A013D6" w:rsidRDefault="00571BAF">
      <w:pPr>
        <w:widowControl/>
        <w:jc w:val="left"/>
        <w:rPr>
          <w:rFonts w:ascii="BIZ UD明朝 Medium" w:eastAsia="BIZ UD明朝 Medium" w:hAnsi="BIZ UD明朝 Medium"/>
        </w:rPr>
      </w:pPr>
      <w:r w:rsidRPr="00A013D6">
        <w:rPr>
          <w:rFonts w:ascii="BIZ UD明朝 Medium" w:eastAsia="BIZ UD明朝 Medium" w:hAnsi="BIZ UD明朝 Medium"/>
        </w:rPr>
        <w:br w:type="page"/>
      </w:r>
    </w:p>
    <w:p w14:paraId="3E561B2A" w14:textId="77777777" w:rsidR="00571BAF" w:rsidRPr="00A013D6" w:rsidRDefault="00571BAF" w:rsidP="006B23DF">
      <w:pPr>
        <w:spacing w:line="260" w:lineRule="exact"/>
        <w:jc w:val="right"/>
        <w:rPr>
          <w:rFonts w:ascii="BIZ UD明朝 Medium" w:eastAsia="BIZ UD明朝 Medium" w:hAnsi="BIZ UD明朝 Medium"/>
        </w:rPr>
      </w:pPr>
      <w:r w:rsidRPr="00A013D6">
        <w:rPr>
          <w:rFonts w:ascii="BIZ UD明朝 Medium" w:eastAsia="BIZ UD明朝 Medium" w:hAnsi="BIZ UD明朝 Medium" w:hint="eastAsia"/>
        </w:rPr>
        <w:lastRenderedPageBreak/>
        <w:t xml:space="preserve">　(30N㎥未満移動</w:t>
      </w:r>
      <w:r w:rsidR="004F2596" w:rsidRPr="00A013D6">
        <w:rPr>
          <w:rFonts w:ascii="BIZ UD明朝 Medium" w:eastAsia="BIZ UD明朝 Medium" w:hAnsi="BIZ UD明朝 Medium" w:hint="eastAsia"/>
        </w:rPr>
        <w:t>式</w:t>
      </w:r>
      <w:r w:rsidRPr="00A013D6">
        <w:rPr>
          <w:rFonts w:ascii="BIZ UD明朝 Medium" w:eastAsia="BIZ UD明朝 Medium" w:hAnsi="BIZ UD明朝 Medium" w:hint="eastAsia"/>
        </w:rPr>
        <w:t>-1)</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571BAF" w:rsidRPr="00A013D6" w14:paraId="032F5D1D" w14:textId="77777777" w:rsidTr="009356A5">
        <w:trPr>
          <w:trHeight w:val="270"/>
          <w:jc w:val="center"/>
        </w:trPr>
        <w:tc>
          <w:tcPr>
            <w:tcW w:w="906" w:type="dxa"/>
            <w:vMerge w:val="restart"/>
            <w:vAlign w:val="center"/>
          </w:tcPr>
          <w:p w14:paraId="085CDDD9" w14:textId="77777777" w:rsidR="00571BAF" w:rsidRPr="00A013D6" w:rsidRDefault="00571BAF" w:rsidP="00571BAF">
            <w:pPr>
              <w:jc w:val="center"/>
              <w:rPr>
                <w:rFonts w:ascii="BIZ UD明朝 Medium" w:eastAsia="BIZ UD明朝 Medium" w:hAnsi="BIZ UD明朝 Medium"/>
                <w:sz w:val="20"/>
                <w:szCs w:val="20"/>
              </w:rPr>
            </w:pPr>
            <w:r w:rsidRPr="00A013D6">
              <w:rPr>
                <w:rFonts w:ascii="BIZ UD明朝 Medium" w:eastAsia="BIZ UD明朝 Medium" w:hAnsi="BIZ UD明朝 Medium"/>
              </w:rPr>
              <w:br w:type="page"/>
            </w:r>
            <w:r w:rsidRPr="00A013D6">
              <w:rPr>
                <w:rFonts w:ascii="BIZ UD明朝 Medium" w:eastAsia="BIZ UD明朝 Medium" w:hAnsi="BIZ UD明朝 Medium" w:hint="eastAsia"/>
                <w:sz w:val="20"/>
                <w:szCs w:val="20"/>
              </w:rPr>
              <w:t>項号</w:t>
            </w:r>
          </w:p>
        </w:tc>
        <w:tc>
          <w:tcPr>
            <w:tcW w:w="1680" w:type="dxa"/>
            <w:vMerge w:val="restart"/>
            <w:vAlign w:val="center"/>
          </w:tcPr>
          <w:p w14:paraId="6DB7922A" w14:textId="77777777" w:rsidR="00571BAF" w:rsidRPr="00A013D6" w:rsidRDefault="00571BAF" w:rsidP="00571BAF">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項　　　目</w:t>
            </w:r>
          </w:p>
        </w:tc>
        <w:tc>
          <w:tcPr>
            <w:tcW w:w="4934" w:type="dxa"/>
            <w:vMerge w:val="restart"/>
            <w:vAlign w:val="center"/>
          </w:tcPr>
          <w:p w14:paraId="366F4846" w14:textId="77777777" w:rsidR="00571BAF" w:rsidRPr="00A013D6" w:rsidRDefault="00571BAF" w:rsidP="00571BAF">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書　類　作　成　要　領　等</w:t>
            </w:r>
          </w:p>
        </w:tc>
        <w:tc>
          <w:tcPr>
            <w:tcW w:w="1710" w:type="dxa"/>
            <w:vMerge w:val="restart"/>
            <w:vAlign w:val="center"/>
          </w:tcPr>
          <w:p w14:paraId="66347860" w14:textId="77777777" w:rsidR="00571BAF" w:rsidRPr="00A013D6" w:rsidRDefault="00571BAF" w:rsidP="00571BAF">
            <w:pPr>
              <w:spacing w:line="240" w:lineRule="exact"/>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対応状況</w:t>
            </w:r>
          </w:p>
        </w:tc>
        <w:tc>
          <w:tcPr>
            <w:tcW w:w="1368" w:type="dxa"/>
            <w:gridSpan w:val="4"/>
          </w:tcPr>
          <w:p w14:paraId="05FAD7A4" w14:textId="77777777" w:rsidR="00571BAF" w:rsidRPr="00A013D6" w:rsidRDefault="00571BAF" w:rsidP="00571BAF">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該当ガス種別</w:t>
            </w:r>
          </w:p>
        </w:tc>
      </w:tr>
      <w:tr w:rsidR="00571BAF" w:rsidRPr="00A013D6" w14:paraId="18CB3D8E" w14:textId="77777777" w:rsidTr="009356A5">
        <w:trPr>
          <w:trHeight w:val="187"/>
          <w:jc w:val="center"/>
        </w:trPr>
        <w:tc>
          <w:tcPr>
            <w:tcW w:w="906" w:type="dxa"/>
            <w:vMerge/>
          </w:tcPr>
          <w:p w14:paraId="4B13CD4B" w14:textId="77777777" w:rsidR="00571BAF" w:rsidRPr="00A013D6" w:rsidRDefault="00571BAF" w:rsidP="00571BAF">
            <w:pPr>
              <w:rPr>
                <w:rFonts w:ascii="BIZ UD明朝 Medium" w:eastAsia="BIZ UD明朝 Medium" w:hAnsi="BIZ UD明朝 Medium"/>
                <w:sz w:val="18"/>
                <w:szCs w:val="18"/>
              </w:rPr>
            </w:pPr>
          </w:p>
        </w:tc>
        <w:tc>
          <w:tcPr>
            <w:tcW w:w="1680" w:type="dxa"/>
            <w:vMerge/>
          </w:tcPr>
          <w:p w14:paraId="51B79315" w14:textId="77777777" w:rsidR="00571BAF" w:rsidRPr="00A013D6" w:rsidRDefault="00571BAF" w:rsidP="00571BAF">
            <w:pPr>
              <w:rPr>
                <w:rFonts w:ascii="BIZ UD明朝 Medium" w:eastAsia="BIZ UD明朝 Medium" w:hAnsi="BIZ UD明朝 Medium"/>
                <w:sz w:val="18"/>
                <w:szCs w:val="18"/>
              </w:rPr>
            </w:pPr>
          </w:p>
        </w:tc>
        <w:tc>
          <w:tcPr>
            <w:tcW w:w="4934" w:type="dxa"/>
            <w:vMerge/>
          </w:tcPr>
          <w:p w14:paraId="0A927F7F" w14:textId="77777777" w:rsidR="00571BAF" w:rsidRPr="00A013D6" w:rsidRDefault="00571BAF" w:rsidP="00571BAF">
            <w:pPr>
              <w:rPr>
                <w:rFonts w:ascii="BIZ UD明朝 Medium" w:eastAsia="BIZ UD明朝 Medium" w:hAnsi="BIZ UD明朝 Medium"/>
                <w:sz w:val="18"/>
                <w:szCs w:val="18"/>
              </w:rPr>
            </w:pPr>
          </w:p>
        </w:tc>
        <w:tc>
          <w:tcPr>
            <w:tcW w:w="1710" w:type="dxa"/>
            <w:vMerge/>
          </w:tcPr>
          <w:p w14:paraId="3131F012" w14:textId="77777777" w:rsidR="00571BAF" w:rsidRPr="00A013D6" w:rsidRDefault="00571BAF" w:rsidP="00571BAF">
            <w:pPr>
              <w:spacing w:line="240" w:lineRule="exact"/>
              <w:rPr>
                <w:rFonts w:ascii="BIZ UD明朝 Medium" w:eastAsia="BIZ UD明朝 Medium" w:hAnsi="BIZ UD明朝 Medium"/>
                <w:sz w:val="18"/>
                <w:szCs w:val="18"/>
              </w:rPr>
            </w:pPr>
          </w:p>
        </w:tc>
        <w:tc>
          <w:tcPr>
            <w:tcW w:w="342" w:type="dxa"/>
          </w:tcPr>
          <w:p w14:paraId="63D3C092" w14:textId="77777777" w:rsidR="00571BAF" w:rsidRPr="00A013D6" w:rsidRDefault="00571BAF" w:rsidP="00571BAF">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w:t>
            </w:r>
          </w:p>
        </w:tc>
        <w:tc>
          <w:tcPr>
            <w:tcW w:w="342" w:type="dxa"/>
          </w:tcPr>
          <w:p w14:paraId="4D8F9FAB" w14:textId="77777777" w:rsidR="00571BAF" w:rsidRPr="00A013D6" w:rsidRDefault="00571BAF" w:rsidP="00571BAF">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w:t>
            </w:r>
          </w:p>
        </w:tc>
        <w:tc>
          <w:tcPr>
            <w:tcW w:w="342" w:type="dxa"/>
          </w:tcPr>
          <w:p w14:paraId="19ED3BEA" w14:textId="77777777" w:rsidR="00571BAF" w:rsidRPr="00A013D6" w:rsidRDefault="00571BAF" w:rsidP="00571BAF">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酸</w:t>
            </w:r>
          </w:p>
        </w:tc>
        <w:tc>
          <w:tcPr>
            <w:tcW w:w="342" w:type="dxa"/>
          </w:tcPr>
          <w:p w14:paraId="3D203CDA" w14:textId="77777777" w:rsidR="00571BAF" w:rsidRPr="00A013D6" w:rsidRDefault="00571BAF" w:rsidP="00571BAF">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不</w:t>
            </w:r>
          </w:p>
        </w:tc>
      </w:tr>
      <w:tr w:rsidR="00571BAF" w:rsidRPr="00A013D6" w14:paraId="2B7B4B37" w14:textId="77777777" w:rsidTr="009356A5">
        <w:trPr>
          <w:trHeight w:val="668"/>
          <w:jc w:val="center"/>
        </w:trPr>
        <w:tc>
          <w:tcPr>
            <w:tcW w:w="906" w:type="dxa"/>
            <w:tcBorders>
              <w:bottom w:val="single" w:sz="4" w:space="0" w:color="FFFFFF" w:themeColor="background1"/>
            </w:tcBorders>
            <w:shd w:val="clear" w:color="auto" w:fill="auto"/>
          </w:tcPr>
          <w:p w14:paraId="48053991" w14:textId="77777777" w:rsidR="00450D3D" w:rsidRPr="00A013D6" w:rsidRDefault="00450D3D" w:rsidP="00450D3D">
            <w:pPr>
              <w:spacing w:before="40" w:line="22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12条</w:t>
            </w:r>
          </w:p>
          <w:p w14:paraId="0B7E465F" w14:textId="77777777" w:rsidR="00571BAF" w:rsidRPr="00A013D6" w:rsidRDefault="00571BAF" w:rsidP="00450D3D">
            <w:pPr>
              <w:spacing w:before="40" w:line="22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1</w:t>
            </w:r>
            <w:r w:rsidRPr="00A013D6">
              <w:rPr>
                <w:rFonts w:ascii="BIZ UD明朝 Medium" w:eastAsia="BIZ UD明朝 Medium" w:hAnsi="BIZ UD明朝 Medium" w:hint="eastAsia"/>
                <w:sz w:val="18"/>
                <w:szCs w:val="18"/>
              </w:rPr>
              <w:t>項</w:t>
            </w:r>
          </w:p>
          <w:p w14:paraId="065E640F" w14:textId="77777777" w:rsidR="00571BAF" w:rsidRPr="00A013D6" w:rsidRDefault="00571BAF" w:rsidP="00450D3D">
            <w:pPr>
              <w:spacing w:before="40" w:line="220" w:lineRule="exact"/>
              <w:jc w:val="righ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w:t>
            </w:r>
            <w:r w:rsidRPr="00A013D6">
              <w:rPr>
                <w:rFonts w:ascii="BIZ UD明朝 Medium" w:eastAsia="BIZ UD明朝 Medium" w:hAnsi="BIZ UD明朝 Medium"/>
                <w:sz w:val="18"/>
                <w:szCs w:val="18"/>
              </w:rPr>
              <w:t>2</w:t>
            </w:r>
            <w:r w:rsidRPr="00A013D6">
              <w:rPr>
                <w:rFonts w:ascii="BIZ UD明朝 Medium" w:eastAsia="BIZ UD明朝 Medium" w:hAnsi="BIZ UD明朝 Medium" w:hint="eastAsia"/>
                <w:sz w:val="18"/>
                <w:szCs w:val="18"/>
              </w:rPr>
              <w:t>号</w:t>
            </w:r>
          </w:p>
        </w:tc>
        <w:tc>
          <w:tcPr>
            <w:tcW w:w="1680" w:type="dxa"/>
          </w:tcPr>
          <w:p w14:paraId="6E315A1B" w14:textId="77777777" w:rsidR="00571BAF" w:rsidRPr="00A013D6" w:rsidRDefault="00571BAF" w:rsidP="00564461">
            <w:pPr>
              <w:spacing w:beforeLines="50" w:before="180" w:line="240" w:lineRule="exact"/>
              <w:rPr>
                <w:rFonts w:ascii="BIZ UD明朝 Medium" w:eastAsia="BIZ UD明朝 Medium" w:hAnsi="BIZ UD明朝 Medium"/>
                <w:sz w:val="18"/>
                <w:szCs w:val="18"/>
              </w:rPr>
            </w:pPr>
          </w:p>
        </w:tc>
        <w:tc>
          <w:tcPr>
            <w:tcW w:w="4934" w:type="dxa"/>
          </w:tcPr>
          <w:p w14:paraId="765AA2A9" w14:textId="6C62CD84" w:rsidR="00571BAF" w:rsidRPr="00A013D6" w:rsidRDefault="00BD1B5E" w:rsidP="00BD1B5E">
            <w:pPr>
              <w:spacing w:before="80" w:line="240" w:lineRule="exact"/>
              <w:ind w:firstLineChars="114" w:firstLine="205"/>
              <w:rPr>
                <w:rFonts w:ascii="BIZ UD明朝 Medium" w:eastAsia="BIZ UD明朝 Medium" w:hAnsi="BIZ UD明朝 Medium"/>
                <w:b/>
                <w:sz w:val="18"/>
                <w:szCs w:val="18"/>
              </w:rPr>
            </w:pPr>
            <w:r w:rsidRPr="00A013D6">
              <w:rPr>
                <w:rFonts w:ascii="BIZ UD明朝 Medium" w:eastAsia="BIZ UD明朝 Medium" w:hAnsi="BIZ UD明朝 Medium" w:hint="eastAsia"/>
                <w:b/>
                <w:color w:val="000000"/>
                <w:sz w:val="18"/>
                <w:szCs w:val="18"/>
              </w:rPr>
              <w:t>移動式製造設備である製造施設にあ</w:t>
            </w:r>
            <w:r w:rsidR="00A013D6" w:rsidRPr="00A013D6">
              <w:rPr>
                <w:rFonts w:ascii="BIZ UD明朝 Medium" w:eastAsia="BIZ UD明朝 Medium" w:hAnsi="BIZ UD明朝 Medium" w:hint="eastAsia"/>
                <w:b/>
                <w:color w:val="000000"/>
                <w:sz w:val="18"/>
                <w:szCs w:val="18"/>
              </w:rPr>
              <w:t>っ</w:t>
            </w:r>
            <w:r w:rsidRPr="00A013D6">
              <w:rPr>
                <w:rFonts w:ascii="BIZ UD明朝 Medium" w:eastAsia="BIZ UD明朝 Medium" w:hAnsi="BIZ UD明朝 Medium" w:hint="eastAsia"/>
                <w:b/>
                <w:color w:val="000000"/>
                <w:sz w:val="18"/>
                <w:szCs w:val="18"/>
              </w:rPr>
              <w:t>ては、</w:t>
            </w:r>
            <w:r w:rsidR="00571BAF" w:rsidRPr="00A013D6">
              <w:rPr>
                <w:rFonts w:ascii="BIZ UD明朝 Medium" w:eastAsia="BIZ UD明朝 Medium" w:hAnsi="BIZ UD明朝 Medium"/>
                <w:b/>
                <w:color w:val="000000"/>
                <w:sz w:val="18"/>
                <w:szCs w:val="18"/>
              </w:rPr>
              <w:t>第八条第一項第一号から第四号までの基準に適合すること。</w:t>
            </w:r>
          </w:p>
        </w:tc>
        <w:tc>
          <w:tcPr>
            <w:tcW w:w="1710" w:type="dxa"/>
          </w:tcPr>
          <w:p w14:paraId="0E1F1A1E" w14:textId="77777777" w:rsidR="00571BAF" w:rsidRPr="00A013D6" w:rsidRDefault="00571BAF" w:rsidP="00564461">
            <w:pPr>
              <w:spacing w:beforeLines="50" w:before="180" w:line="240" w:lineRule="exact"/>
              <w:rPr>
                <w:rFonts w:ascii="BIZ UD明朝 Medium" w:eastAsia="BIZ UD明朝 Medium" w:hAnsi="BIZ UD明朝 Medium"/>
                <w:sz w:val="18"/>
                <w:szCs w:val="18"/>
              </w:rPr>
            </w:pPr>
          </w:p>
        </w:tc>
        <w:tc>
          <w:tcPr>
            <w:tcW w:w="342" w:type="dxa"/>
          </w:tcPr>
          <w:p w14:paraId="5A39B9F4" w14:textId="77777777" w:rsidR="00571BAF" w:rsidRPr="00A013D6" w:rsidRDefault="00571BAF" w:rsidP="00571BAF">
            <w:pPr>
              <w:spacing w:before="40" w:line="340" w:lineRule="exact"/>
              <w:rPr>
                <w:rFonts w:ascii="BIZ UD明朝 Medium" w:eastAsia="BIZ UD明朝 Medium" w:hAnsi="BIZ UD明朝 Medium"/>
                <w:sz w:val="18"/>
                <w:szCs w:val="18"/>
              </w:rPr>
            </w:pPr>
          </w:p>
        </w:tc>
        <w:tc>
          <w:tcPr>
            <w:tcW w:w="342" w:type="dxa"/>
          </w:tcPr>
          <w:p w14:paraId="739FA34C" w14:textId="77777777" w:rsidR="00571BAF" w:rsidRPr="00A013D6" w:rsidRDefault="00571BAF" w:rsidP="00571BAF">
            <w:pPr>
              <w:spacing w:before="40" w:line="340" w:lineRule="exact"/>
              <w:rPr>
                <w:rFonts w:ascii="BIZ UD明朝 Medium" w:eastAsia="BIZ UD明朝 Medium" w:hAnsi="BIZ UD明朝 Medium"/>
                <w:sz w:val="18"/>
                <w:szCs w:val="18"/>
              </w:rPr>
            </w:pPr>
          </w:p>
        </w:tc>
        <w:tc>
          <w:tcPr>
            <w:tcW w:w="342" w:type="dxa"/>
          </w:tcPr>
          <w:p w14:paraId="4E489CC2" w14:textId="77777777" w:rsidR="00571BAF" w:rsidRPr="00A013D6" w:rsidRDefault="00571BAF" w:rsidP="00571BAF">
            <w:pPr>
              <w:spacing w:before="40" w:line="340" w:lineRule="exact"/>
              <w:rPr>
                <w:rFonts w:ascii="BIZ UD明朝 Medium" w:eastAsia="BIZ UD明朝 Medium" w:hAnsi="BIZ UD明朝 Medium"/>
                <w:sz w:val="18"/>
                <w:szCs w:val="18"/>
              </w:rPr>
            </w:pPr>
          </w:p>
        </w:tc>
        <w:tc>
          <w:tcPr>
            <w:tcW w:w="342" w:type="dxa"/>
          </w:tcPr>
          <w:p w14:paraId="52B2ABF2" w14:textId="77777777" w:rsidR="00571BAF" w:rsidRPr="00A013D6" w:rsidRDefault="00571BAF" w:rsidP="00571BAF">
            <w:pPr>
              <w:spacing w:before="40" w:line="340" w:lineRule="exact"/>
              <w:rPr>
                <w:rFonts w:ascii="BIZ UD明朝 Medium" w:eastAsia="BIZ UD明朝 Medium" w:hAnsi="BIZ UD明朝 Medium"/>
                <w:sz w:val="18"/>
                <w:szCs w:val="18"/>
              </w:rPr>
            </w:pPr>
          </w:p>
        </w:tc>
      </w:tr>
      <w:tr w:rsidR="00571BAF" w:rsidRPr="00A013D6" w14:paraId="4645A5D6" w14:textId="77777777" w:rsidTr="009356A5">
        <w:trPr>
          <w:trHeight w:val="668"/>
          <w:jc w:val="center"/>
        </w:trPr>
        <w:tc>
          <w:tcPr>
            <w:tcW w:w="906" w:type="dxa"/>
            <w:tcBorders>
              <w:top w:val="single" w:sz="4" w:space="0" w:color="FFFFFF" w:themeColor="background1"/>
              <w:bottom w:val="single" w:sz="4" w:space="0" w:color="FFFFFF" w:themeColor="background1"/>
            </w:tcBorders>
            <w:shd w:val="clear" w:color="auto" w:fill="auto"/>
          </w:tcPr>
          <w:p w14:paraId="340150D4" w14:textId="77777777" w:rsidR="00571BAF" w:rsidRPr="00A013D6" w:rsidRDefault="00571BAF" w:rsidP="00571BAF">
            <w:pPr>
              <w:spacing w:line="240" w:lineRule="exact"/>
              <w:jc w:val="right"/>
              <w:rPr>
                <w:rFonts w:ascii="BIZ UD明朝 Medium" w:eastAsia="BIZ UD明朝 Medium" w:hAnsi="BIZ UD明朝 Medium"/>
                <w:sz w:val="18"/>
                <w:szCs w:val="18"/>
              </w:rPr>
            </w:pPr>
          </w:p>
        </w:tc>
        <w:tc>
          <w:tcPr>
            <w:tcW w:w="1680" w:type="dxa"/>
          </w:tcPr>
          <w:p w14:paraId="3186924F" w14:textId="77777777" w:rsidR="00571BAF" w:rsidRPr="00A013D6" w:rsidRDefault="00571BAF" w:rsidP="00571BAF">
            <w:pPr>
              <w:spacing w:before="120" w:after="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準用8条1項1号製造設備の場所</w:t>
            </w:r>
          </w:p>
        </w:tc>
        <w:tc>
          <w:tcPr>
            <w:tcW w:w="4934" w:type="dxa"/>
          </w:tcPr>
          <w:p w14:paraId="12A7AA82" w14:textId="77777777" w:rsidR="00571BAF" w:rsidRPr="00A013D6" w:rsidRDefault="00571BAF" w:rsidP="00571BAF">
            <w:pPr>
              <w:spacing w:before="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・製造施設は、引火性又は発火性の物をたい積した場所の付近にないこと。</w:t>
            </w:r>
          </w:p>
        </w:tc>
        <w:tc>
          <w:tcPr>
            <w:tcW w:w="1710" w:type="dxa"/>
          </w:tcPr>
          <w:p w14:paraId="4544ED7B" w14:textId="77777777" w:rsidR="00571BAF" w:rsidRPr="00A013D6" w:rsidRDefault="00571BAF"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配置図に記載</w:t>
            </w:r>
          </w:p>
        </w:tc>
        <w:tc>
          <w:tcPr>
            <w:tcW w:w="342" w:type="dxa"/>
          </w:tcPr>
          <w:p w14:paraId="005760A1"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Pr>
          <w:p w14:paraId="3322A4E8"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Pr>
          <w:p w14:paraId="531D1666"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Pr>
          <w:p w14:paraId="1DF11F2C"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571BAF" w:rsidRPr="00A013D6" w14:paraId="5DE77BED" w14:textId="77777777" w:rsidTr="009356A5">
        <w:trPr>
          <w:trHeight w:val="1117"/>
          <w:jc w:val="center"/>
        </w:trPr>
        <w:tc>
          <w:tcPr>
            <w:tcW w:w="906" w:type="dxa"/>
            <w:tcBorders>
              <w:top w:val="single" w:sz="4" w:space="0" w:color="FFFFFF" w:themeColor="background1"/>
              <w:bottom w:val="single" w:sz="4" w:space="0" w:color="FFFFFF" w:themeColor="background1"/>
            </w:tcBorders>
            <w:shd w:val="clear" w:color="auto" w:fill="auto"/>
          </w:tcPr>
          <w:p w14:paraId="78F7EE30" w14:textId="77777777" w:rsidR="00571BAF" w:rsidRPr="00A013D6" w:rsidRDefault="00571BAF" w:rsidP="00564461">
            <w:pPr>
              <w:spacing w:beforeLines="50" w:before="180" w:line="240" w:lineRule="exact"/>
              <w:jc w:val="right"/>
              <w:rPr>
                <w:rFonts w:ascii="BIZ UD明朝 Medium" w:eastAsia="BIZ UD明朝 Medium" w:hAnsi="BIZ UD明朝 Medium"/>
                <w:sz w:val="18"/>
                <w:szCs w:val="18"/>
              </w:rPr>
            </w:pPr>
          </w:p>
        </w:tc>
        <w:tc>
          <w:tcPr>
            <w:tcW w:w="1680" w:type="dxa"/>
          </w:tcPr>
          <w:p w14:paraId="5A799368" w14:textId="77777777" w:rsidR="00571BAF" w:rsidRPr="00A013D6" w:rsidRDefault="00571BAF"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準用8条1項2号警戒標</w:t>
            </w:r>
          </w:p>
          <w:p w14:paraId="0518F33F" w14:textId="77777777" w:rsidR="00571BAF" w:rsidRPr="00A013D6" w:rsidRDefault="00571BAF" w:rsidP="00571BAF">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・例示基準1</w:t>
            </w:r>
          </w:p>
        </w:tc>
        <w:tc>
          <w:tcPr>
            <w:tcW w:w="4934" w:type="dxa"/>
          </w:tcPr>
          <w:p w14:paraId="29387208" w14:textId="77777777" w:rsidR="00571BAF" w:rsidRPr="00A013D6" w:rsidRDefault="00571BAF" w:rsidP="00571BAF">
            <w:pPr>
              <w:spacing w:before="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・製造施設には、製造作業中その外部から見やすいように警戒標を掲げること。</w:t>
            </w:r>
          </w:p>
          <w:p w14:paraId="757B74F2" w14:textId="77777777" w:rsidR="00571BAF" w:rsidRPr="00A013D6" w:rsidRDefault="007712A6" w:rsidP="00571BAF">
            <w:pPr>
              <w:spacing w:before="80" w:after="12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・ただし、在宅酸素療法に用いる2</w:t>
            </w:r>
            <w:r w:rsidR="00571BAF" w:rsidRPr="00A013D6">
              <w:rPr>
                <w:rFonts w:ascii="BIZ UD明朝 Medium" w:eastAsia="BIZ UD明朝 Medium" w:hAnsi="BIZ UD明朝 Medium"/>
                <w:sz w:val="18"/>
                <w:szCs w:val="18"/>
              </w:rPr>
              <w:t>ℓ</w:t>
            </w:r>
            <w:r w:rsidR="00571BAF" w:rsidRPr="00A013D6">
              <w:rPr>
                <w:rFonts w:ascii="BIZ UD明朝 Medium" w:eastAsia="BIZ UD明朝 Medium" w:hAnsi="BIZ UD明朝 Medium" w:hint="eastAsia"/>
                <w:sz w:val="18"/>
                <w:szCs w:val="18"/>
              </w:rPr>
              <w:t>以下の液化酸素の容器に</w:t>
            </w:r>
            <w:r w:rsidR="00571BAF" w:rsidRPr="00A013D6">
              <w:rPr>
                <w:rFonts w:ascii="BIZ UD明朝 Medium" w:eastAsia="BIZ UD明朝 Medium" w:hAnsi="BIZ UD明朝 Medium"/>
                <w:sz w:val="18"/>
                <w:szCs w:val="18"/>
              </w:rPr>
              <w:t>120ℓ</w:t>
            </w:r>
            <w:r w:rsidR="00571BAF" w:rsidRPr="00A013D6">
              <w:rPr>
                <w:rFonts w:ascii="BIZ UD明朝 Medium" w:eastAsia="BIZ UD明朝 Medium" w:hAnsi="BIZ UD明朝 Medium" w:hint="eastAsia"/>
                <w:sz w:val="18"/>
                <w:szCs w:val="18"/>
              </w:rPr>
              <w:t>未満の容器から充填する場合を除く。</w:t>
            </w:r>
          </w:p>
        </w:tc>
        <w:tc>
          <w:tcPr>
            <w:tcW w:w="1710" w:type="dxa"/>
          </w:tcPr>
          <w:p w14:paraId="1C42522A" w14:textId="77777777" w:rsidR="00571BAF" w:rsidRPr="00A013D6" w:rsidRDefault="00571BAF" w:rsidP="00571BAF">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掲示場所を明示</w:t>
            </w:r>
          </w:p>
        </w:tc>
        <w:tc>
          <w:tcPr>
            <w:tcW w:w="342" w:type="dxa"/>
          </w:tcPr>
          <w:p w14:paraId="3756DE9D"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Pr>
          <w:p w14:paraId="1AA70035"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Pr>
          <w:p w14:paraId="13BFBC8F"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Pr>
          <w:p w14:paraId="3DB1827B"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571BAF" w:rsidRPr="00A013D6" w14:paraId="005C5659" w14:textId="77777777" w:rsidTr="009356A5">
        <w:trPr>
          <w:trHeight w:val="412"/>
          <w:jc w:val="center"/>
        </w:trPr>
        <w:tc>
          <w:tcPr>
            <w:tcW w:w="906" w:type="dxa"/>
            <w:tcBorders>
              <w:top w:val="single" w:sz="4" w:space="0" w:color="FFFFFF" w:themeColor="background1"/>
              <w:bottom w:val="dashSmallGap" w:sz="4" w:space="0" w:color="FFFFFF"/>
            </w:tcBorders>
          </w:tcPr>
          <w:p w14:paraId="148A2BBC" w14:textId="77777777" w:rsidR="00571BAF" w:rsidRPr="00A013D6" w:rsidRDefault="00571BAF" w:rsidP="00564461">
            <w:pPr>
              <w:spacing w:beforeLines="50" w:before="180" w:line="240" w:lineRule="exact"/>
              <w:jc w:val="right"/>
              <w:rPr>
                <w:rFonts w:ascii="BIZ UD明朝 Medium" w:eastAsia="BIZ UD明朝 Medium" w:hAnsi="BIZ UD明朝 Medium"/>
                <w:sz w:val="18"/>
                <w:szCs w:val="18"/>
              </w:rPr>
            </w:pPr>
          </w:p>
        </w:tc>
        <w:tc>
          <w:tcPr>
            <w:tcW w:w="1680" w:type="dxa"/>
            <w:tcBorders>
              <w:bottom w:val="dotted" w:sz="4" w:space="0" w:color="auto"/>
            </w:tcBorders>
          </w:tcPr>
          <w:p w14:paraId="13BC8FB6" w14:textId="77777777" w:rsidR="00571BAF" w:rsidRPr="00A013D6" w:rsidRDefault="00571BAF" w:rsidP="00571BAF">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準用8条1項3号</w:t>
            </w:r>
          </w:p>
        </w:tc>
        <w:tc>
          <w:tcPr>
            <w:tcW w:w="4934" w:type="dxa"/>
            <w:tcBorders>
              <w:bottom w:val="dotted" w:sz="4" w:space="0" w:color="auto"/>
            </w:tcBorders>
          </w:tcPr>
          <w:p w14:paraId="43E1E660" w14:textId="77777777" w:rsidR="00571BAF" w:rsidRPr="00A013D6" w:rsidRDefault="00571BAF" w:rsidP="00571BAF">
            <w:pPr>
              <w:spacing w:before="80" w:line="240" w:lineRule="exact"/>
              <w:ind w:left="90" w:hangingChars="50" w:hanging="90"/>
              <w:rPr>
                <w:rFonts w:ascii="BIZ UD明朝 Medium" w:eastAsia="BIZ UD明朝 Medium" w:hAnsi="BIZ UD明朝 Medium"/>
                <w:b/>
                <w:sz w:val="18"/>
                <w:szCs w:val="18"/>
              </w:rPr>
            </w:pPr>
            <w:r w:rsidRPr="00A013D6">
              <w:rPr>
                <w:rFonts w:ascii="BIZ UD明朝 Medium" w:eastAsia="BIZ UD明朝 Medium" w:hAnsi="BIZ UD明朝 Medium"/>
                <w:b/>
                <w:color w:val="000000"/>
                <w:sz w:val="18"/>
                <w:szCs w:val="18"/>
              </w:rPr>
              <w:t>第六条第一項第十一号から第十三号までの基準に適合する</w:t>
            </w:r>
          </w:p>
        </w:tc>
        <w:tc>
          <w:tcPr>
            <w:tcW w:w="1710" w:type="dxa"/>
            <w:tcBorders>
              <w:bottom w:val="dotted" w:sz="4" w:space="0" w:color="auto"/>
            </w:tcBorders>
          </w:tcPr>
          <w:p w14:paraId="4C4FBFA0" w14:textId="77777777" w:rsidR="00571BAF" w:rsidRPr="00A013D6" w:rsidRDefault="00571BAF" w:rsidP="00571BAF">
            <w:pPr>
              <w:spacing w:before="40" w:line="240" w:lineRule="exact"/>
              <w:rPr>
                <w:rFonts w:ascii="BIZ UD明朝 Medium" w:eastAsia="BIZ UD明朝 Medium" w:hAnsi="BIZ UD明朝 Medium"/>
                <w:sz w:val="18"/>
                <w:szCs w:val="18"/>
              </w:rPr>
            </w:pPr>
          </w:p>
        </w:tc>
        <w:tc>
          <w:tcPr>
            <w:tcW w:w="342" w:type="dxa"/>
            <w:tcBorders>
              <w:bottom w:val="dotted" w:sz="4" w:space="0" w:color="auto"/>
            </w:tcBorders>
          </w:tcPr>
          <w:p w14:paraId="2A77334B" w14:textId="77777777" w:rsidR="00571BAF" w:rsidRPr="00A013D6" w:rsidRDefault="00571BAF" w:rsidP="00571BAF">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39F799BD" w14:textId="77777777" w:rsidR="00571BAF" w:rsidRPr="00A013D6" w:rsidRDefault="00571BAF" w:rsidP="00571BAF">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6AD1CB2A" w14:textId="77777777" w:rsidR="00571BAF" w:rsidRPr="00A013D6" w:rsidRDefault="00571BAF" w:rsidP="00571BAF">
            <w:pPr>
              <w:spacing w:before="40" w:line="340" w:lineRule="exact"/>
              <w:rPr>
                <w:rFonts w:ascii="BIZ UD明朝 Medium" w:eastAsia="BIZ UD明朝 Medium" w:hAnsi="BIZ UD明朝 Medium"/>
                <w:sz w:val="18"/>
                <w:szCs w:val="18"/>
              </w:rPr>
            </w:pPr>
          </w:p>
        </w:tc>
        <w:tc>
          <w:tcPr>
            <w:tcW w:w="342" w:type="dxa"/>
            <w:tcBorders>
              <w:bottom w:val="dotted" w:sz="4" w:space="0" w:color="auto"/>
            </w:tcBorders>
          </w:tcPr>
          <w:p w14:paraId="0D6BEC7E" w14:textId="77777777" w:rsidR="00571BAF" w:rsidRPr="00A013D6" w:rsidRDefault="00571BAF" w:rsidP="00571BAF">
            <w:pPr>
              <w:spacing w:before="40" w:line="340" w:lineRule="exact"/>
              <w:rPr>
                <w:rFonts w:ascii="BIZ UD明朝 Medium" w:eastAsia="BIZ UD明朝 Medium" w:hAnsi="BIZ UD明朝 Medium"/>
                <w:sz w:val="18"/>
                <w:szCs w:val="18"/>
              </w:rPr>
            </w:pPr>
          </w:p>
        </w:tc>
      </w:tr>
      <w:tr w:rsidR="00571BAF" w:rsidRPr="00A013D6" w14:paraId="7439D727" w14:textId="77777777" w:rsidTr="009356A5">
        <w:trPr>
          <w:trHeight w:val="985"/>
          <w:jc w:val="center"/>
        </w:trPr>
        <w:tc>
          <w:tcPr>
            <w:tcW w:w="906" w:type="dxa"/>
            <w:tcBorders>
              <w:top w:val="dashSmallGap" w:sz="4" w:space="0" w:color="FFFFFF"/>
              <w:bottom w:val="single" w:sz="4" w:space="0" w:color="FFFFFF"/>
            </w:tcBorders>
          </w:tcPr>
          <w:p w14:paraId="71694D20" w14:textId="77777777" w:rsidR="00571BAF" w:rsidRPr="00A013D6" w:rsidRDefault="00571BAF" w:rsidP="00564461">
            <w:pPr>
              <w:spacing w:beforeLines="50" w:before="18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6FC0B8B0" w14:textId="77777777" w:rsidR="00571BAF" w:rsidRPr="00A013D6" w:rsidRDefault="00571BAF" w:rsidP="00571BAF">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準用6条1項11号耐圧試験</w:t>
            </w:r>
          </w:p>
          <w:p w14:paraId="4F7A2E19" w14:textId="77777777" w:rsidR="00571BAF" w:rsidRPr="00A013D6" w:rsidRDefault="00571BAF" w:rsidP="00571BAF">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・例示基準7</w:t>
            </w:r>
          </w:p>
        </w:tc>
        <w:tc>
          <w:tcPr>
            <w:tcW w:w="4934" w:type="dxa"/>
            <w:tcBorders>
              <w:top w:val="dotted" w:sz="4" w:space="0" w:color="auto"/>
              <w:bottom w:val="dotted" w:sz="4" w:space="0" w:color="auto"/>
            </w:tcBorders>
          </w:tcPr>
          <w:p w14:paraId="1D476028" w14:textId="77777777" w:rsidR="00571BAF" w:rsidRPr="00A013D6" w:rsidRDefault="00571BAF" w:rsidP="00571BAF">
            <w:pPr>
              <w:spacing w:before="80" w:line="240" w:lineRule="exact"/>
              <w:ind w:left="90" w:hangingChars="50" w:hanging="9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・高圧ガス設備は、常用圧力の1.5倍以上の水等を使用した耐圧試験に合格したものを使用する。</w:t>
            </w:r>
          </w:p>
          <w:p w14:paraId="5640A7A9" w14:textId="77777777" w:rsidR="00571BAF" w:rsidRPr="00A013D6" w:rsidRDefault="00571BAF" w:rsidP="00571BAF">
            <w:pPr>
              <w:spacing w:before="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・液体を使うことが困難な場合は常用圧力の1.25倍以上。</w:t>
            </w:r>
          </w:p>
        </w:tc>
        <w:tc>
          <w:tcPr>
            <w:tcW w:w="1710" w:type="dxa"/>
            <w:tcBorders>
              <w:top w:val="dotted" w:sz="4" w:space="0" w:color="auto"/>
              <w:bottom w:val="dotted" w:sz="4" w:space="0" w:color="auto"/>
            </w:tcBorders>
          </w:tcPr>
          <w:p w14:paraId="096CE307" w14:textId="77777777" w:rsidR="00571BAF" w:rsidRPr="00A013D6" w:rsidRDefault="00571BAF" w:rsidP="00571BAF">
            <w:pPr>
              <w:spacing w:before="4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314E34D9"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204E303E"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729D71F8"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1D2A20D2"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571BAF" w:rsidRPr="00A013D6" w14:paraId="2AC673DB" w14:textId="77777777" w:rsidTr="009356A5">
        <w:trPr>
          <w:trHeight w:val="843"/>
          <w:jc w:val="center"/>
        </w:trPr>
        <w:tc>
          <w:tcPr>
            <w:tcW w:w="906" w:type="dxa"/>
            <w:tcBorders>
              <w:top w:val="single" w:sz="4" w:space="0" w:color="FFFFFF"/>
              <w:bottom w:val="single" w:sz="4" w:space="0" w:color="FFFFFF"/>
            </w:tcBorders>
          </w:tcPr>
          <w:p w14:paraId="69FFDC37" w14:textId="77777777" w:rsidR="00571BAF" w:rsidRPr="00A013D6" w:rsidRDefault="00571BAF" w:rsidP="00571BAF">
            <w:pPr>
              <w:spacing w:before="40" w:line="240" w:lineRule="exact"/>
              <w:jc w:val="right"/>
              <w:rPr>
                <w:rFonts w:ascii="BIZ UD明朝 Medium" w:eastAsia="BIZ UD明朝 Medium" w:hAnsi="BIZ UD明朝 Medium"/>
                <w:sz w:val="18"/>
                <w:szCs w:val="18"/>
              </w:rPr>
            </w:pPr>
          </w:p>
          <w:p w14:paraId="17B01D4C" w14:textId="77777777" w:rsidR="00571BAF" w:rsidRPr="00A013D6" w:rsidRDefault="00571BAF" w:rsidP="00571BAF">
            <w:pPr>
              <w:spacing w:before="4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auto"/>
            </w:tcBorders>
          </w:tcPr>
          <w:p w14:paraId="5A60B4FD" w14:textId="77777777" w:rsidR="00571BAF" w:rsidRPr="00A013D6" w:rsidRDefault="00571BAF" w:rsidP="00571BAF">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準用6条1項12号気密試験</w:t>
            </w:r>
          </w:p>
          <w:p w14:paraId="4B0C3995" w14:textId="77777777" w:rsidR="00571BAF" w:rsidRPr="00A013D6" w:rsidRDefault="00571BAF" w:rsidP="00571BAF">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・例示基準7</w:t>
            </w:r>
          </w:p>
        </w:tc>
        <w:tc>
          <w:tcPr>
            <w:tcW w:w="4934" w:type="dxa"/>
            <w:tcBorders>
              <w:top w:val="dotted" w:sz="4" w:space="0" w:color="auto"/>
              <w:bottom w:val="dotted" w:sz="4" w:space="0" w:color="auto"/>
            </w:tcBorders>
          </w:tcPr>
          <w:p w14:paraId="2F09E3A5" w14:textId="77777777" w:rsidR="00571BAF" w:rsidRPr="00A013D6" w:rsidRDefault="00571BAF" w:rsidP="00571BAF">
            <w:pPr>
              <w:spacing w:before="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・高圧ガス設備は常用圧力以上の気密試験に合格したものを使用する。</w:t>
            </w:r>
          </w:p>
        </w:tc>
        <w:tc>
          <w:tcPr>
            <w:tcW w:w="1710" w:type="dxa"/>
            <w:tcBorders>
              <w:top w:val="dotted" w:sz="4" w:space="0" w:color="auto"/>
              <w:bottom w:val="dotted" w:sz="4" w:space="0" w:color="auto"/>
            </w:tcBorders>
          </w:tcPr>
          <w:p w14:paraId="296EF49A" w14:textId="77777777" w:rsidR="00571BAF" w:rsidRPr="00A013D6" w:rsidRDefault="00571BAF" w:rsidP="00571BAF">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20AA929C"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4AC73C45"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585FF57D"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tcPr>
          <w:p w14:paraId="74598EC1"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571BAF" w:rsidRPr="00A013D6" w14:paraId="5D7BF731" w14:textId="77777777" w:rsidTr="009356A5">
        <w:trPr>
          <w:trHeight w:val="813"/>
          <w:jc w:val="center"/>
        </w:trPr>
        <w:tc>
          <w:tcPr>
            <w:tcW w:w="906" w:type="dxa"/>
            <w:tcBorders>
              <w:top w:val="single" w:sz="4" w:space="0" w:color="FFFFFF"/>
              <w:bottom w:val="single" w:sz="4" w:space="0" w:color="FFFFFF" w:themeColor="background1"/>
            </w:tcBorders>
          </w:tcPr>
          <w:p w14:paraId="1A576836" w14:textId="77777777" w:rsidR="00571BAF" w:rsidRPr="00A013D6" w:rsidRDefault="00571BAF" w:rsidP="00571BAF">
            <w:pPr>
              <w:spacing w:before="40" w:line="240" w:lineRule="exact"/>
              <w:jc w:val="right"/>
              <w:rPr>
                <w:rFonts w:ascii="BIZ UD明朝 Medium" w:eastAsia="BIZ UD明朝 Medium" w:hAnsi="BIZ UD明朝 Medium"/>
                <w:sz w:val="18"/>
                <w:szCs w:val="18"/>
              </w:rPr>
            </w:pPr>
          </w:p>
        </w:tc>
        <w:tc>
          <w:tcPr>
            <w:tcW w:w="1680" w:type="dxa"/>
            <w:tcBorders>
              <w:top w:val="dotted" w:sz="4" w:space="0" w:color="auto"/>
            </w:tcBorders>
          </w:tcPr>
          <w:p w14:paraId="26459651" w14:textId="77777777" w:rsidR="00571BAF" w:rsidRPr="00A013D6" w:rsidRDefault="00571BAF" w:rsidP="00571BAF">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準用6条1項13号肉厚</w:t>
            </w:r>
          </w:p>
          <w:p w14:paraId="56A46BD4" w14:textId="77777777" w:rsidR="00571BAF" w:rsidRPr="00A013D6" w:rsidRDefault="00571BAF" w:rsidP="00571BAF">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・例示基準8</w:t>
            </w:r>
          </w:p>
        </w:tc>
        <w:tc>
          <w:tcPr>
            <w:tcW w:w="4934" w:type="dxa"/>
            <w:tcBorders>
              <w:top w:val="dotted" w:sz="4" w:space="0" w:color="auto"/>
            </w:tcBorders>
          </w:tcPr>
          <w:p w14:paraId="7CC98C03" w14:textId="35236C75" w:rsidR="00571BAF" w:rsidRPr="00A013D6" w:rsidRDefault="00571BAF" w:rsidP="00571BAF">
            <w:pPr>
              <w:spacing w:before="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・配管及び導管の肉厚は例示基準</w:t>
            </w:r>
            <w:r w:rsidR="00125DF1">
              <w:rPr>
                <w:rFonts w:ascii="BIZ UD明朝 Medium" w:eastAsia="BIZ UD明朝 Medium" w:hAnsi="BIZ UD明朝 Medium" w:hint="eastAsia"/>
                <w:sz w:val="18"/>
                <w:szCs w:val="18"/>
              </w:rPr>
              <w:t>8</w:t>
            </w:r>
            <w:r w:rsidRPr="00A013D6">
              <w:rPr>
                <w:rFonts w:ascii="BIZ UD明朝 Medium" w:eastAsia="BIZ UD明朝 Medium" w:hAnsi="BIZ UD明朝 Medium" w:hint="eastAsia"/>
                <w:sz w:val="18"/>
                <w:szCs w:val="18"/>
              </w:rPr>
              <w:t>に示す計算により算定する。</w:t>
            </w:r>
          </w:p>
        </w:tc>
        <w:tc>
          <w:tcPr>
            <w:tcW w:w="1710" w:type="dxa"/>
            <w:tcBorders>
              <w:top w:val="dotted" w:sz="4" w:space="0" w:color="auto"/>
            </w:tcBorders>
          </w:tcPr>
          <w:p w14:paraId="5B0D53C9" w14:textId="77777777" w:rsidR="00571BAF" w:rsidRPr="00A013D6" w:rsidRDefault="00571BAF" w:rsidP="00571BAF">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特定設備、認定設備以外は計算書添付</w:t>
            </w:r>
          </w:p>
        </w:tc>
        <w:tc>
          <w:tcPr>
            <w:tcW w:w="342" w:type="dxa"/>
            <w:tcBorders>
              <w:top w:val="dotted" w:sz="4" w:space="0" w:color="auto"/>
            </w:tcBorders>
          </w:tcPr>
          <w:p w14:paraId="29543A3C"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tcBorders>
          </w:tcPr>
          <w:p w14:paraId="1F4ADF13"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tcBorders>
          </w:tcPr>
          <w:p w14:paraId="165C9620"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tcBorders>
          </w:tcPr>
          <w:p w14:paraId="78F80245" w14:textId="77777777" w:rsidR="00571BAF" w:rsidRPr="00A013D6" w:rsidRDefault="00571BAF"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CB59E3" w:rsidRPr="00A013D6" w14:paraId="3CDFC9B0" w14:textId="77777777" w:rsidTr="00CB59E3">
        <w:trPr>
          <w:trHeight w:val="1394"/>
          <w:jc w:val="center"/>
        </w:trPr>
        <w:tc>
          <w:tcPr>
            <w:tcW w:w="906" w:type="dxa"/>
            <w:vMerge w:val="restart"/>
            <w:tcBorders>
              <w:top w:val="single" w:sz="4" w:space="0" w:color="FFFFFF" w:themeColor="background1"/>
            </w:tcBorders>
          </w:tcPr>
          <w:p w14:paraId="77C702D1" w14:textId="77777777" w:rsidR="00CB59E3" w:rsidRPr="00A013D6" w:rsidRDefault="00CB59E3" w:rsidP="00571BAF">
            <w:pPr>
              <w:spacing w:before="120" w:line="240" w:lineRule="exact"/>
              <w:jc w:val="right"/>
              <w:rPr>
                <w:rFonts w:ascii="BIZ UD明朝 Medium" w:eastAsia="BIZ UD明朝 Medium" w:hAnsi="BIZ UD明朝 Medium"/>
                <w:sz w:val="18"/>
                <w:szCs w:val="18"/>
              </w:rPr>
            </w:pPr>
          </w:p>
        </w:tc>
        <w:tc>
          <w:tcPr>
            <w:tcW w:w="1680" w:type="dxa"/>
            <w:vMerge w:val="restart"/>
          </w:tcPr>
          <w:p w14:paraId="28C3FAF9" w14:textId="77777777" w:rsidR="00CB59E3" w:rsidRPr="00A013D6" w:rsidRDefault="00CB59E3" w:rsidP="00571BAF">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準用8条1項4号防消火設備</w:t>
            </w:r>
          </w:p>
          <w:p w14:paraId="017FDD6E" w14:textId="77777777" w:rsidR="00CB59E3" w:rsidRPr="00A013D6" w:rsidRDefault="00CB59E3" w:rsidP="00571BAF">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・例示基準31</w:t>
            </w:r>
          </w:p>
          <w:p w14:paraId="215E7691" w14:textId="77777777" w:rsidR="00CB59E3" w:rsidRPr="00A013D6" w:rsidRDefault="00CB59E3" w:rsidP="00571BAF">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（31.5.1）</w:t>
            </w:r>
          </w:p>
        </w:tc>
        <w:tc>
          <w:tcPr>
            <w:tcW w:w="4934" w:type="dxa"/>
            <w:vMerge w:val="restart"/>
          </w:tcPr>
          <w:p w14:paraId="3FF75598" w14:textId="77777777" w:rsidR="00CB59E3" w:rsidRPr="00A013D6" w:rsidRDefault="00CB59E3" w:rsidP="00571BAF">
            <w:pPr>
              <w:spacing w:before="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r w:rsidRPr="00A013D6">
              <w:rPr>
                <w:rFonts w:ascii="BIZ UD明朝 Medium" w:eastAsia="BIZ UD明朝 Medium" w:hAnsi="BIZ UD明朝 Medium"/>
                <w:color w:val="000000"/>
                <w:sz w:val="18"/>
                <w:szCs w:val="18"/>
              </w:rPr>
              <w:t>可燃性ガス、特定不活性ガス、酸素及び三フッ化窒素の製造施設には、その規模に応じて、適切な消火設備を適切な箇所に設けること</w:t>
            </w:r>
            <w:r w:rsidRPr="00A013D6">
              <w:rPr>
                <w:rFonts w:ascii="BIZ UD明朝 Medium" w:eastAsia="BIZ UD明朝 Medium" w:hAnsi="BIZ UD明朝 Medium" w:hint="eastAsia"/>
                <w:sz w:val="18"/>
                <w:szCs w:val="18"/>
              </w:rPr>
              <w:t>。</w:t>
            </w:r>
          </w:p>
          <w:p w14:paraId="0E9B810D" w14:textId="77777777" w:rsidR="00CB59E3" w:rsidRPr="00A013D6" w:rsidRDefault="00CB59E3" w:rsidP="00571BAF">
            <w:pPr>
              <w:spacing w:before="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・貯蔵設備(貯槽以外)・処理設備等の消火器の設置数量</w:t>
            </w:r>
          </w:p>
          <w:p w14:paraId="7EB27CD3" w14:textId="77777777" w:rsidR="00CB59E3" w:rsidRPr="00A013D6" w:rsidRDefault="00CB59E3" w:rsidP="00571BAF">
            <w:pPr>
              <w:spacing w:before="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イ．特定不活性ガス以外</w:t>
            </w:r>
          </w:p>
          <w:p w14:paraId="206BB832" w14:textId="77777777" w:rsidR="00CB59E3" w:rsidRPr="00A013D6" w:rsidRDefault="00CB59E3" w:rsidP="00571BAF">
            <w:pPr>
              <w:spacing w:line="240" w:lineRule="exact"/>
              <w:ind w:leftChars="100" w:left="210" w:firstLineChars="100" w:firstLine="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10tにつきＢ-10 の粉末消火器１個相当以上</w:t>
            </w:r>
          </w:p>
          <w:p w14:paraId="5F860E49" w14:textId="696F7C55" w:rsidR="00CB59E3" w:rsidRPr="00A013D6" w:rsidRDefault="00CB59E3" w:rsidP="00571BAF">
            <w:pPr>
              <w:spacing w:line="240" w:lineRule="exact"/>
              <w:ind w:leftChars="100" w:left="210" w:firstLineChars="100" w:firstLine="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最少設置数量は、Ｂ-10 消火器</w:t>
            </w:r>
            <w:r w:rsidR="00125DF1">
              <w:rPr>
                <w:rFonts w:ascii="BIZ UD明朝 Medium" w:eastAsia="BIZ UD明朝 Medium" w:hAnsi="BIZ UD明朝 Medium" w:hint="eastAsia"/>
                <w:sz w:val="18"/>
                <w:szCs w:val="18"/>
              </w:rPr>
              <w:t>3</w:t>
            </w:r>
            <w:r w:rsidRPr="00A013D6">
              <w:rPr>
                <w:rFonts w:ascii="BIZ UD明朝 Medium" w:eastAsia="BIZ UD明朝 Medium" w:hAnsi="BIZ UD明朝 Medium" w:hint="eastAsia"/>
                <w:sz w:val="18"/>
                <w:szCs w:val="18"/>
              </w:rPr>
              <w:t>個相当</w:t>
            </w:r>
          </w:p>
          <w:p w14:paraId="34DEE23C" w14:textId="77777777" w:rsidR="00CB59E3" w:rsidRPr="00A013D6" w:rsidRDefault="00CB59E3" w:rsidP="00571BAF">
            <w:pPr>
              <w:spacing w:before="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ロ．特定不活性ガス</w:t>
            </w:r>
          </w:p>
          <w:p w14:paraId="6599D7DC" w14:textId="77777777" w:rsidR="00CB59E3" w:rsidRPr="00A013D6" w:rsidRDefault="00CB59E3" w:rsidP="00571BAF">
            <w:pPr>
              <w:spacing w:line="240" w:lineRule="exact"/>
              <w:ind w:leftChars="100" w:left="210" w:firstLineChars="100" w:firstLine="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20tにつきＢ-10 の粉末消火器１個相当以上</w:t>
            </w:r>
          </w:p>
          <w:p w14:paraId="59FAF860" w14:textId="5BCEF2E0" w:rsidR="00CB59E3" w:rsidRPr="00A013D6" w:rsidRDefault="00CB59E3" w:rsidP="00564461">
            <w:pPr>
              <w:spacing w:afterLines="50" w:after="1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最少設置数量は、Ｂ-10 消火器</w:t>
            </w:r>
            <w:r w:rsidR="00125DF1">
              <w:rPr>
                <w:rFonts w:ascii="BIZ UD明朝 Medium" w:eastAsia="BIZ UD明朝 Medium" w:hAnsi="BIZ UD明朝 Medium" w:hint="eastAsia"/>
                <w:sz w:val="18"/>
                <w:szCs w:val="18"/>
              </w:rPr>
              <w:t>2</w:t>
            </w:r>
            <w:r w:rsidRPr="00A013D6">
              <w:rPr>
                <w:rFonts w:ascii="BIZ UD明朝 Medium" w:eastAsia="BIZ UD明朝 Medium" w:hAnsi="BIZ UD明朝 Medium" w:hint="eastAsia"/>
                <w:sz w:val="18"/>
                <w:szCs w:val="18"/>
              </w:rPr>
              <w:t>個相当</w:t>
            </w:r>
          </w:p>
        </w:tc>
        <w:tc>
          <w:tcPr>
            <w:tcW w:w="1710" w:type="dxa"/>
            <w:vMerge w:val="restart"/>
          </w:tcPr>
          <w:p w14:paraId="0C175278" w14:textId="77777777" w:rsidR="00CB59E3" w:rsidRPr="00A013D6" w:rsidRDefault="00CB59E3" w:rsidP="00571BAF">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材料証明書等</w:t>
            </w:r>
          </w:p>
          <w:p w14:paraId="75C38607" w14:textId="77777777" w:rsidR="00CB59E3" w:rsidRPr="00A013D6" w:rsidRDefault="00CB59E3" w:rsidP="00571BAF">
            <w:pPr>
              <w:spacing w:before="4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(ﾐﾙｼｰﾄ)の添付</w:t>
            </w:r>
          </w:p>
        </w:tc>
        <w:tc>
          <w:tcPr>
            <w:tcW w:w="342" w:type="dxa"/>
            <w:vMerge w:val="restart"/>
          </w:tcPr>
          <w:p w14:paraId="68F9C2D6" w14:textId="77777777" w:rsidR="00CB59E3" w:rsidRPr="00A013D6" w:rsidRDefault="00CB59E3" w:rsidP="00571BAF">
            <w:pPr>
              <w:spacing w:before="40" w:line="340" w:lineRule="exact"/>
              <w:rPr>
                <w:rFonts w:ascii="BIZ UD明朝 Medium" w:eastAsia="BIZ UD明朝 Medium" w:hAnsi="BIZ UD明朝 Medium"/>
                <w:sz w:val="18"/>
                <w:szCs w:val="18"/>
              </w:rPr>
            </w:pPr>
          </w:p>
        </w:tc>
        <w:tc>
          <w:tcPr>
            <w:tcW w:w="342" w:type="dxa"/>
            <w:tcBorders>
              <w:bottom w:val="dotted" w:sz="4" w:space="0" w:color="FFFFFF" w:themeColor="background1"/>
            </w:tcBorders>
          </w:tcPr>
          <w:p w14:paraId="50B4752A" w14:textId="77777777" w:rsidR="00CB59E3" w:rsidRPr="00A013D6" w:rsidRDefault="00CB59E3"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bottom w:val="dotted" w:sz="4" w:space="0" w:color="FFFFFF" w:themeColor="background1"/>
            </w:tcBorders>
          </w:tcPr>
          <w:p w14:paraId="35FFBBE7" w14:textId="77777777" w:rsidR="00CB59E3" w:rsidRPr="00A013D6" w:rsidRDefault="00CB59E3"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bottom w:val="dotted" w:sz="4" w:space="0" w:color="FFFFFF" w:themeColor="background1"/>
            </w:tcBorders>
          </w:tcPr>
          <w:p w14:paraId="2ED8591F" w14:textId="77777777" w:rsidR="00CB59E3" w:rsidRPr="00A013D6" w:rsidRDefault="00CB59E3"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w:t>
            </w:r>
          </w:p>
        </w:tc>
      </w:tr>
      <w:tr w:rsidR="00CB59E3" w:rsidRPr="00A013D6" w14:paraId="45C7CFBF" w14:textId="77777777" w:rsidTr="00CB59E3">
        <w:trPr>
          <w:trHeight w:val="691"/>
          <w:jc w:val="center"/>
        </w:trPr>
        <w:tc>
          <w:tcPr>
            <w:tcW w:w="906" w:type="dxa"/>
            <w:vMerge/>
          </w:tcPr>
          <w:p w14:paraId="70492D17" w14:textId="77777777" w:rsidR="00CB59E3" w:rsidRPr="00A013D6" w:rsidRDefault="00CB59E3" w:rsidP="00571BAF">
            <w:pPr>
              <w:spacing w:before="120" w:line="240" w:lineRule="exact"/>
              <w:jc w:val="right"/>
              <w:rPr>
                <w:rFonts w:ascii="BIZ UD明朝 Medium" w:eastAsia="BIZ UD明朝 Medium" w:hAnsi="BIZ UD明朝 Medium"/>
                <w:sz w:val="18"/>
                <w:szCs w:val="18"/>
              </w:rPr>
            </w:pPr>
          </w:p>
        </w:tc>
        <w:tc>
          <w:tcPr>
            <w:tcW w:w="1680" w:type="dxa"/>
            <w:vMerge/>
          </w:tcPr>
          <w:p w14:paraId="4253C87C" w14:textId="77777777" w:rsidR="00CB59E3" w:rsidRPr="00A013D6" w:rsidRDefault="00CB59E3" w:rsidP="00571BAF">
            <w:pPr>
              <w:spacing w:before="120" w:line="240" w:lineRule="exact"/>
              <w:rPr>
                <w:rFonts w:ascii="BIZ UD明朝 Medium" w:eastAsia="BIZ UD明朝 Medium" w:hAnsi="BIZ UD明朝 Medium"/>
                <w:sz w:val="18"/>
                <w:szCs w:val="18"/>
              </w:rPr>
            </w:pPr>
          </w:p>
        </w:tc>
        <w:tc>
          <w:tcPr>
            <w:tcW w:w="4934" w:type="dxa"/>
            <w:vMerge/>
          </w:tcPr>
          <w:p w14:paraId="233F2413" w14:textId="77777777" w:rsidR="00CB59E3" w:rsidRPr="00A013D6" w:rsidRDefault="00CB59E3" w:rsidP="00571BAF">
            <w:pPr>
              <w:spacing w:before="80" w:line="240" w:lineRule="exact"/>
              <w:ind w:left="180" w:hangingChars="100" w:hanging="180"/>
              <w:rPr>
                <w:rFonts w:ascii="BIZ UD明朝 Medium" w:eastAsia="BIZ UD明朝 Medium" w:hAnsi="BIZ UD明朝 Medium"/>
                <w:sz w:val="18"/>
                <w:szCs w:val="18"/>
              </w:rPr>
            </w:pPr>
          </w:p>
        </w:tc>
        <w:tc>
          <w:tcPr>
            <w:tcW w:w="1710" w:type="dxa"/>
            <w:vMerge/>
          </w:tcPr>
          <w:p w14:paraId="4857BD60" w14:textId="77777777" w:rsidR="00CB59E3" w:rsidRPr="00A013D6" w:rsidRDefault="00CB59E3" w:rsidP="00571BAF">
            <w:pPr>
              <w:spacing w:before="120" w:line="240" w:lineRule="exact"/>
              <w:rPr>
                <w:rFonts w:ascii="BIZ UD明朝 Medium" w:eastAsia="BIZ UD明朝 Medium" w:hAnsi="BIZ UD明朝 Medium"/>
                <w:sz w:val="18"/>
                <w:szCs w:val="18"/>
              </w:rPr>
            </w:pPr>
          </w:p>
        </w:tc>
        <w:tc>
          <w:tcPr>
            <w:tcW w:w="342" w:type="dxa"/>
            <w:vMerge/>
          </w:tcPr>
          <w:p w14:paraId="6908E8DC" w14:textId="77777777" w:rsidR="00CB59E3" w:rsidRPr="00A013D6" w:rsidRDefault="00CB59E3" w:rsidP="00571BAF">
            <w:pPr>
              <w:spacing w:before="40" w:line="340" w:lineRule="exact"/>
              <w:rPr>
                <w:rFonts w:ascii="BIZ UD明朝 Medium" w:eastAsia="BIZ UD明朝 Medium" w:hAnsi="BIZ UD明朝 Medium"/>
                <w:sz w:val="18"/>
                <w:szCs w:val="18"/>
              </w:rPr>
            </w:pPr>
          </w:p>
        </w:tc>
        <w:tc>
          <w:tcPr>
            <w:tcW w:w="342" w:type="dxa"/>
            <w:vMerge w:val="restart"/>
            <w:tcBorders>
              <w:top w:val="dotted" w:sz="4" w:space="0" w:color="FFFFFF" w:themeColor="background1"/>
            </w:tcBorders>
          </w:tcPr>
          <w:p w14:paraId="15DA29B9" w14:textId="77777777" w:rsidR="00CB59E3" w:rsidRPr="00A013D6" w:rsidRDefault="00CB59E3"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〇</w:t>
            </w:r>
          </w:p>
        </w:tc>
        <w:tc>
          <w:tcPr>
            <w:tcW w:w="342" w:type="dxa"/>
            <w:tcBorders>
              <w:top w:val="dotted" w:sz="4" w:space="0" w:color="FFFFFF" w:themeColor="background1"/>
              <w:bottom w:val="dotted" w:sz="4" w:space="0" w:color="FFFFFF" w:themeColor="background1"/>
            </w:tcBorders>
          </w:tcPr>
          <w:p w14:paraId="6D7F63F6" w14:textId="77777777" w:rsidR="00CB59E3" w:rsidRPr="00A013D6" w:rsidRDefault="00CB59E3"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〇</w:t>
            </w:r>
          </w:p>
        </w:tc>
        <w:tc>
          <w:tcPr>
            <w:tcW w:w="342" w:type="dxa"/>
            <w:tcBorders>
              <w:top w:val="dotted" w:sz="4" w:space="0" w:color="FFFFFF" w:themeColor="background1"/>
              <w:bottom w:val="dotted" w:sz="4" w:space="0" w:color="FFFFFF" w:themeColor="background1"/>
            </w:tcBorders>
          </w:tcPr>
          <w:p w14:paraId="4B2AD8B1" w14:textId="77777777" w:rsidR="00CB59E3" w:rsidRPr="00A013D6" w:rsidRDefault="00CB59E3" w:rsidP="00571BAF">
            <w:pPr>
              <w:spacing w:before="40" w:line="340" w:lineRule="exact"/>
              <w:rPr>
                <w:rFonts w:ascii="BIZ UD明朝 Medium" w:eastAsia="BIZ UD明朝 Medium" w:hAnsi="BIZ UD明朝 Medium"/>
                <w:sz w:val="18"/>
                <w:szCs w:val="18"/>
              </w:rPr>
            </w:pPr>
          </w:p>
        </w:tc>
      </w:tr>
      <w:tr w:rsidR="00CB59E3" w:rsidRPr="00A013D6" w14:paraId="216AC903" w14:textId="77777777" w:rsidTr="00CB59E3">
        <w:trPr>
          <w:trHeight w:val="565"/>
          <w:jc w:val="center"/>
        </w:trPr>
        <w:tc>
          <w:tcPr>
            <w:tcW w:w="906" w:type="dxa"/>
            <w:vMerge/>
          </w:tcPr>
          <w:p w14:paraId="1D79BD3D" w14:textId="77777777" w:rsidR="00CB59E3" w:rsidRPr="00A013D6" w:rsidRDefault="00CB59E3" w:rsidP="00571BAF">
            <w:pPr>
              <w:spacing w:before="120" w:line="240" w:lineRule="exact"/>
              <w:jc w:val="right"/>
              <w:rPr>
                <w:rFonts w:ascii="BIZ UD明朝 Medium" w:eastAsia="BIZ UD明朝 Medium" w:hAnsi="BIZ UD明朝 Medium"/>
                <w:sz w:val="18"/>
                <w:szCs w:val="18"/>
              </w:rPr>
            </w:pPr>
          </w:p>
        </w:tc>
        <w:tc>
          <w:tcPr>
            <w:tcW w:w="1680" w:type="dxa"/>
            <w:vMerge/>
          </w:tcPr>
          <w:p w14:paraId="625D8162" w14:textId="77777777" w:rsidR="00CB59E3" w:rsidRPr="00A013D6" w:rsidRDefault="00CB59E3" w:rsidP="00571BAF">
            <w:pPr>
              <w:spacing w:before="120" w:line="240" w:lineRule="exact"/>
              <w:rPr>
                <w:rFonts w:ascii="BIZ UD明朝 Medium" w:eastAsia="BIZ UD明朝 Medium" w:hAnsi="BIZ UD明朝 Medium"/>
                <w:sz w:val="18"/>
                <w:szCs w:val="18"/>
              </w:rPr>
            </w:pPr>
          </w:p>
        </w:tc>
        <w:tc>
          <w:tcPr>
            <w:tcW w:w="4934" w:type="dxa"/>
            <w:vMerge/>
          </w:tcPr>
          <w:p w14:paraId="38397D98" w14:textId="77777777" w:rsidR="00CB59E3" w:rsidRPr="00A013D6" w:rsidRDefault="00CB59E3" w:rsidP="00571BAF">
            <w:pPr>
              <w:spacing w:before="80" w:line="240" w:lineRule="exact"/>
              <w:ind w:left="180" w:hangingChars="100" w:hanging="180"/>
              <w:rPr>
                <w:rFonts w:ascii="BIZ UD明朝 Medium" w:eastAsia="BIZ UD明朝 Medium" w:hAnsi="BIZ UD明朝 Medium"/>
                <w:sz w:val="18"/>
                <w:szCs w:val="18"/>
              </w:rPr>
            </w:pPr>
          </w:p>
        </w:tc>
        <w:tc>
          <w:tcPr>
            <w:tcW w:w="1710" w:type="dxa"/>
            <w:vMerge/>
          </w:tcPr>
          <w:p w14:paraId="109406C4" w14:textId="77777777" w:rsidR="00CB59E3" w:rsidRPr="00A013D6" w:rsidRDefault="00CB59E3" w:rsidP="00571BAF">
            <w:pPr>
              <w:spacing w:before="120" w:line="240" w:lineRule="exact"/>
              <w:rPr>
                <w:rFonts w:ascii="BIZ UD明朝 Medium" w:eastAsia="BIZ UD明朝 Medium" w:hAnsi="BIZ UD明朝 Medium"/>
                <w:sz w:val="18"/>
                <w:szCs w:val="18"/>
              </w:rPr>
            </w:pPr>
          </w:p>
        </w:tc>
        <w:tc>
          <w:tcPr>
            <w:tcW w:w="342" w:type="dxa"/>
            <w:vMerge/>
          </w:tcPr>
          <w:p w14:paraId="19D438D0" w14:textId="77777777" w:rsidR="00CB59E3" w:rsidRPr="00A013D6" w:rsidRDefault="00CB59E3" w:rsidP="00571BAF">
            <w:pPr>
              <w:spacing w:before="40" w:line="340" w:lineRule="exact"/>
              <w:rPr>
                <w:rFonts w:ascii="BIZ UD明朝 Medium" w:eastAsia="BIZ UD明朝 Medium" w:hAnsi="BIZ UD明朝 Medium"/>
                <w:sz w:val="18"/>
                <w:szCs w:val="18"/>
              </w:rPr>
            </w:pPr>
          </w:p>
        </w:tc>
        <w:tc>
          <w:tcPr>
            <w:tcW w:w="342" w:type="dxa"/>
            <w:vMerge/>
          </w:tcPr>
          <w:p w14:paraId="7D945275" w14:textId="77777777" w:rsidR="00CB59E3" w:rsidRPr="00A013D6" w:rsidRDefault="00CB59E3" w:rsidP="00571BAF">
            <w:pPr>
              <w:spacing w:before="40" w:line="340" w:lineRule="exact"/>
              <w:rPr>
                <w:rFonts w:ascii="BIZ UD明朝 Medium" w:eastAsia="BIZ UD明朝 Medium" w:hAnsi="BIZ UD明朝 Medium"/>
                <w:sz w:val="18"/>
                <w:szCs w:val="18"/>
              </w:rPr>
            </w:pPr>
          </w:p>
        </w:tc>
        <w:tc>
          <w:tcPr>
            <w:tcW w:w="342" w:type="dxa"/>
            <w:tcBorders>
              <w:top w:val="dotted" w:sz="4" w:space="0" w:color="FFFFFF" w:themeColor="background1"/>
            </w:tcBorders>
          </w:tcPr>
          <w:p w14:paraId="3E2C5CF9" w14:textId="77777777" w:rsidR="00CB59E3" w:rsidRPr="00A013D6" w:rsidRDefault="00CB59E3" w:rsidP="00571BAF">
            <w:pPr>
              <w:spacing w:before="40" w:line="340" w:lineRule="exact"/>
              <w:rPr>
                <w:rFonts w:ascii="BIZ UD明朝 Medium" w:eastAsia="BIZ UD明朝 Medium" w:hAnsi="BIZ UD明朝 Medium"/>
                <w:sz w:val="18"/>
                <w:szCs w:val="18"/>
              </w:rPr>
            </w:pPr>
          </w:p>
        </w:tc>
        <w:tc>
          <w:tcPr>
            <w:tcW w:w="342" w:type="dxa"/>
            <w:tcBorders>
              <w:top w:val="dotted" w:sz="4" w:space="0" w:color="FFFFFF" w:themeColor="background1"/>
            </w:tcBorders>
          </w:tcPr>
          <w:p w14:paraId="46F789B5" w14:textId="77777777" w:rsidR="00CB59E3" w:rsidRPr="00A013D6" w:rsidRDefault="00CB59E3" w:rsidP="00571BAF">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bl>
    <w:p w14:paraId="18AE2CEB" w14:textId="77777777" w:rsidR="00571BAF" w:rsidRPr="00A013D6" w:rsidRDefault="00571BAF" w:rsidP="00967374">
      <w:pPr>
        <w:widowControl/>
        <w:jc w:val="left"/>
        <w:rPr>
          <w:rFonts w:ascii="BIZ UD明朝 Medium" w:eastAsia="BIZ UD明朝 Medium" w:hAnsi="BIZ UD明朝 Medium"/>
        </w:rPr>
      </w:pPr>
    </w:p>
    <w:p w14:paraId="6CFDE904" w14:textId="77777777" w:rsidR="00571BAF" w:rsidRPr="00A013D6" w:rsidRDefault="00571BAF" w:rsidP="00967374">
      <w:pPr>
        <w:widowControl/>
        <w:jc w:val="left"/>
        <w:rPr>
          <w:rFonts w:ascii="BIZ UD明朝 Medium" w:eastAsia="BIZ UD明朝 Medium" w:hAnsi="BIZ UD明朝 Medium"/>
        </w:rPr>
      </w:pPr>
    </w:p>
    <w:p w14:paraId="63E140C0" w14:textId="77777777" w:rsidR="00571BAF" w:rsidRPr="00A013D6" w:rsidRDefault="00571BAF">
      <w:pPr>
        <w:widowControl/>
        <w:jc w:val="left"/>
        <w:rPr>
          <w:rFonts w:ascii="BIZ UD明朝 Medium" w:eastAsia="BIZ UD明朝 Medium" w:hAnsi="BIZ UD明朝 Medium"/>
        </w:rPr>
      </w:pPr>
      <w:r w:rsidRPr="00A013D6">
        <w:rPr>
          <w:rFonts w:ascii="BIZ UD明朝 Medium" w:eastAsia="BIZ UD明朝 Medium" w:hAnsi="BIZ UD明朝 Medium"/>
        </w:rPr>
        <w:br w:type="page"/>
      </w:r>
    </w:p>
    <w:p w14:paraId="537E0128" w14:textId="77777777" w:rsidR="00967374" w:rsidRPr="00A013D6" w:rsidRDefault="0076387A" w:rsidP="00967374">
      <w:pPr>
        <w:spacing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lastRenderedPageBreak/>
        <w:t>(30N</w:t>
      </w:r>
      <w:r w:rsidRPr="00A013D6">
        <w:rPr>
          <w:rFonts w:ascii="BIZ UD明朝 Medium" w:eastAsia="BIZ UD明朝 Medium" w:hAnsi="BIZ UD明朝 Medium" w:hint="eastAsia"/>
          <w:sz w:val="18"/>
          <w:szCs w:val="18"/>
        </w:rPr>
        <w:t>㎥未満</w:t>
      </w:r>
      <w:r w:rsidRPr="00A013D6">
        <w:rPr>
          <w:rFonts w:ascii="BIZ UD明朝 Medium" w:eastAsia="BIZ UD明朝 Medium" w:hAnsi="BIZ UD明朝 Medium"/>
          <w:sz w:val="18"/>
          <w:szCs w:val="18"/>
        </w:rPr>
        <w:t>-</w:t>
      </w:r>
      <w:r w:rsidRPr="00A013D6">
        <w:rPr>
          <w:rFonts w:ascii="BIZ UD明朝 Medium" w:eastAsia="BIZ UD明朝 Medium" w:hAnsi="BIZ UD明朝 Medium" w:hint="eastAsia"/>
          <w:sz w:val="18"/>
          <w:szCs w:val="18"/>
        </w:rPr>
        <w:t>定置</w:t>
      </w:r>
      <w:r w:rsidRPr="00A013D6">
        <w:rPr>
          <w:rFonts w:ascii="BIZ UD明朝 Medium" w:eastAsia="BIZ UD明朝 Medium" w:hAnsi="BIZ UD明朝 Medium"/>
          <w:sz w:val="18"/>
          <w:szCs w:val="18"/>
        </w:rPr>
        <w:t>-</w:t>
      </w:r>
      <w:r w:rsidR="009356A5" w:rsidRPr="00A013D6">
        <w:rPr>
          <w:rFonts w:ascii="BIZ UD明朝 Medium" w:eastAsia="BIZ UD明朝 Medium" w:hAnsi="BIZ UD明朝 Medium" w:hint="eastAsia"/>
          <w:sz w:val="18"/>
          <w:szCs w:val="18"/>
        </w:rPr>
        <w:t>4</w:t>
      </w:r>
      <w:r w:rsidRPr="00A013D6">
        <w:rPr>
          <w:rFonts w:ascii="BIZ UD明朝 Medium" w:eastAsia="BIZ UD明朝 Medium" w:hAnsi="BIZ UD明朝 Medium" w:hint="eastAsia"/>
          <w:sz w:val="18"/>
          <w:szCs w:val="18"/>
        </w:rPr>
        <w:t>）</w:t>
      </w:r>
      <w:r w:rsidRPr="00A013D6">
        <w:rPr>
          <w:rFonts w:ascii="BIZ UD明朝 Medium" w:eastAsia="BIZ UD明朝 Medium" w:hAnsi="BIZ UD明朝 Medium"/>
          <w:sz w:val="18"/>
          <w:szCs w:val="18"/>
        </w:rPr>
        <w:t>(30N</w:t>
      </w:r>
      <w:r w:rsidRPr="00A013D6">
        <w:rPr>
          <w:rFonts w:ascii="BIZ UD明朝 Medium" w:eastAsia="BIZ UD明朝 Medium" w:hAnsi="BIZ UD明朝 Medium" w:hint="eastAsia"/>
          <w:sz w:val="18"/>
          <w:szCs w:val="18"/>
        </w:rPr>
        <w:t>㎥未満移動</w:t>
      </w:r>
      <w:r w:rsidR="004F2596" w:rsidRPr="00A013D6">
        <w:rPr>
          <w:rFonts w:ascii="BIZ UD明朝 Medium" w:eastAsia="BIZ UD明朝 Medium" w:hAnsi="BIZ UD明朝 Medium" w:hint="eastAsia"/>
          <w:sz w:val="18"/>
          <w:szCs w:val="18"/>
        </w:rPr>
        <w:t>式</w:t>
      </w:r>
      <w:r w:rsidRPr="00A013D6">
        <w:rPr>
          <w:rFonts w:ascii="BIZ UD明朝 Medium" w:eastAsia="BIZ UD明朝 Medium" w:hAnsi="BIZ UD明朝 Medium"/>
          <w:sz w:val="18"/>
          <w:szCs w:val="18"/>
        </w:rPr>
        <w:t>-</w:t>
      </w:r>
      <w:r w:rsidRPr="00A013D6">
        <w:rPr>
          <w:rFonts w:ascii="BIZ UD明朝 Medium" w:eastAsia="BIZ UD明朝 Medium" w:hAnsi="BIZ UD明朝 Medium" w:hint="eastAsia"/>
          <w:sz w:val="18"/>
          <w:szCs w:val="18"/>
        </w:rPr>
        <w:t>2</w:t>
      </w:r>
      <w:r w:rsidRPr="00A013D6">
        <w:rPr>
          <w:rFonts w:ascii="BIZ UD明朝 Medium" w:eastAsia="BIZ UD明朝 Medium" w:hAnsi="BIZ UD明朝 Medium"/>
          <w:sz w:val="18"/>
          <w:szCs w:val="18"/>
        </w:rPr>
        <w:t>)</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783"/>
        <w:gridCol w:w="4831"/>
        <w:gridCol w:w="1710"/>
        <w:gridCol w:w="342"/>
        <w:gridCol w:w="342"/>
        <w:gridCol w:w="342"/>
        <w:gridCol w:w="342"/>
      </w:tblGrid>
      <w:tr w:rsidR="00967374" w:rsidRPr="00A013D6" w14:paraId="7A8EB321" w14:textId="77777777" w:rsidTr="0048327E">
        <w:trPr>
          <w:trHeight w:val="270"/>
          <w:jc w:val="center"/>
        </w:trPr>
        <w:tc>
          <w:tcPr>
            <w:tcW w:w="906" w:type="dxa"/>
            <w:vMerge w:val="restart"/>
            <w:vAlign w:val="center"/>
          </w:tcPr>
          <w:p w14:paraId="23FF3B97" w14:textId="77777777" w:rsidR="00967374" w:rsidRPr="00A013D6" w:rsidRDefault="00967374" w:rsidP="00967374">
            <w:pPr>
              <w:jc w:val="center"/>
              <w:rPr>
                <w:rFonts w:ascii="BIZ UD明朝 Medium" w:eastAsia="BIZ UD明朝 Medium" w:hAnsi="BIZ UD明朝 Medium"/>
                <w:sz w:val="20"/>
                <w:szCs w:val="20"/>
              </w:rPr>
            </w:pPr>
            <w:r w:rsidRPr="00A013D6">
              <w:rPr>
                <w:rFonts w:ascii="BIZ UD明朝 Medium" w:eastAsia="BIZ UD明朝 Medium" w:hAnsi="BIZ UD明朝 Medium"/>
              </w:rPr>
              <w:br w:type="page"/>
            </w:r>
            <w:r w:rsidRPr="00A013D6">
              <w:rPr>
                <w:rFonts w:ascii="BIZ UD明朝 Medium" w:eastAsia="BIZ UD明朝 Medium" w:hAnsi="BIZ UD明朝 Medium" w:hint="eastAsia"/>
                <w:sz w:val="20"/>
                <w:szCs w:val="20"/>
              </w:rPr>
              <w:t>項号</w:t>
            </w:r>
          </w:p>
        </w:tc>
        <w:tc>
          <w:tcPr>
            <w:tcW w:w="1783" w:type="dxa"/>
            <w:vMerge w:val="restart"/>
            <w:vAlign w:val="center"/>
          </w:tcPr>
          <w:p w14:paraId="119DE474" w14:textId="77777777" w:rsidR="00967374" w:rsidRPr="00A013D6" w:rsidRDefault="00967374" w:rsidP="00967374">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項　　　目</w:t>
            </w:r>
          </w:p>
        </w:tc>
        <w:tc>
          <w:tcPr>
            <w:tcW w:w="4831" w:type="dxa"/>
            <w:vMerge w:val="restart"/>
            <w:vAlign w:val="center"/>
          </w:tcPr>
          <w:p w14:paraId="7151EC63" w14:textId="77777777" w:rsidR="00967374" w:rsidRPr="00A013D6" w:rsidRDefault="00967374" w:rsidP="00967374">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書　類　作　成　要　領　等</w:t>
            </w:r>
          </w:p>
        </w:tc>
        <w:tc>
          <w:tcPr>
            <w:tcW w:w="1710" w:type="dxa"/>
            <w:vMerge w:val="restart"/>
            <w:vAlign w:val="center"/>
          </w:tcPr>
          <w:p w14:paraId="6EE67F48" w14:textId="77777777" w:rsidR="00967374" w:rsidRPr="00A013D6" w:rsidRDefault="00967374" w:rsidP="00967374">
            <w:pPr>
              <w:spacing w:line="240" w:lineRule="exact"/>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対応状況</w:t>
            </w:r>
          </w:p>
        </w:tc>
        <w:tc>
          <w:tcPr>
            <w:tcW w:w="1368" w:type="dxa"/>
            <w:gridSpan w:val="4"/>
          </w:tcPr>
          <w:p w14:paraId="1BADEDF6" w14:textId="77777777" w:rsidR="00967374" w:rsidRPr="00A013D6" w:rsidRDefault="00967374" w:rsidP="00967374">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該当ガス種別</w:t>
            </w:r>
          </w:p>
        </w:tc>
      </w:tr>
      <w:tr w:rsidR="00967374" w:rsidRPr="00A013D6" w14:paraId="63C451D5" w14:textId="77777777" w:rsidTr="0048327E">
        <w:trPr>
          <w:trHeight w:val="187"/>
          <w:jc w:val="center"/>
        </w:trPr>
        <w:tc>
          <w:tcPr>
            <w:tcW w:w="906" w:type="dxa"/>
            <w:vMerge/>
          </w:tcPr>
          <w:p w14:paraId="4F7B051B" w14:textId="77777777" w:rsidR="00967374" w:rsidRPr="00A013D6" w:rsidRDefault="00967374" w:rsidP="00967374">
            <w:pPr>
              <w:rPr>
                <w:rFonts w:ascii="BIZ UD明朝 Medium" w:eastAsia="BIZ UD明朝 Medium" w:hAnsi="BIZ UD明朝 Medium"/>
                <w:sz w:val="18"/>
                <w:szCs w:val="18"/>
              </w:rPr>
            </w:pPr>
          </w:p>
        </w:tc>
        <w:tc>
          <w:tcPr>
            <w:tcW w:w="1783" w:type="dxa"/>
            <w:vMerge/>
          </w:tcPr>
          <w:p w14:paraId="3D7FAA0F" w14:textId="77777777" w:rsidR="00967374" w:rsidRPr="00A013D6" w:rsidRDefault="00967374" w:rsidP="00967374">
            <w:pPr>
              <w:rPr>
                <w:rFonts w:ascii="BIZ UD明朝 Medium" w:eastAsia="BIZ UD明朝 Medium" w:hAnsi="BIZ UD明朝 Medium"/>
                <w:sz w:val="18"/>
                <w:szCs w:val="18"/>
              </w:rPr>
            </w:pPr>
          </w:p>
        </w:tc>
        <w:tc>
          <w:tcPr>
            <w:tcW w:w="4831" w:type="dxa"/>
            <w:vMerge/>
          </w:tcPr>
          <w:p w14:paraId="65ABE5B4" w14:textId="77777777" w:rsidR="00967374" w:rsidRPr="00A013D6" w:rsidRDefault="00967374" w:rsidP="00967374">
            <w:pPr>
              <w:rPr>
                <w:rFonts w:ascii="BIZ UD明朝 Medium" w:eastAsia="BIZ UD明朝 Medium" w:hAnsi="BIZ UD明朝 Medium"/>
                <w:sz w:val="18"/>
                <w:szCs w:val="18"/>
              </w:rPr>
            </w:pPr>
          </w:p>
        </w:tc>
        <w:tc>
          <w:tcPr>
            <w:tcW w:w="1710" w:type="dxa"/>
            <w:vMerge/>
          </w:tcPr>
          <w:p w14:paraId="0E980595"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Pr>
          <w:p w14:paraId="791ADAC6" w14:textId="77777777" w:rsidR="00967374" w:rsidRPr="00A013D6" w:rsidRDefault="00967374" w:rsidP="00967374">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w:t>
            </w:r>
          </w:p>
        </w:tc>
        <w:tc>
          <w:tcPr>
            <w:tcW w:w="342" w:type="dxa"/>
          </w:tcPr>
          <w:p w14:paraId="1647E03C" w14:textId="77777777" w:rsidR="00967374" w:rsidRPr="00A013D6" w:rsidRDefault="00967374" w:rsidP="00967374">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w:t>
            </w:r>
          </w:p>
        </w:tc>
        <w:tc>
          <w:tcPr>
            <w:tcW w:w="342" w:type="dxa"/>
          </w:tcPr>
          <w:p w14:paraId="5E720C7A" w14:textId="77777777" w:rsidR="00967374" w:rsidRPr="00A013D6" w:rsidRDefault="00967374" w:rsidP="00967374">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酸</w:t>
            </w:r>
          </w:p>
        </w:tc>
        <w:tc>
          <w:tcPr>
            <w:tcW w:w="342" w:type="dxa"/>
          </w:tcPr>
          <w:p w14:paraId="58558461" w14:textId="77777777" w:rsidR="00967374" w:rsidRPr="00A013D6" w:rsidRDefault="00967374" w:rsidP="00967374">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不</w:t>
            </w:r>
          </w:p>
        </w:tc>
      </w:tr>
      <w:tr w:rsidR="00967374" w:rsidRPr="00A013D6" w14:paraId="69059F57" w14:textId="77777777" w:rsidTr="0048327E">
        <w:trPr>
          <w:trHeight w:val="856"/>
          <w:jc w:val="center"/>
        </w:trPr>
        <w:tc>
          <w:tcPr>
            <w:tcW w:w="906" w:type="dxa"/>
            <w:tcBorders>
              <w:top w:val="single" w:sz="4" w:space="0" w:color="FFFFFF" w:themeColor="background1"/>
              <w:left w:val="single" w:sz="4" w:space="0" w:color="auto"/>
              <w:bottom w:val="single" w:sz="4" w:space="0" w:color="auto"/>
              <w:right w:val="single" w:sz="4" w:space="0" w:color="auto"/>
            </w:tcBorders>
            <w:shd w:val="clear" w:color="auto" w:fill="auto"/>
          </w:tcPr>
          <w:p w14:paraId="7D8434FD" w14:textId="77777777" w:rsidR="00450D3D" w:rsidRPr="00A013D6" w:rsidRDefault="00450D3D" w:rsidP="00967374">
            <w:pPr>
              <w:spacing w:line="240" w:lineRule="exact"/>
              <w:jc w:val="left"/>
              <w:rPr>
                <w:rFonts w:ascii="BIZ UD明朝 Medium" w:eastAsia="BIZ UD明朝 Medium" w:hAnsi="BIZ UD明朝 Medium"/>
                <w:sz w:val="18"/>
                <w:szCs w:val="18"/>
              </w:rPr>
            </w:pPr>
            <w:r w:rsidRPr="00A013D6">
              <w:rPr>
                <w:rFonts w:ascii="BIZ UD明朝 Medium" w:eastAsia="BIZ UD明朝 Medium" w:hAnsi="BIZ UD明朝 Medium"/>
                <w:sz w:val="18"/>
                <w:szCs w:val="18"/>
              </w:rPr>
              <w:t>12条</w:t>
            </w:r>
          </w:p>
          <w:p w14:paraId="53F1BB3B" w14:textId="77777777" w:rsidR="00967374" w:rsidRPr="00A013D6" w:rsidRDefault="00967374" w:rsidP="00967374">
            <w:pPr>
              <w:spacing w:line="240" w:lineRule="exact"/>
              <w:jc w:val="left"/>
              <w:rPr>
                <w:rFonts w:ascii="BIZ UD明朝 Medium" w:eastAsia="BIZ UD明朝 Medium" w:hAnsi="BIZ UD明朝 Medium"/>
                <w:sz w:val="18"/>
                <w:szCs w:val="18"/>
              </w:rPr>
            </w:pPr>
            <w:r w:rsidRPr="00A013D6">
              <w:rPr>
                <w:rFonts w:ascii="BIZ UD明朝 Medium" w:eastAsia="BIZ UD明朝 Medium" w:hAnsi="BIZ UD明朝 Medium"/>
                <w:sz w:val="18"/>
                <w:szCs w:val="18"/>
              </w:rPr>
              <w:t>2</w:t>
            </w:r>
            <w:r w:rsidRPr="00A013D6">
              <w:rPr>
                <w:rFonts w:ascii="BIZ UD明朝 Medium" w:eastAsia="BIZ UD明朝 Medium" w:hAnsi="BIZ UD明朝 Medium" w:hint="eastAsia"/>
                <w:sz w:val="18"/>
                <w:szCs w:val="18"/>
              </w:rPr>
              <w:t>項</w:t>
            </w:r>
          </w:p>
          <w:p w14:paraId="7BA8A0DE" w14:textId="77777777" w:rsidR="00967374" w:rsidRPr="00A013D6" w:rsidRDefault="00967374" w:rsidP="00967374">
            <w:pPr>
              <w:spacing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w:t>
            </w:r>
            <w:r w:rsidRPr="00A013D6">
              <w:rPr>
                <w:rFonts w:ascii="BIZ UD明朝 Medium" w:eastAsia="BIZ UD明朝 Medium" w:hAnsi="BIZ UD明朝 Medium"/>
                <w:sz w:val="18"/>
                <w:szCs w:val="18"/>
              </w:rPr>
              <w:t>1</w:t>
            </w:r>
            <w:r w:rsidRPr="00A013D6">
              <w:rPr>
                <w:rFonts w:ascii="BIZ UD明朝 Medium" w:eastAsia="BIZ UD明朝 Medium" w:hAnsi="BIZ UD明朝 Medium" w:hint="eastAsia"/>
                <w:sz w:val="18"/>
                <w:szCs w:val="18"/>
              </w:rPr>
              <w:t>号</w:t>
            </w:r>
          </w:p>
        </w:tc>
        <w:tc>
          <w:tcPr>
            <w:tcW w:w="1783" w:type="dxa"/>
            <w:tcBorders>
              <w:top w:val="dotted" w:sz="4" w:space="0" w:color="auto"/>
              <w:left w:val="single" w:sz="4" w:space="0" w:color="auto"/>
              <w:bottom w:val="single" w:sz="4" w:space="0" w:color="auto"/>
              <w:right w:val="single" w:sz="4" w:space="0" w:color="auto"/>
            </w:tcBorders>
          </w:tcPr>
          <w:p w14:paraId="0F306E12"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火気等との距離</w:t>
            </w:r>
          </w:p>
        </w:tc>
        <w:tc>
          <w:tcPr>
            <w:tcW w:w="4831" w:type="dxa"/>
            <w:tcBorders>
              <w:top w:val="dotted" w:sz="4" w:space="0" w:color="auto"/>
              <w:left w:val="single" w:sz="4" w:space="0" w:color="auto"/>
              <w:bottom w:val="single" w:sz="4" w:space="0" w:color="auto"/>
              <w:right w:val="single" w:sz="4" w:space="0" w:color="auto"/>
            </w:tcBorders>
          </w:tcPr>
          <w:p w14:paraId="4FFB611C" w14:textId="77777777" w:rsidR="00967374" w:rsidRPr="00A013D6" w:rsidRDefault="00967374" w:rsidP="00967374">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sz w:val="18"/>
                <w:szCs w:val="18"/>
              </w:rPr>
              <w:t>高圧ガスを容器に</w:t>
            </w:r>
            <w:r w:rsidR="000D5552" w:rsidRPr="00A013D6">
              <w:rPr>
                <w:rFonts w:ascii="BIZ UD明朝 Medium" w:eastAsia="BIZ UD明朝 Medium" w:hAnsi="BIZ UD明朝 Medium"/>
                <w:sz w:val="18"/>
                <w:szCs w:val="18"/>
              </w:rPr>
              <w:t>充填</w:t>
            </w:r>
            <w:r w:rsidRPr="00A013D6">
              <w:rPr>
                <w:rFonts w:ascii="BIZ UD明朝 Medium" w:eastAsia="BIZ UD明朝 Medium" w:hAnsi="BIZ UD明朝 Medium"/>
                <w:sz w:val="18"/>
                <w:szCs w:val="18"/>
              </w:rPr>
              <w:t>するときは、火気を取り扱う施設、多数の人</w:t>
            </w:r>
            <w:r w:rsidR="007712A6" w:rsidRPr="00A013D6">
              <w:rPr>
                <w:rFonts w:ascii="BIZ UD明朝 Medium" w:eastAsia="BIZ UD明朝 Medium" w:hAnsi="BIZ UD明朝 Medium"/>
                <w:sz w:val="18"/>
                <w:szCs w:val="18"/>
              </w:rPr>
              <w:t>の集合する場所又は引火性若しくは発火性の物をたい積した場所から</w:t>
            </w:r>
            <w:r w:rsidR="007712A6" w:rsidRPr="00A013D6">
              <w:rPr>
                <w:rFonts w:ascii="BIZ UD明朝 Medium" w:eastAsia="BIZ UD明朝 Medium" w:hAnsi="BIZ UD明朝 Medium" w:hint="eastAsia"/>
                <w:sz w:val="18"/>
                <w:szCs w:val="18"/>
              </w:rPr>
              <w:t>5</w:t>
            </w:r>
            <w:r w:rsidRPr="00A013D6">
              <w:rPr>
                <w:rFonts w:ascii="BIZ UD明朝 Medium" w:eastAsia="BIZ UD明朝 Medium" w:hAnsi="BIZ UD明朝 Medium"/>
                <w:sz w:val="18"/>
                <w:szCs w:val="18"/>
              </w:rPr>
              <w:t>ｍ以内でしないこと。</w:t>
            </w:r>
          </w:p>
        </w:tc>
        <w:tc>
          <w:tcPr>
            <w:tcW w:w="1710" w:type="dxa"/>
            <w:tcBorders>
              <w:top w:val="dotted" w:sz="4" w:space="0" w:color="auto"/>
              <w:left w:val="single" w:sz="4" w:space="0" w:color="auto"/>
              <w:bottom w:val="single" w:sz="4" w:space="0" w:color="auto"/>
              <w:right w:val="single" w:sz="4" w:space="0" w:color="auto"/>
            </w:tcBorders>
          </w:tcPr>
          <w:p w14:paraId="79C94E54" w14:textId="77777777" w:rsidR="00967374" w:rsidRPr="00A013D6" w:rsidRDefault="00CC2BD5"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配置図に記載</w:t>
            </w:r>
          </w:p>
        </w:tc>
        <w:tc>
          <w:tcPr>
            <w:tcW w:w="342" w:type="dxa"/>
            <w:tcBorders>
              <w:top w:val="dotted" w:sz="4" w:space="0" w:color="auto"/>
              <w:left w:val="single" w:sz="4" w:space="0" w:color="auto"/>
              <w:bottom w:val="single" w:sz="4" w:space="0" w:color="auto"/>
              <w:right w:val="single" w:sz="4" w:space="0" w:color="auto"/>
            </w:tcBorders>
          </w:tcPr>
          <w:p w14:paraId="3ACEE095"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2D8A758B"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33CC1EED"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38CB443D"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967374" w:rsidRPr="00A013D6" w14:paraId="2018AC81" w14:textId="77777777" w:rsidTr="0048327E">
        <w:trPr>
          <w:trHeight w:val="859"/>
          <w:jc w:val="center"/>
        </w:trPr>
        <w:tc>
          <w:tcPr>
            <w:tcW w:w="906" w:type="dxa"/>
            <w:tcBorders>
              <w:top w:val="single" w:sz="4" w:space="0" w:color="FFFFFF" w:themeColor="background1"/>
              <w:left w:val="single" w:sz="4" w:space="0" w:color="auto"/>
              <w:bottom w:val="dotted" w:sz="4" w:space="0" w:color="FFFFFF" w:themeColor="background1"/>
              <w:right w:val="single" w:sz="4" w:space="0" w:color="auto"/>
            </w:tcBorders>
            <w:shd w:val="clear" w:color="auto" w:fill="auto"/>
          </w:tcPr>
          <w:p w14:paraId="17BEBBE0" w14:textId="77777777" w:rsidR="00967374" w:rsidRPr="00A013D6" w:rsidRDefault="00967374" w:rsidP="00967374">
            <w:pPr>
              <w:spacing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t>2号</w:t>
            </w:r>
          </w:p>
        </w:tc>
        <w:tc>
          <w:tcPr>
            <w:tcW w:w="1783" w:type="dxa"/>
            <w:tcBorders>
              <w:top w:val="dotted" w:sz="4" w:space="0" w:color="auto"/>
              <w:left w:val="single" w:sz="4" w:space="0" w:color="auto"/>
              <w:bottom w:val="dotted" w:sz="4" w:space="0" w:color="auto"/>
              <w:right w:val="single" w:sz="4" w:space="0" w:color="auto"/>
            </w:tcBorders>
          </w:tcPr>
          <w:p w14:paraId="0B3A501A"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準用</w:t>
            </w:r>
          </w:p>
        </w:tc>
        <w:tc>
          <w:tcPr>
            <w:tcW w:w="4831" w:type="dxa"/>
            <w:tcBorders>
              <w:top w:val="dotted" w:sz="4" w:space="0" w:color="auto"/>
              <w:left w:val="single" w:sz="4" w:space="0" w:color="auto"/>
              <w:bottom w:val="dotted" w:sz="4" w:space="0" w:color="auto"/>
              <w:right w:val="single" w:sz="4" w:space="0" w:color="auto"/>
            </w:tcBorders>
          </w:tcPr>
          <w:p w14:paraId="571FB31C" w14:textId="77777777" w:rsidR="00967374" w:rsidRPr="00A013D6" w:rsidRDefault="00967374" w:rsidP="00967374">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sz w:val="18"/>
                <w:szCs w:val="18"/>
              </w:rPr>
              <w:t>第六条第二項第一号イ、ハ、ニ及びヘ、第二号ロ、ニ、ホ及びト、第三号イからハまで及びホ並びに第四号から第八号までの基準に適合すること。</w:t>
            </w:r>
          </w:p>
        </w:tc>
        <w:tc>
          <w:tcPr>
            <w:tcW w:w="1710" w:type="dxa"/>
            <w:tcBorders>
              <w:top w:val="dotted" w:sz="4" w:space="0" w:color="auto"/>
              <w:left w:val="single" w:sz="4" w:space="0" w:color="auto"/>
              <w:bottom w:val="dotted" w:sz="4" w:space="0" w:color="auto"/>
              <w:right w:val="single" w:sz="4" w:space="0" w:color="auto"/>
            </w:tcBorders>
          </w:tcPr>
          <w:p w14:paraId="762725D1"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56E2AB4D"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50D283DC"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3719756D"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66BA9CA7" w14:textId="77777777" w:rsidR="00967374" w:rsidRPr="00A013D6" w:rsidRDefault="00967374" w:rsidP="00967374">
            <w:pPr>
              <w:spacing w:line="240" w:lineRule="exact"/>
              <w:rPr>
                <w:rFonts w:ascii="BIZ UD明朝 Medium" w:eastAsia="BIZ UD明朝 Medium" w:hAnsi="BIZ UD明朝 Medium"/>
                <w:sz w:val="18"/>
                <w:szCs w:val="18"/>
              </w:rPr>
            </w:pPr>
          </w:p>
        </w:tc>
      </w:tr>
      <w:tr w:rsidR="00967374" w:rsidRPr="00A013D6" w14:paraId="5C760CB6" w14:textId="77777777" w:rsidTr="0048327E">
        <w:trPr>
          <w:trHeight w:val="889"/>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6D9E91AC" w14:textId="77777777" w:rsidR="00967374" w:rsidRPr="00A013D6" w:rsidRDefault="00967374" w:rsidP="00967374">
            <w:pPr>
              <w:spacing w:line="240" w:lineRule="exact"/>
              <w:jc w:val="right"/>
              <w:rPr>
                <w:rFonts w:ascii="BIZ UD明朝 Medium" w:eastAsia="BIZ UD明朝 Medium" w:hAnsi="BIZ UD明朝 Medium"/>
                <w:sz w:val="18"/>
                <w:szCs w:val="18"/>
              </w:rPr>
            </w:pPr>
          </w:p>
        </w:tc>
        <w:tc>
          <w:tcPr>
            <w:tcW w:w="1783" w:type="dxa"/>
            <w:tcBorders>
              <w:top w:val="dotted" w:sz="4" w:space="0" w:color="auto"/>
              <w:left w:val="single" w:sz="4" w:space="0" w:color="auto"/>
              <w:bottom w:val="dotted" w:sz="4" w:space="0" w:color="auto"/>
              <w:right w:val="single" w:sz="4" w:space="0" w:color="auto"/>
            </w:tcBorders>
            <w:shd w:val="clear" w:color="auto" w:fill="auto"/>
          </w:tcPr>
          <w:p w14:paraId="77477841" w14:textId="77777777" w:rsidR="00244343" w:rsidRPr="00A013D6" w:rsidRDefault="00244343" w:rsidP="00244343">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準用6条2項1号ｲ</w:t>
            </w:r>
          </w:p>
          <w:p w14:paraId="0BDD50B9"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製造基準</w:t>
            </w:r>
          </w:p>
          <w:p w14:paraId="446E8D77" w14:textId="77777777" w:rsidR="00967374" w:rsidRPr="00A013D6" w:rsidRDefault="00967374" w:rsidP="00967374">
            <w:pPr>
              <w:numPr>
                <w:ilvl w:val="0"/>
                <w:numId w:val="1"/>
              </w:num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例示基準33</w:t>
            </w:r>
          </w:p>
        </w:tc>
        <w:tc>
          <w:tcPr>
            <w:tcW w:w="4831" w:type="dxa"/>
            <w:tcBorders>
              <w:top w:val="dotted" w:sz="4" w:space="0" w:color="auto"/>
              <w:left w:val="single" w:sz="4" w:space="0" w:color="auto"/>
              <w:bottom w:val="dotted" w:sz="4" w:space="0" w:color="auto"/>
              <w:right w:val="single" w:sz="4" w:space="0" w:color="auto"/>
            </w:tcBorders>
            <w:shd w:val="clear" w:color="auto" w:fill="auto"/>
          </w:tcPr>
          <w:p w14:paraId="6035FA47" w14:textId="77777777" w:rsidR="00967374" w:rsidRPr="00A013D6" w:rsidRDefault="00967374" w:rsidP="00967374">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イ．安全弁又は逃し弁に付帯して設けた止め弁は、常に全開しておくこと。ただし、安全弁又は逃し弁の修理又は清掃のため特に必要な場合は、この限りでない。</w:t>
            </w:r>
          </w:p>
        </w:tc>
        <w:tc>
          <w:tcPr>
            <w:tcW w:w="1710" w:type="dxa"/>
            <w:tcBorders>
              <w:top w:val="dotted" w:sz="4" w:space="0" w:color="auto"/>
              <w:left w:val="single" w:sz="4" w:space="0" w:color="auto"/>
              <w:bottom w:val="dotted" w:sz="4" w:space="0" w:color="auto"/>
              <w:right w:val="single" w:sz="4" w:space="0" w:color="auto"/>
            </w:tcBorders>
          </w:tcPr>
          <w:p w14:paraId="11CF4CCA"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58C19070"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p w14:paraId="14CEF53A" w14:textId="77777777" w:rsidR="00967374" w:rsidRPr="00A013D6" w:rsidRDefault="00967374" w:rsidP="00967374">
            <w:pPr>
              <w:spacing w:line="240" w:lineRule="exact"/>
              <w:rPr>
                <w:rFonts w:ascii="BIZ UD明朝 Medium" w:eastAsia="BIZ UD明朝 Medium" w:hAnsi="BIZ UD明朝 Medium"/>
                <w:sz w:val="18"/>
                <w:szCs w:val="18"/>
              </w:rPr>
            </w:pPr>
          </w:p>
          <w:p w14:paraId="62A2720F"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0CFE87F0"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p w14:paraId="1BB1B78A"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0BDAE933"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p w14:paraId="6831089D"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3C246CFD"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48327E" w:rsidRPr="00A013D6" w14:paraId="2BFC0202" w14:textId="77777777" w:rsidTr="0048327E">
        <w:trPr>
          <w:trHeight w:val="585"/>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37D2840D" w14:textId="77777777" w:rsidR="0048327E" w:rsidRPr="00A013D6" w:rsidRDefault="0048327E" w:rsidP="009C07F9">
            <w:pPr>
              <w:spacing w:line="200" w:lineRule="exact"/>
              <w:jc w:val="right"/>
              <w:rPr>
                <w:rFonts w:ascii="BIZ UD明朝 Medium" w:eastAsia="BIZ UD明朝 Medium" w:hAnsi="BIZ UD明朝 Medium"/>
                <w:sz w:val="18"/>
                <w:szCs w:val="18"/>
              </w:rPr>
            </w:pPr>
          </w:p>
        </w:tc>
        <w:tc>
          <w:tcPr>
            <w:tcW w:w="1783"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2220A9B6" w14:textId="77777777" w:rsidR="0048327E" w:rsidRPr="00A013D6" w:rsidRDefault="0048327E" w:rsidP="009C07F9">
            <w:pPr>
              <w:spacing w:line="200" w:lineRule="exact"/>
              <w:rPr>
                <w:rFonts w:ascii="BIZ UD明朝 Medium" w:eastAsia="BIZ UD明朝 Medium" w:hAnsi="BIZ UD明朝 Medium"/>
                <w:sz w:val="18"/>
                <w:szCs w:val="18"/>
              </w:rPr>
            </w:pPr>
          </w:p>
          <w:p w14:paraId="5A1B6D6D" w14:textId="77777777" w:rsidR="0048327E" w:rsidRPr="00A013D6" w:rsidRDefault="0048327E" w:rsidP="009C07F9">
            <w:pPr>
              <w:spacing w:line="20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準用6条2項1号ﾊ</w:t>
            </w:r>
          </w:p>
        </w:tc>
        <w:tc>
          <w:tcPr>
            <w:tcW w:w="4831" w:type="dxa"/>
            <w:tcBorders>
              <w:top w:val="dotted" w:sz="4" w:space="0" w:color="auto"/>
              <w:left w:val="single" w:sz="4" w:space="0" w:color="auto"/>
              <w:bottom w:val="dotted" w:sz="4" w:space="0" w:color="auto"/>
              <w:right w:val="single" w:sz="4" w:space="0" w:color="auto"/>
            </w:tcBorders>
            <w:shd w:val="clear" w:color="auto" w:fill="auto"/>
          </w:tcPr>
          <w:p w14:paraId="6941E548" w14:textId="77777777" w:rsidR="0048327E" w:rsidRPr="00A013D6" w:rsidRDefault="0048327E" w:rsidP="00564461">
            <w:pPr>
              <w:spacing w:before="60" w:after="60" w:line="22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ハ．次に掲げるガスは、圧縮しないこと。</w:t>
            </w:r>
          </w:p>
          <w:p w14:paraId="2005F092" w14:textId="77777777" w:rsidR="0048327E" w:rsidRPr="00A013D6" w:rsidRDefault="0048327E" w:rsidP="009C07F9">
            <w:pPr>
              <w:spacing w:line="220" w:lineRule="exact"/>
              <w:ind w:leftChars="43" w:left="27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(イ)　可燃性ガス中の酸素の容量が全容量の</w:t>
            </w:r>
            <w:r w:rsidR="007712A6" w:rsidRPr="00A013D6">
              <w:rPr>
                <w:rFonts w:ascii="BIZ UD明朝 Medium" w:eastAsia="BIZ UD明朝 Medium" w:hAnsi="BIZ UD明朝 Medium" w:hint="eastAsia"/>
                <w:sz w:val="18"/>
                <w:szCs w:val="18"/>
              </w:rPr>
              <w:t>4％</w:t>
            </w:r>
            <w:r w:rsidRPr="00A013D6">
              <w:rPr>
                <w:rFonts w:ascii="BIZ UD明朝 Medium" w:eastAsia="BIZ UD明朝 Medium" w:hAnsi="BIZ UD明朝 Medium" w:hint="eastAsia"/>
                <w:sz w:val="18"/>
                <w:szCs w:val="18"/>
              </w:rPr>
              <w:t>以上</w:t>
            </w:r>
          </w:p>
          <w:p w14:paraId="1EEADCB8" w14:textId="77777777" w:rsidR="0048327E" w:rsidRPr="00A013D6" w:rsidRDefault="0048327E" w:rsidP="009C07F9">
            <w:pPr>
              <w:spacing w:line="220" w:lineRule="exact"/>
              <w:ind w:leftChars="43" w:left="27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(ロ)　酸素中の可燃性ガスの容量が全容量の</w:t>
            </w:r>
            <w:r w:rsidR="007712A6" w:rsidRPr="00A013D6">
              <w:rPr>
                <w:rFonts w:ascii="BIZ UD明朝 Medium" w:eastAsia="BIZ UD明朝 Medium" w:hAnsi="BIZ UD明朝 Medium" w:hint="eastAsia"/>
                <w:sz w:val="18"/>
                <w:szCs w:val="18"/>
              </w:rPr>
              <w:t>4％</w:t>
            </w:r>
            <w:r w:rsidRPr="00A013D6">
              <w:rPr>
                <w:rFonts w:ascii="BIZ UD明朝 Medium" w:eastAsia="BIZ UD明朝 Medium" w:hAnsi="BIZ UD明朝 Medium" w:hint="eastAsia"/>
                <w:sz w:val="18"/>
                <w:szCs w:val="18"/>
              </w:rPr>
              <w:t>以上</w:t>
            </w:r>
          </w:p>
          <w:p w14:paraId="332243DB" w14:textId="77777777" w:rsidR="0048327E" w:rsidRPr="00A013D6" w:rsidRDefault="0048327E" w:rsidP="009C07F9">
            <w:pPr>
              <w:spacing w:line="220" w:lineRule="exact"/>
              <w:ind w:leftChars="43" w:left="27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(ハ)　アセチレン、エチレン又は水素中の酸素の</w:t>
            </w:r>
          </w:p>
          <w:p w14:paraId="4491E733" w14:textId="77777777" w:rsidR="0048327E" w:rsidRPr="00A013D6" w:rsidRDefault="00373549" w:rsidP="009C07F9">
            <w:pPr>
              <w:spacing w:line="220" w:lineRule="exact"/>
              <w:ind w:leftChars="43" w:left="27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容量が全容量の2</w:t>
            </w:r>
            <w:r w:rsidR="007712A6" w:rsidRPr="00A013D6">
              <w:rPr>
                <w:rFonts w:ascii="BIZ UD明朝 Medium" w:eastAsia="BIZ UD明朝 Medium" w:hAnsi="BIZ UD明朝 Medium" w:hint="eastAsia"/>
                <w:sz w:val="18"/>
                <w:szCs w:val="18"/>
              </w:rPr>
              <w:t>％</w:t>
            </w:r>
            <w:r w:rsidR="0048327E" w:rsidRPr="00A013D6">
              <w:rPr>
                <w:rFonts w:ascii="BIZ UD明朝 Medium" w:eastAsia="BIZ UD明朝 Medium" w:hAnsi="BIZ UD明朝 Medium" w:hint="eastAsia"/>
                <w:sz w:val="18"/>
                <w:szCs w:val="18"/>
              </w:rPr>
              <w:t>以上</w:t>
            </w:r>
          </w:p>
          <w:p w14:paraId="2C5F63AC" w14:textId="77777777" w:rsidR="0048327E" w:rsidRPr="00A013D6" w:rsidRDefault="0048327E" w:rsidP="009C07F9">
            <w:pPr>
              <w:spacing w:line="220" w:lineRule="exact"/>
              <w:ind w:leftChars="43" w:left="27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(ニ)　酸素中のアセチレン、エチレン及び水素の</w:t>
            </w:r>
          </w:p>
          <w:p w14:paraId="627F96A6" w14:textId="77777777" w:rsidR="0048327E" w:rsidRPr="00A013D6" w:rsidRDefault="00373549" w:rsidP="009C07F9">
            <w:pPr>
              <w:spacing w:after="60" w:line="220" w:lineRule="exact"/>
              <w:ind w:leftChars="43" w:left="27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 xml:space="preserve">　　　容量の合計が全容量の2</w:t>
            </w:r>
            <w:r w:rsidR="007712A6" w:rsidRPr="00A013D6">
              <w:rPr>
                <w:rFonts w:ascii="BIZ UD明朝 Medium" w:eastAsia="BIZ UD明朝 Medium" w:hAnsi="BIZ UD明朝 Medium" w:hint="eastAsia"/>
                <w:sz w:val="18"/>
                <w:szCs w:val="18"/>
              </w:rPr>
              <w:t>％</w:t>
            </w:r>
            <w:r w:rsidR="0048327E" w:rsidRPr="00A013D6">
              <w:rPr>
                <w:rFonts w:ascii="BIZ UD明朝 Medium" w:eastAsia="BIZ UD明朝 Medium" w:hAnsi="BIZ UD明朝 Medium" w:hint="eastAsia"/>
                <w:sz w:val="18"/>
                <w:szCs w:val="18"/>
              </w:rPr>
              <w:t>以上</w:t>
            </w:r>
            <w:r w:rsidR="0048327E" w:rsidRPr="00A013D6">
              <w:rPr>
                <w:rFonts w:ascii="BIZ UD明朝 Medium" w:eastAsia="BIZ UD明朝 Medium" w:hAnsi="BIZ UD明朝 Medium"/>
                <w:sz w:val="18"/>
                <w:szCs w:val="18"/>
              </w:rPr>
              <w:tab/>
            </w:r>
          </w:p>
        </w:tc>
        <w:tc>
          <w:tcPr>
            <w:tcW w:w="1710" w:type="dxa"/>
            <w:tcBorders>
              <w:top w:val="dotted" w:sz="4" w:space="0" w:color="auto"/>
              <w:left w:val="single" w:sz="4" w:space="0" w:color="auto"/>
              <w:bottom w:val="dotted" w:sz="4" w:space="0" w:color="auto"/>
              <w:right w:val="single" w:sz="4" w:space="0" w:color="auto"/>
            </w:tcBorders>
          </w:tcPr>
          <w:p w14:paraId="53C33DFD" w14:textId="77777777" w:rsidR="0048327E" w:rsidRPr="00A013D6" w:rsidRDefault="0048327E" w:rsidP="009C07F9">
            <w:pPr>
              <w:spacing w:line="20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042DEB08" w14:textId="77777777" w:rsidR="0048327E" w:rsidRPr="00A013D6" w:rsidRDefault="0048327E" w:rsidP="009C07F9">
            <w:pPr>
              <w:spacing w:line="20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709E3665" w14:textId="77777777" w:rsidR="0048327E" w:rsidRPr="00A013D6" w:rsidRDefault="0048327E" w:rsidP="009C07F9">
            <w:pPr>
              <w:spacing w:line="240" w:lineRule="exact"/>
              <w:rPr>
                <w:rFonts w:ascii="BIZ UD明朝 Medium" w:eastAsia="BIZ UD明朝 Medium" w:hAnsi="BIZ UD明朝 Medium"/>
                <w:sz w:val="18"/>
                <w:szCs w:val="18"/>
              </w:rPr>
            </w:pPr>
          </w:p>
          <w:p w14:paraId="0099AC25" w14:textId="77777777" w:rsidR="0048327E" w:rsidRPr="00A013D6" w:rsidRDefault="0048327E" w:rsidP="009C07F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p w14:paraId="226DA6D7" w14:textId="77777777" w:rsidR="0048327E" w:rsidRPr="00A013D6" w:rsidRDefault="0048327E" w:rsidP="009C07F9">
            <w:pPr>
              <w:spacing w:line="240" w:lineRule="exact"/>
              <w:rPr>
                <w:rFonts w:ascii="BIZ UD明朝 Medium" w:eastAsia="BIZ UD明朝 Medium" w:hAnsi="BIZ UD明朝 Medium"/>
                <w:sz w:val="18"/>
                <w:szCs w:val="18"/>
              </w:rPr>
            </w:pPr>
          </w:p>
          <w:p w14:paraId="63A63DB4" w14:textId="77777777" w:rsidR="0048327E" w:rsidRPr="00A013D6" w:rsidRDefault="0048327E" w:rsidP="009C07F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7B99FF30" w14:textId="77777777" w:rsidR="0048327E" w:rsidRPr="00A013D6" w:rsidRDefault="0048327E" w:rsidP="009C07F9">
            <w:pPr>
              <w:spacing w:line="240" w:lineRule="exact"/>
              <w:rPr>
                <w:rFonts w:ascii="BIZ UD明朝 Medium" w:eastAsia="BIZ UD明朝 Medium" w:hAnsi="BIZ UD明朝 Medium"/>
                <w:sz w:val="18"/>
                <w:szCs w:val="18"/>
              </w:rPr>
            </w:pPr>
          </w:p>
          <w:p w14:paraId="5DDFC008" w14:textId="77777777" w:rsidR="0048327E" w:rsidRPr="00A013D6" w:rsidRDefault="0048327E" w:rsidP="009C07F9">
            <w:pPr>
              <w:spacing w:line="240" w:lineRule="exact"/>
              <w:rPr>
                <w:rFonts w:ascii="BIZ UD明朝 Medium" w:eastAsia="BIZ UD明朝 Medium" w:hAnsi="BIZ UD明朝 Medium"/>
                <w:sz w:val="18"/>
                <w:szCs w:val="18"/>
              </w:rPr>
            </w:pPr>
          </w:p>
          <w:p w14:paraId="6BD6ECD0" w14:textId="77777777" w:rsidR="0048327E" w:rsidRPr="00A013D6" w:rsidRDefault="0048327E" w:rsidP="009C07F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p w14:paraId="2F47D5B5" w14:textId="77777777" w:rsidR="0048327E" w:rsidRPr="00A013D6" w:rsidRDefault="0048327E" w:rsidP="009C07F9">
            <w:pPr>
              <w:spacing w:line="240" w:lineRule="exact"/>
              <w:rPr>
                <w:rFonts w:ascii="BIZ UD明朝 Medium" w:eastAsia="BIZ UD明朝 Medium" w:hAnsi="BIZ UD明朝 Medium"/>
                <w:sz w:val="18"/>
                <w:szCs w:val="18"/>
              </w:rPr>
            </w:pPr>
          </w:p>
          <w:p w14:paraId="71DE5B31" w14:textId="77777777" w:rsidR="0048327E" w:rsidRPr="00A013D6" w:rsidRDefault="0048327E" w:rsidP="009C07F9">
            <w:pPr>
              <w:spacing w:line="240" w:lineRule="exact"/>
              <w:rPr>
                <w:rFonts w:ascii="BIZ UD明朝 Medium" w:eastAsia="BIZ UD明朝 Medium" w:hAnsi="BIZ UD明朝 Medium"/>
                <w:sz w:val="18"/>
                <w:szCs w:val="18"/>
              </w:rPr>
            </w:pPr>
          </w:p>
          <w:p w14:paraId="7A5D49DA" w14:textId="77777777" w:rsidR="0048327E" w:rsidRPr="00A013D6" w:rsidRDefault="0048327E" w:rsidP="009C07F9">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67E7357E" w14:textId="77777777" w:rsidR="0048327E" w:rsidRPr="00A013D6" w:rsidRDefault="0048327E" w:rsidP="009C07F9">
            <w:pPr>
              <w:spacing w:line="200" w:lineRule="exact"/>
              <w:rPr>
                <w:rFonts w:ascii="BIZ UD明朝 Medium" w:eastAsia="BIZ UD明朝 Medium" w:hAnsi="BIZ UD明朝 Medium"/>
                <w:sz w:val="18"/>
                <w:szCs w:val="18"/>
              </w:rPr>
            </w:pPr>
          </w:p>
        </w:tc>
      </w:tr>
      <w:tr w:rsidR="00967374" w:rsidRPr="00A013D6" w14:paraId="1FE0B3F5" w14:textId="77777777" w:rsidTr="0048327E">
        <w:trPr>
          <w:trHeight w:val="665"/>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7DE5DB64" w14:textId="77777777" w:rsidR="00967374" w:rsidRPr="00A013D6" w:rsidRDefault="00967374" w:rsidP="00967374">
            <w:pPr>
              <w:spacing w:line="240" w:lineRule="exact"/>
              <w:jc w:val="right"/>
              <w:rPr>
                <w:rFonts w:ascii="BIZ UD明朝 Medium" w:eastAsia="BIZ UD明朝 Medium" w:hAnsi="BIZ UD明朝 Medium"/>
                <w:sz w:val="18"/>
                <w:szCs w:val="18"/>
              </w:rPr>
            </w:pPr>
          </w:p>
        </w:tc>
        <w:tc>
          <w:tcPr>
            <w:tcW w:w="1783" w:type="dxa"/>
            <w:tcBorders>
              <w:top w:val="dotted" w:sz="4" w:space="0" w:color="auto"/>
              <w:left w:val="single" w:sz="4" w:space="0" w:color="auto"/>
              <w:bottom w:val="dotted" w:sz="4" w:space="0" w:color="auto"/>
              <w:right w:val="single" w:sz="4" w:space="0" w:color="auto"/>
            </w:tcBorders>
            <w:shd w:val="clear" w:color="auto" w:fill="FFFFFF"/>
          </w:tcPr>
          <w:p w14:paraId="761E9545"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準用6条2項1号ﾆ</w:t>
            </w:r>
          </w:p>
          <w:p w14:paraId="0E516158" w14:textId="77777777" w:rsidR="00967374" w:rsidRPr="00A013D6" w:rsidRDefault="00967374"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・例示基準42</w:t>
            </w:r>
          </w:p>
        </w:tc>
        <w:tc>
          <w:tcPr>
            <w:tcW w:w="4831" w:type="dxa"/>
            <w:tcBorders>
              <w:top w:val="dotted" w:sz="4" w:space="0" w:color="auto"/>
              <w:left w:val="single" w:sz="4" w:space="0" w:color="auto"/>
              <w:bottom w:val="dotted" w:sz="4" w:space="0" w:color="auto"/>
              <w:right w:val="single" w:sz="4" w:space="0" w:color="auto"/>
            </w:tcBorders>
            <w:shd w:val="clear" w:color="auto" w:fill="auto"/>
          </w:tcPr>
          <w:p w14:paraId="63102863" w14:textId="77777777" w:rsidR="00967374" w:rsidRPr="00A013D6" w:rsidRDefault="00967374" w:rsidP="00B85334">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ニ．2.5Mpaを超える圧力の圧縮アセチレンガスを製造するときは、</w:t>
            </w:r>
            <w:r w:rsidR="00B85334" w:rsidRPr="00A013D6">
              <w:rPr>
                <w:rFonts w:ascii="BIZ UD明朝 Medium" w:eastAsia="BIZ UD明朝 Medium" w:hAnsi="BIZ UD明朝 Medium" w:hint="eastAsia"/>
                <w:sz w:val="18"/>
                <w:szCs w:val="18"/>
              </w:rPr>
              <w:t>希釈</w:t>
            </w:r>
            <w:r w:rsidRPr="00A013D6">
              <w:rPr>
                <w:rFonts w:ascii="BIZ UD明朝 Medium" w:eastAsia="BIZ UD明朝 Medium" w:hAnsi="BIZ UD明朝 Medium" w:hint="eastAsia"/>
                <w:sz w:val="18"/>
                <w:szCs w:val="18"/>
              </w:rPr>
              <w:t>剤を添加してする。</w:t>
            </w:r>
          </w:p>
        </w:tc>
        <w:tc>
          <w:tcPr>
            <w:tcW w:w="1710" w:type="dxa"/>
            <w:tcBorders>
              <w:top w:val="dotted" w:sz="4" w:space="0" w:color="auto"/>
              <w:left w:val="single" w:sz="4" w:space="0" w:color="auto"/>
              <w:bottom w:val="dotted" w:sz="4" w:space="0" w:color="auto"/>
              <w:right w:val="single" w:sz="4" w:space="0" w:color="auto"/>
            </w:tcBorders>
          </w:tcPr>
          <w:p w14:paraId="7DEA3960"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1DA808CB"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52662365" w14:textId="77777777" w:rsidR="00967374" w:rsidRPr="00A013D6" w:rsidRDefault="0076387A" w:rsidP="0096737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3368B6C1" w14:textId="77777777" w:rsidR="00967374" w:rsidRPr="00A013D6" w:rsidRDefault="00967374" w:rsidP="00967374">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5337D484" w14:textId="77777777" w:rsidR="00967374" w:rsidRPr="00A013D6" w:rsidRDefault="00967374" w:rsidP="00967374">
            <w:pPr>
              <w:spacing w:line="240" w:lineRule="exact"/>
              <w:rPr>
                <w:rFonts w:ascii="BIZ UD明朝 Medium" w:eastAsia="BIZ UD明朝 Medium" w:hAnsi="BIZ UD明朝 Medium"/>
                <w:sz w:val="18"/>
                <w:szCs w:val="18"/>
              </w:rPr>
            </w:pPr>
          </w:p>
        </w:tc>
      </w:tr>
      <w:tr w:rsidR="00571BAF" w:rsidRPr="00A013D6" w14:paraId="457EC6A6" w14:textId="77777777" w:rsidTr="0048327E">
        <w:trPr>
          <w:trHeight w:val="561"/>
          <w:jc w:val="center"/>
        </w:trPr>
        <w:tc>
          <w:tcPr>
            <w:tcW w:w="906" w:type="dxa"/>
            <w:tcBorders>
              <w:top w:val="dotted" w:sz="4" w:space="0" w:color="FFFFFF" w:themeColor="background1"/>
              <w:left w:val="single" w:sz="4" w:space="0" w:color="auto"/>
              <w:bottom w:val="single" w:sz="4" w:space="0" w:color="FFFFFF" w:themeColor="background1"/>
              <w:right w:val="single" w:sz="4" w:space="0" w:color="auto"/>
            </w:tcBorders>
            <w:shd w:val="clear" w:color="auto" w:fill="auto"/>
          </w:tcPr>
          <w:p w14:paraId="0A6475FB" w14:textId="77777777" w:rsidR="00571BAF" w:rsidRPr="00A013D6" w:rsidRDefault="00571BAF" w:rsidP="009356A5">
            <w:pPr>
              <w:spacing w:line="240" w:lineRule="exact"/>
              <w:jc w:val="right"/>
              <w:rPr>
                <w:rFonts w:ascii="BIZ UD明朝 Medium" w:eastAsia="BIZ UD明朝 Medium" w:hAnsi="BIZ UD明朝 Medium"/>
                <w:sz w:val="18"/>
                <w:szCs w:val="18"/>
              </w:rPr>
            </w:pPr>
          </w:p>
        </w:tc>
        <w:tc>
          <w:tcPr>
            <w:tcW w:w="1783" w:type="dxa"/>
            <w:tcBorders>
              <w:top w:val="dotted" w:sz="4" w:space="0" w:color="auto"/>
              <w:left w:val="single" w:sz="4" w:space="0" w:color="auto"/>
              <w:bottom w:val="dotted" w:sz="4" w:space="0" w:color="auto"/>
              <w:right w:val="single" w:sz="4" w:space="0" w:color="auto"/>
            </w:tcBorders>
            <w:shd w:val="clear" w:color="auto" w:fill="FFFFFF"/>
          </w:tcPr>
          <w:p w14:paraId="4B0EC598" w14:textId="77777777" w:rsidR="00571BAF" w:rsidRPr="00A013D6" w:rsidRDefault="00571BAF" w:rsidP="009356A5">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準用6条2項1号ﾍ</w:t>
            </w:r>
          </w:p>
        </w:tc>
        <w:tc>
          <w:tcPr>
            <w:tcW w:w="4831" w:type="dxa"/>
            <w:tcBorders>
              <w:top w:val="dotted" w:sz="4" w:space="0" w:color="auto"/>
              <w:left w:val="single" w:sz="4" w:space="0" w:color="auto"/>
              <w:bottom w:val="dotted" w:sz="4" w:space="0" w:color="auto"/>
              <w:right w:val="single" w:sz="4" w:space="0" w:color="auto"/>
            </w:tcBorders>
            <w:shd w:val="clear" w:color="auto" w:fill="auto"/>
          </w:tcPr>
          <w:p w14:paraId="10BF46E4" w14:textId="77777777" w:rsidR="00571BAF" w:rsidRPr="00A013D6" w:rsidRDefault="00571BAF" w:rsidP="009356A5">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ヘ．三フッ化窒素の</w:t>
            </w:r>
            <w:r w:rsidR="000D5552" w:rsidRPr="00A013D6">
              <w:rPr>
                <w:rFonts w:ascii="BIZ UD明朝 Medium" w:eastAsia="BIZ UD明朝 Medium" w:hAnsi="BIZ UD明朝 Medium" w:hint="eastAsia"/>
                <w:sz w:val="18"/>
                <w:szCs w:val="18"/>
              </w:rPr>
              <w:t>充填</w:t>
            </w:r>
            <w:r w:rsidRPr="00A013D6">
              <w:rPr>
                <w:rFonts w:ascii="BIZ UD明朝 Medium" w:eastAsia="BIZ UD明朝 Medium" w:hAnsi="BIZ UD明朝 Medium" w:hint="eastAsia"/>
                <w:sz w:val="18"/>
                <w:szCs w:val="18"/>
              </w:rPr>
              <w:t>容器等のバルブは、静かに開閉すること。</w:t>
            </w:r>
          </w:p>
        </w:tc>
        <w:tc>
          <w:tcPr>
            <w:tcW w:w="1710" w:type="dxa"/>
            <w:tcBorders>
              <w:top w:val="dotted" w:sz="4" w:space="0" w:color="auto"/>
              <w:left w:val="single" w:sz="4" w:space="0" w:color="auto"/>
              <w:bottom w:val="dotted" w:sz="4" w:space="0" w:color="auto"/>
              <w:right w:val="single" w:sz="4" w:space="0" w:color="auto"/>
            </w:tcBorders>
          </w:tcPr>
          <w:p w14:paraId="150F572C" w14:textId="77777777" w:rsidR="00571BAF" w:rsidRPr="00A013D6" w:rsidRDefault="00571BAF" w:rsidP="009356A5">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088FEB42" w14:textId="77777777" w:rsidR="00571BAF" w:rsidRPr="00A013D6" w:rsidRDefault="00571BAF" w:rsidP="009356A5">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tcPr>
          <w:p w14:paraId="14410644" w14:textId="77777777" w:rsidR="00571BAF" w:rsidRPr="00A013D6" w:rsidRDefault="0076387A" w:rsidP="009356A5">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tcPr>
          <w:p w14:paraId="1D9A1687" w14:textId="77777777" w:rsidR="00571BAF" w:rsidRPr="00A013D6" w:rsidRDefault="00571BAF" w:rsidP="009356A5">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3B5EF8E2" w14:textId="77777777" w:rsidR="00571BAF" w:rsidRPr="00A013D6" w:rsidRDefault="00571BAF" w:rsidP="009356A5">
            <w:pPr>
              <w:spacing w:line="240" w:lineRule="exact"/>
              <w:rPr>
                <w:rFonts w:ascii="BIZ UD明朝 Medium" w:eastAsia="BIZ UD明朝 Medium" w:hAnsi="BIZ UD明朝 Medium"/>
                <w:sz w:val="18"/>
                <w:szCs w:val="18"/>
              </w:rPr>
            </w:pPr>
          </w:p>
        </w:tc>
      </w:tr>
      <w:tr w:rsidR="0076387A" w:rsidRPr="00A013D6" w14:paraId="1724EA67" w14:textId="77777777" w:rsidTr="0048327E">
        <w:trPr>
          <w:trHeight w:val="561"/>
          <w:jc w:val="center"/>
        </w:trPr>
        <w:tc>
          <w:tcPr>
            <w:tcW w:w="906" w:type="dxa"/>
            <w:tcBorders>
              <w:top w:val="single" w:sz="4" w:space="0" w:color="FFFFFF" w:themeColor="background1"/>
              <w:left w:val="single" w:sz="4" w:space="0" w:color="auto"/>
              <w:bottom w:val="dotted" w:sz="4" w:space="0" w:color="FFFFFF" w:themeColor="background1"/>
              <w:right w:val="single" w:sz="4" w:space="0" w:color="auto"/>
            </w:tcBorders>
            <w:shd w:val="clear" w:color="auto" w:fill="auto"/>
          </w:tcPr>
          <w:p w14:paraId="2B97B243" w14:textId="77777777" w:rsidR="0076387A" w:rsidRPr="00A013D6" w:rsidRDefault="0076387A" w:rsidP="009356A5">
            <w:pPr>
              <w:spacing w:line="240" w:lineRule="exact"/>
              <w:jc w:val="right"/>
              <w:rPr>
                <w:rFonts w:ascii="BIZ UD明朝 Medium" w:eastAsia="BIZ UD明朝 Medium" w:hAnsi="BIZ UD明朝 Medium"/>
                <w:sz w:val="18"/>
                <w:szCs w:val="18"/>
              </w:rPr>
            </w:pPr>
          </w:p>
        </w:tc>
        <w:tc>
          <w:tcPr>
            <w:tcW w:w="1783" w:type="dxa"/>
            <w:tcBorders>
              <w:top w:val="dotted" w:sz="4" w:space="0" w:color="auto"/>
              <w:left w:val="single" w:sz="4" w:space="0" w:color="auto"/>
              <w:bottom w:val="dotted" w:sz="4" w:space="0" w:color="000000" w:themeColor="text1"/>
              <w:right w:val="single" w:sz="4" w:space="0" w:color="auto"/>
            </w:tcBorders>
            <w:shd w:val="clear" w:color="auto" w:fill="FFFFFF"/>
          </w:tcPr>
          <w:p w14:paraId="759E73A7" w14:textId="77777777" w:rsidR="0076387A" w:rsidRPr="00A013D6" w:rsidRDefault="0076387A" w:rsidP="009356A5">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準用6条2項2号ﾛ</w:t>
            </w:r>
          </w:p>
        </w:tc>
        <w:tc>
          <w:tcPr>
            <w:tcW w:w="4831" w:type="dxa"/>
            <w:tcBorders>
              <w:top w:val="dotted" w:sz="4" w:space="0" w:color="auto"/>
              <w:left w:val="single" w:sz="4" w:space="0" w:color="auto"/>
              <w:bottom w:val="dotted" w:sz="4" w:space="0" w:color="000000" w:themeColor="text1"/>
              <w:right w:val="single" w:sz="4" w:space="0" w:color="auto"/>
            </w:tcBorders>
            <w:shd w:val="clear" w:color="auto" w:fill="auto"/>
          </w:tcPr>
          <w:p w14:paraId="5AC7BA2A" w14:textId="77777777" w:rsidR="0076387A" w:rsidRPr="00A013D6" w:rsidRDefault="0076387A" w:rsidP="009356A5">
            <w:pPr>
              <w:spacing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ロ．圧縮ガス（アセチレンを除く。）、液化アンモニア、液化炭酸及び液化塩素を継目なし容器に</w:t>
            </w:r>
            <w:r w:rsidR="000D5552" w:rsidRPr="00A013D6">
              <w:rPr>
                <w:rFonts w:ascii="BIZ UD明朝 Medium" w:eastAsia="BIZ UD明朝 Medium" w:hAnsi="BIZ UD明朝 Medium" w:hint="eastAsia"/>
                <w:sz w:val="18"/>
                <w:szCs w:val="18"/>
              </w:rPr>
              <w:t>充填</w:t>
            </w:r>
            <w:r w:rsidRPr="00A013D6">
              <w:rPr>
                <w:rFonts w:ascii="BIZ UD明朝 Medium" w:eastAsia="BIZ UD明朝 Medium" w:hAnsi="BIZ UD明朝 Medium" w:hint="eastAsia"/>
                <w:sz w:val="18"/>
                <w:szCs w:val="18"/>
              </w:rPr>
              <w:t>するときは、音響検査を行い、音響不良のものについては内部を検査し、内部に腐食、異物等があるときは、使用しない。</w:t>
            </w:r>
          </w:p>
        </w:tc>
        <w:tc>
          <w:tcPr>
            <w:tcW w:w="1710" w:type="dxa"/>
            <w:tcBorders>
              <w:top w:val="dotted" w:sz="4" w:space="0" w:color="auto"/>
              <w:left w:val="single" w:sz="4" w:space="0" w:color="auto"/>
              <w:bottom w:val="dotted" w:sz="4" w:space="0" w:color="000000" w:themeColor="text1"/>
              <w:right w:val="single" w:sz="4" w:space="0" w:color="auto"/>
            </w:tcBorders>
            <w:shd w:val="clear" w:color="auto" w:fill="auto"/>
          </w:tcPr>
          <w:p w14:paraId="3B3DB7B2" w14:textId="77777777" w:rsidR="0076387A" w:rsidRPr="00A013D6" w:rsidRDefault="0076387A" w:rsidP="009356A5">
            <w:pPr>
              <w:spacing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000000" w:themeColor="text1"/>
              <w:right w:val="single" w:sz="4" w:space="0" w:color="auto"/>
            </w:tcBorders>
            <w:shd w:val="clear" w:color="auto" w:fill="auto"/>
          </w:tcPr>
          <w:p w14:paraId="49BD0AB8" w14:textId="77777777" w:rsidR="0076387A" w:rsidRPr="00A013D6" w:rsidRDefault="0076387A" w:rsidP="009356A5">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shd w:val="clear" w:color="auto" w:fill="auto"/>
          </w:tcPr>
          <w:p w14:paraId="745113A0" w14:textId="77777777" w:rsidR="0076387A" w:rsidRPr="00A013D6" w:rsidRDefault="0076387A" w:rsidP="009356A5">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shd w:val="clear" w:color="auto" w:fill="auto"/>
          </w:tcPr>
          <w:p w14:paraId="656AD8B5" w14:textId="77777777" w:rsidR="0076387A" w:rsidRPr="00A013D6" w:rsidRDefault="0076387A" w:rsidP="009356A5">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shd w:val="clear" w:color="auto" w:fill="auto"/>
          </w:tcPr>
          <w:p w14:paraId="4F08940F" w14:textId="77777777" w:rsidR="0076387A" w:rsidRPr="00A013D6" w:rsidRDefault="0076387A" w:rsidP="009356A5">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76387A" w:rsidRPr="00A013D6" w14:paraId="5D226E06" w14:textId="77777777" w:rsidTr="0048327E">
        <w:trPr>
          <w:trHeight w:val="66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7E413AEB" w14:textId="77777777" w:rsidR="0076387A" w:rsidRPr="00A013D6" w:rsidRDefault="0076387A" w:rsidP="00564461">
            <w:pPr>
              <w:spacing w:beforeLines="50" w:before="180" w:line="240" w:lineRule="exact"/>
              <w:jc w:val="right"/>
              <w:rPr>
                <w:rFonts w:ascii="BIZ UD明朝 Medium" w:eastAsia="BIZ UD明朝 Medium" w:hAnsi="BIZ UD明朝 Medium"/>
                <w:sz w:val="18"/>
                <w:szCs w:val="18"/>
              </w:rPr>
            </w:pPr>
          </w:p>
        </w:tc>
        <w:tc>
          <w:tcPr>
            <w:tcW w:w="1783" w:type="dxa"/>
            <w:tcBorders>
              <w:top w:val="dotted" w:sz="4" w:space="0" w:color="000000" w:themeColor="text1"/>
              <w:left w:val="single" w:sz="4" w:space="0" w:color="auto"/>
              <w:bottom w:val="dotted" w:sz="4" w:space="0" w:color="auto"/>
              <w:right w:val="single" w:sz="4" w:space="0" w:color="auto"/>
            </w:tcBorders>
            <w:shd w:val="clear" w:color="auto" w:fill="auto"/>
          </w:tcPr>
          <w:p w14:paraId="277E50D8" w14:textId="77777777" w:rsidR="0076387A" w:rsidRPr="00A013D6" w:rsidRDefault="0076387A"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準用6条2項2号ﾆ</w:t>
            </w:r>
          </w:p>
          <w:p w14:paraId="33F03188" w14:textId="77777777" w:rsidR="0076387A" w:rsidRPr="00A013D6" w:rsidRDefault="0076387A"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・例示基準45</w:t>
            </w:r>
          </w:p>
        </w:tc>
        <w:tc>
          <w:tcPr>
            <w:tcW w:w="4831" w:type="dxa"/>
            <w:tcBorders>
              <w:top w:val="dotted" w:sz="4" w:space="0" w:color="000000" w:themeColor="text1"/>
              <w:left w:val="single" w:sz="4" w:space="0" w:color="auto"/>
              <w:bottom w:val="dotted" w:sz="4" w:space="0" w:color="auto"/>
              <w:right w:val="single" w:sz="4" w:space="0" w:color="auto"/>
            </w:tcBorders>
            <w:shd w:val="clear" w:color="auto" w:fill="auto"/>
          </w:tcPr>
          <w:p w14:paraId="20A8F7B0" w14:textId="28623EEE" w:rsidR="0076387A" w:rsidRPr="00A013D6" w:rsidRDefault="0076387A" w:rsidP="00564461">
            <w:pPr>
              <w:spacing w:before="60" w:afterLines="50" w:after="18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ニ．アセチレンを容器に</w:t>
            </w:r>
            <w:r w:rsidR="000D5552" w:rsidRPr="00A013D6">
              <w:rPr>
                <w:rFonts w:ascii="BIZ UD明朝 Medium" w:eastAsia="BIZ UD明朝 Medium" w:hAnsi="BIZ UD明朝 Medium" w:hint="eastAsia"/>
                <w:color w:val="000000"/>
                <w:sz w:val="18"/>
                <w:szCs w:val="18"/>
              </w:rPr>
              <w:t>充填</w:t>
            </w:r>
            <w:r w:rsidRPr="00A013D6">
              <w:rPr>
                <w:rFonts w:ascii="BIZ UD明朝 Medium" w:eastAsia="BIZ UD明朝 Medium" w:hAnsi="BIZ UD明朝 Medium" w:hint="eastAsia"/>
                <w:color w:val="000000"/>
                <w:sz w:val="18"/>
                <w:szCs w:val="18"/>
              </w:rPr>
              <w:t>するときは、</w:t>
            </w:r>
            <w:r w:rsidR="000D5552" w:rsidRPr="00A013D6">
              <w:rPr>
                <w:rFonts w:ascii="BIZ UD明朝 Medium" w:eastAsia="BIZ UD明朝 Medium" w:hAnsi="BIZ UD明朝 Medium" w:hint="eastAsia"/>
                <w:color w:val="000000"/>
                <w:sz w:val="18"/>
                <w:szCs w:val="18"/>
              </w:rPr>
              <w:t>充填</w:t>
            </w:r>
            <w:r w:rsidRPr="00A013D6">
              <w:rPr>
                <w:rFonts w:ascii="BIZ UD明朝 Medium" w:eastAsia="BIZ UD明朝 Medium" w:hAnsi="BIZ UD明朝 Medium" w:hint="eastAsia"/>
                <w:color w:val="000000"/>
                <w:sz w:val="18"/>
                <w:szCs w:val="18"/>
              </w:rPr>
              <w:t>中の圧力が、2.5Mpa以下でし、かつ、</w:t>
            </w:r>
            <w:r w:rsidR="000D5552" w:rsidRPr="00A013D6">
              <w:rPr>
                <w:rFonts w:ascii="BIZ UD明朝 Medium" w:eastAsia="BIZ UD明朝 Medium" w:hAnsi="BIZ UD明朝 Medium" w:hint="eastAsia"/>
                <w:color w:val="000000"/>
                <w:sz w:val="18"/>
                <w:szCs w:val="18"/>
              </w:rPr>
              <w:t>充填</w:t>
            </w:r>
            <w:r w:rsidRPr="00A013D6">
              <w:rPr>
                <w:rFonts w:ascii="BIZ UD明朝 Medium" w:eastAsia="BIZ UD明朝 Medium" w:hAnsi="BIZ UD明朝 Medium" w:hint="eastAsia"/>
                <w:color w:val="000000"/>
                <w:sz w:val="18"/>
                <w:szCs w:val="18"/>
              </w:rPr>
              <w:t>後の圧力が温度</w:t>
            </w:r>
            <w:r w:rsidR="00125DF1">
              <w:rPr>
                <w:rFonts w:ascii="BIZ UD明朝 Medium" w:eastAsia="BIZ UD明朝 Medium" w:hAnsi="BIZ UD明朝 Medium" w:hint="eastAsia"/>
                <w:color w:val="000000"/>
                <w:sz w:val="18"/>
                <w:szCs w:val="18"/>
              </w:rPr>
              <w:t>15</w:t>
            </w:r>
            <w:r w:rsidRPr="00A013D6">
              <w:rPr>
                <w:rFonts w:ascii="BIZ UD明朝 Medium" w:eastAsia="BIZ UD明朝 Medium" w:hAnsi="BIZ UD明朝 Medium" w:hint="eastAsia"/>
                <w:color w:val="000000"/>
                <w:sz w:val="18"/>
                <w:szCs w:val="18"/>
              </w:rPr>
              <w:t>度において1.5Mpa以下になるまで静置する。</w:t>
            </w:r>
          </w:p>
        </w:tc>
        <w:tc>
          <w:tcPr>
            <w:tcW w:w="1710" w:type="dxa"/>
            <w:tcBorders>
              <w:top w:val="dotted" w:sz="4" w:space="0" w:color="000000" w:themeColor="text1"/>
              <w:left w:val="single" w:sz="4" w:space="0" w:color="auto"/>
              <w:bottom w:val="dotted" w:sz="4" w:space="0" w:color="auto"/>
              <w:right w:val="single" w:sz="4" w:space="0" w:color="auto"/>
            </w:tcBorders>
            <w:shd w:val="clear" w:color="auto" w:fill="auto"/>
          </w:tcPr>
          <w:p w14:paraId="0D32E725"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auto"/>
              <w:right w:val="single" w:sz="4" w:space="0" w:color="auto"/>
            </w:tcBorders>
            <w:shd w:val="clear" w:color="auto" w:fill="auto"/>
          </w:tcPr>
          <w:p w14:paraId="74DA1F80" w14:textId="77777777" w:rsidR="0076387A" w:rsidRPr="00A013D6" w:rsidRDefault="0076387A" w:rsidP="009356A5">
            <w:pPr>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auto"/>
              <w:right w:val="single" w:sz="4" w:space="0" w:color="auto"/>
            </w:tcBorders>
            <w:shd w:val="clear" w:color="auto" w:fill="auto"/>
          </w:tcPr>
          <w:p w14:paraId="6EF76004"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auto"/>
              <w:right w:val="single" w:sz="4" w:space="0" w:color="auto"/>
            </w:tcBorders>
            <w:shd w:val="clear" w:color="auto" w:fill="auto"/>
          </w:tcPr>
          <w:p w14:paraId="232B76A9" w14:textId="77777777" w:rsidR="0076387A" w:rsidRPr="00A013D6" w:rsidRDefault="0076387A" w:rsidP="009356A5">
            <w:pPr>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auto"/>
              <w:right w:val="single" w:sz="4" w:space="0" w:color="auto"/>
            </w:tcBorders>
            <w:shd w:val="clear" w:color="auto" w:fill="auto"/>
          </w:tcPr>
          <w:p w14:paraId="5573F8F3" w14:textId="77777777" w:rsidR="0076387A" w:rsidRPr="00A013D6" w:rsidRDefault="0076387A" w:rsidP="009356A5">
            <w:pPr>
              <w:rPr>
                <w:rFonts w:ascii="BIZ UD明朝 Medium" w:eastAsia="BIZ UD明朝 Medium" w:hAnsi="BIZ UD明朝 Medium"/>
                <w:sz w:val="18"/>
                <w:szCs w:val="18"/>
              </w:rPr>
            </w:pPr>
          </w:p>
        </w:tc>
      </w:tr>
      <w:tr w:rsidR="0076387A" w:rsidRPr="00A013D6" w14:paraId="429504F3" w14:textId="77777777" w:rsidTr="0048327E">
        <w:trPr>
          <w:trHeight w:val="66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0CE3BDAA" w14:textId="77777777" w:rsidR="0076387A" w:rsidRPr="00A013D6" w:rsidRDefault="0076387A" w:rsidP="00564461">
            <w:pPr>
              <w:spacing w:beforeLines="50" w:before="180" w:line="240" w:lineRule="exact"/>
              <w:jc w:val="right"/>
              <w:rPr>
                <w:rFonts w:ascii="BIZ UD明朝 Medium" w:eastAsia="BIZ UD明朝 Medium" w:hAnsi="BIZ UD明朝 Medium"/>
                <w:sz w:val="18"/>
                <w:szCs w:val="18"/>
              </w:rPr>
            </w:pPr>
          </w:p>
        </w:tc>
        <w:tc>
          <w:tcPr>
            <w:tcW w:w="1783" w:type="dxa"/>
            <w:tcBorders>
              <w:top w:val="dotted" w:sz="4" w:space="0" w:color="auto"/>
              <w:left w:val="single" w:sz="4" w:space="0" w:color="auto"/>
              <w:bottom w:val="dotted" w:sz="4" w:space="0" w:color="auto"/>
              <w:right w:val="single" w:sz="4" w:space="0" w:color="auto"/>
            </w:tcBorders>
            <w:shd w:val="clear" w:color="auto" w:fill="auto"/>
          </w:tcPr>
          <w:p w14:paraId="17EFE24D" w14:textId="77777777" w:rsidR="0076387A" w:rsidRPr="00A013D6" w:rsidRDefault="0076387A"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準用6条2項2号ﾎ</w:t>
            </w:r>
          </w:p>
        </w:tc>
        <w:tc>
          <w:tcPr>
            <w:tcW w:w="4831" w:type="dxa"/>
            <w:tcBorders>
              <w:top w:val="dotted" w:sz="4" w:space="0" w:color="auto"/>
              <w:left w:val="single" w:sz="4" w:space="0" w:color="auto"/>
              <w:bottom w:val="dotted" w:sz="4" w:space="0" w:color="auto"/>
              <w:right w:val="single" w:sz="4" w:space="0" w:color="auto"/>
            </w:tcBorders>
            <w:shd w:val="clear" w:color="auto" w:fill="auto"/>
          </w:tcPr>
          <w:p w14:paraId="68C958A5" w14:textId="77777777" w:rsidR="0076387A" w:rsidRPr="00A013D6" w:rsidRDefault="0076387A" w:rsidP="00564461">
            <w:pPr>
              <w:spacing w:before="60" w:afterLines="50" w:after="18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ホ．酸化エチレンを貯槽又は容器に</w:t>
            </w:r>
            <w:r w:rsidR="000D5552" w:rsidRPr="00A013D6">
              <w:rPr>
                <w:rFonts w:ascii="BIZ UD明朝 Medium" w:eastAsia="BIZ UD明朝 Medium" w:hAnsi="BIZ UD明朝 Medium" w:hint="eastAsia"/>
                <w:color w:val="000000"/>
                <w:sz w:val="18"/>
                <w:szCs w:val="18"/>
              </w:rPr>
              <w:t>充填</w:t>
            </w:r>
            <w:r w:rsidRPr="00A013D6">
              <w:rPr>
                <w:rFonts w:ascii="BIZ UD明朝 Medium" w:eastAsia="BIZ UD明朝 Medium" w:hAnsi="BIZ UD明朝 Medium" w:hint="eastAsia"/>
                <w:color w:val="000000"/>
                <w:sz w:val="18"/>
                <w:szCs w:val="18"/>
              </w:rPr>
              <w:t>するときは、貯槽又は容器の内部のガスを窒素ガス又は炭酸ガスで置換した後に酸又はアルカリを含まないものにする。</w:t>
            </w:r>
          </w:p>
        </w:tc>
        <w:tc>
          <w:tcPr>
            <w:tcW w:w="1710" w:type="dxa"/>
            <w:tcBorders>
              <w:top w:val="dotted" w:sz="4" w:space="0" w:color="auto"/>
              <w:left w:val="single" w:sz="4" w:space="0" w:color="auto"/>
              <w:bottom w:val="dotted" w:sz="4" w:space="0" w:color="auto"/>
              <w:right w:val="single" w:sz="4" w:space="0" w:color="auto"/>
            </w:tcBorders>
            <w:shd w:val="clear" w:color="auto" w:fill="auto"/>
          </w:tcPr>
          <w:p w14:paraId="0F5AA662"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23ADBB6B" w14:textId="77777777" w:rsidR="0076387A" w:rsidRPr="00A013D6" w:rsidRDefault="0076387A" w:rsidP="009356A5">
            <w:pPr>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5AFBCC17"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08D16E7E" w14:textId="77777777" w:rsidR="0076387A" w:rsidRPr="00A013D6" w:rsidRDefault="0076387A" w:rsidP="009356A5">
            <w:pPr>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65888CF8" w14:textId="77777777" w:rsidR="0076387A" w:rsidRPr="00A013D6" w:rsidRDefault="0076387A" w:rsidP="009356A5">
            <w:pPr>
              <w:rPr>
                <w:rFonts w:ascii="BIZ UD明朝 Medium" w:eastAsia="BIZ UD明朝 Medium" w:hAnsi="BIZ UD明朝 Medium"/>
                <w:sz w:val="18"/>
                <w:szCs w:val="18"/>
              </w:rPr>
            </w:pPr>
          </w:p>
        </w:tc>
      </w:tr>
      <w:tr w:rsidR="0076387A" w:rsidRPr="00A013D6" w14:paraId="7FB870FC" w14:textId="77777777" w:rsidTr="0048327E">
        <w:trPr>
          <w:trHeight w:val="66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69EBA59B" w14:textId="77777777" w:rsidR="0076387A" w:rsidRPr="00A013D6" w:rsidRDefault="0076387A" w:rsidP="00564461">
            <w:pPr>
              <w:spacing w:beforeLines="50" w:before="180" w:line="240" w:lineRule="exact"/>
              <w:jc w:val="right"/>
              <w:rPr>
                <w:rFonts w:ascii="BIZ UD明朝 Medium" w:eastAsia="BIZ UD明朝 Medium" w:hAnsi="BIZ UD明朝 Medium"/>
                <w:sz w:val="18"/>
                <w:szCs w:val="18"/>
              </w:rPr>
            </w:pPr>
          </w:p>
        </w:tc>
        <w:tc>
          <w:tcPr>
            <w:tcW w:w="1783" w:type="dxa"/>
            <w:tcBorders>
              <w:top w:val="dotted" w:sz="4" w:space="0" w:color="auto"/>
              <w:left w:val="single" w:sz="4" w:space="0" w:color="auto"/>
              <w:bottom w:val="dotted" w:sz="4" w:space="0" w:color="auto"/>
              <w:right w:val="single" w:sz="4" w:space="0" w:color="auto"/>
            </w:tcBorders>
            <w:shd w:val="clear" w:color="auto" w:fill="auto"/>
          </w:tcPr>
          <w:p w14:paraId="103D2884" w14:textId="77777777" w:rsidR="0076387A" w:rsidRPr="00A013D6" w:rsidRDefault="0076387A"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準用6条2項2号ﾄ</w:t>
            </w:r>
          </w:p>
        </w:tc>
        <w:tc>
          <w:tcPr>
            <w:tcW w:w="4831" w:type="dxa"/>
            <w:tcBorders>
              <w:top w:val="dotted" w:sz="4" w:space="0" w:color="auto"/>
              <w:left w:val="single" w:sz="4" w:space="0" w:color="auto"/>
              <w:bottom w:val="dotted" w:sz="4" w:space="0" w:color="auto"/>
              <w:right w:val="single" w:sz="4" w:space="0" w:color="auto"/>
            </w:tcBorders>
            <w:shd w:val="clear" w:color="auto" w:fill="auto"/>
          </w:tcPr>
          <w:p w14:paraId="15481770" w14:textId="77777777" w:rsidR="0076387A" w:rsidRPr="00A013D6" w:rsidRDefault="0076387A" w:rsidP="009356A5">
            <w:pPr>
              <w:spacing w:before="6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ト．三フッ化窒素を容器に</w:t>
            </w:r>
            <w:r w:rsidR="000D5552" w:rsidRPr="00A013D6">
              <w:rPr>
                <w:rFonts w:ascii="BIZ UD明朝 Medium" w:eastAsia="BIZ UD明朝 Medium" w:hAnsi="BIZ UD明朝 Medium" w:hint="eastAsia"/>
                <w:color w:val="000000"/>
                <w:sz w:val="18"/>
                <w:szCs w:val="18"/>
              </w:rPr>
              <w:t>充填</w:t>
            </w:r>
            <w:r w:rsidRPr="00A013D6">
              <w:rPr>
                <w:rFonts w:ascii="BIZ UD明朝 Medium" w:eastAsia="BIZ UD明朝 Medium" w:hAnsi="BIZ UD明朝 Medium" w:hint="eastAsia"/>
                <w:color w:val="000000"/>
                <w:sz w:val="18"/>
                <w:szCs w:val="18"/>
              </w:rPr>
              <w:t>する場所には可燃性物質（車両に固定した容器等の車両を除く。）を置かないこと</w:t>
            </w:r>
          </w:p>
        </w:tc>
        <w:tc>
          <w:tcPr>
            <w:tcW w:w="1710" w:type="dxa"/>
            <w:tcBorders>
              <w:top w:val="dotted" w:sz="4" w:space="0" w:color="auto"/>
              <w:left w:val="single" w:sz="4" w:space="0" w:color="auto"/>
              <w:bottom w:val="dotted" w:sz="4" w:space="0" w:color="auto"/>
              <w:right w:val="single" w:sz="4" w:space="0" w:color="auto"/>
            </w:tcBorders>
            <w:shd w:val="clear" w:color="auto" w:fill="auto"/>
          </w:tcPr>
          <w:p w14:paraId="09B7E21B"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6E69E50C" w14:textId="77777777" w:rsidR="0076387A" w:rsidRPr="00A013D6" w:rsidRDefault="0076387A" w:rsidP="009356A5">
            <w:pPr>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6F84E2E2" w14:textId="77777777" w:rsidR="0076387A" w:rsidRPr="00A013D6" w:rsidRDefault="0076387A" w:rsidP="009356A5">
            <w:pPr>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5800FD19" w14:textId="77777777" w:rsidR="0076387A" w:rsidRPr="00A013D6" w:rsidRDefault="0076387A" w:rsidP="009356A5">
            <w:pPr>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38FA91CE" w14:textId="77777777" w:rsidR="0076387A" w:rsidRPr="00A013D6" w:rsidRDefault="0076387A" w:rsidP="009356A5">
            <w:pPr>
              <w:rPr>
                <w:rFonts w:ascii="BIZ UD明朝 Medium" w:eastAsia="BIZ UD明朝 Medium" w:hAnsi="BIZ UD明朝 Medium"/>
                <w:sz w:val="18"/>
                <w:szCs w:val="18"/>
              </w:rPr>
            </w:pPr>
          </w:p>
        </w:tc>
      </w:tr>
      <w:tr w:rsidR="0076387A" w:rsidRPr="00A013D6" w14:paraId="7AC89A0B" w14:textId="77777777" w:rsidTr="0048327E">
        <w:trPr>
          <w:trHeight w:val="1656"/>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61D37BFD" w14:textId="77777777" w:rsidR="0076387A" w:rsidRPr="00A013D6" w:rsidRDefault="0076387A" w:rsidP="00564461">
            <w:pPr>
              <w:spacing w:beforeLines="50" w:before="180" w:line="240" w:lineRule="exact"/>
              <w:jc w:val="right"/>
              <w:rPr>
                <w:rFonts w:ascii="BIZ UD明朝 Medium" w:eastAsia="BIZ UD明朝 Medium" w:hAnsi="BIZ UD明朝 Medium"/>
                <w:sz w:val="18"/>
                <w:szCs w:val="18"/>
              </w:rPr>
            </w:pPr>
          </w:p>
        </w:tc>
        <w:tc>
          <w:tcPr>
            <w:tcW w:w="1783" w:type="dxa"/>
            <w:tcBorders>
              <w:top w:val="dotted" w:sz="4" w:space="0" w:color="auto"/>
              <w:left w:val="single" w:sz="4" w:space="0" w:color="auto"/>
              <w:bottom w:val="dotted" w:sz="4" w:space="0" w:color="auto"/>
              <w:right w:val="single" w:sz="4" w:space="0" w:color="auto"/>
            </w:tcBorders>
            <w:shd w:val="clear" w:color="auto" w:fill="auto"/>
          </w:tcPr>
          <w:p w14:paraId="09489046" w14:textId="77777777" w:rsidR="00244343" w:rsidRPr="00A013D6" w:rsidRDefault="00244343" w:rsidP="0030645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準用6条2項3号</w:t>
            </w:r>
          </w:p>
          <w:p w14:paraId="3FD38E78" w14:textId="77777777" w:rsidR="0076387A" w:rsidRPr="00A013D6" w:rsidRDefault="0076387A" w:rsidP="0030645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漏洩・爆発防止基準</w:t>
            </w:r>
          </w:p>
          <w:p w14:paraId="320D5E8C" w14:textId="77777777" w:rsidR="0076387A" w:rsidRPr="00A013D6" w:rsidRDefault="00306454" w:rsidP="00306454">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・例示基準46</w:t>
            </w:r>
          </w:p>
        </w:tc>
        <w:tc>
          <w:tcPr>
            <w:tcW w:w="4831" w:type="dxa"/>
            <w:tcBorders>
              <w:top w:val="dotted" w:sz="4" w:space="0" w:color="auto"/>
              <w:left w:val="single" w:sz="4" w:space="0" w:color="auto"/>
              <w:bottom w:val="dotted" w:sz="4" w:space="0" w:color="auto"/>
              <w:right w:val="single" w:sz="4" w:space="0" w:color="auto"/>
            </w:tcBorders>
            <w:shd w:val="clear" w:color="auto" w:fill="auto"/>
          </w:tcPr>
          <w:p w14:paraId="45F0E93D" w14:textId="77777777" w:rsidR="0076387A" w:rsidRPr="00A013D6" w:rsidRDefault="0076387A" w:rsidP="009356A5">
            <w:pPr>
              <w:spacing w:before="6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イ．アセチレンは、アセトン又はジメチルホルムアミドを浸潤させた多孔質物を内蔵する容器であって適切なものに</w:t>
            </w:r>
            <w:r w:rsidR="000D5552" w:rsidRPr="00A013D6">
              <w:rPr>
                <w:rFonts w:ascii="BIZ UD明朝 Medium" w:eastAsia="BIZ UD明朝 Medium" w:hAnsi="BIZ UD明朝 Medium" w:hint="eastAsia"/>
                <w:color w:val="000000"/>
                <w:sz w:val="18"/>
                <w:szCs w:val="18"/>
              </w:rPr>
              <w:t>充填</w:t>
            </w:r>
            <w:r w:rsidRPr="00A013D6">
              <w:rPr>
                <w:rFonts w:ascii="BIZ UD明朝 Medium" w:eastAsia="BIZ UD明朝 Medium" w:hAnsi="BIZ UD明朝 Medium" w:hint="eastAsia"/>
                <w:color w:val="000000"/>
                <w:sz w:val="18"/>
                <w:szCs w:val="18"/>
              </w:rPr>
              <w:t>すること。</w:t>
            </w:r>
          </w:p>
          <w:p w14:paraId="4630B4D5" w14:textId="77777777" w:rsidR="0076387A" w:rsidRPr="00A013D6" w:rsidRDefault="0076387A" w:rsidP="009356A5">
            <w:pPr>
              <w:spacing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ロ．シアン化水素の</w:t>
            </w:r>
            <w:r w:rsidR="000D5552" w:rsidRPr="00A013D6">
              <w:rPr>
                <w:rFonts w:ascii="BIZ UD明朝 Medium" w:eastAsia="BIZ UD明朝 Medium" w:hAnsi="BIZ UD明朝 Medium" w:hint="eastAsia"/>
                <w:color w:val="000000"/>
                <w:sz w:val="18"/>
                <w:szCs w:val="18"/>
              </w:rPr>
              <w:t>充填</w:t>
            </w:r>
            <w:r w:rsidRPr="00A013D6">
              <w:rPr>
                <w:rFonts w:ascii="BIZ UD明朝 Medium" w:eastAsia="BIZ UD明朝 Medium" w:hAnsi="BIZ UD明朝 Medium" w:hint="eastAsia"/>
                <w:color w:val="000000"/>
                <w:sz w:val="18"/>
                <w:szCs w:val="18"/>
              </w:rPr>
              <w:t>（省略）</w:t>
            </w:r>
          </w:p>
          <w:p w14:paraId="559629E4" w14:textId="77777777" w:rsidR="0076387A" w:rsidRPr="00A013D6" w:rsidRDefault="0076387A" w:rsidP="009356A5">
            <w:pPr>
              <w:spacing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ハ．シアン化水素の</w:t>
            </w:r>
            <w:r w:rsidR="000D5552" w:rsidRPr="00A013D6">
              <w:rPr>
                <w:rFonts w:ascii="BIZ UD明朝 Medium" w:eastAsia="BIZ UD明朝 Medium" w:hAnsi="BIZ UD明朝 Medium" w:hint="eastAsia"/>
                <w:color w:val="000000"/>
                <w:sz w:val="18"/>
                <w:szCs w:val="18"/>
              </w:rPr>
              <w:t>充填</w:t>
            </w:r>
            <w:r w:rsidRPr="00A013D6">
              <w:rPr>
                <w:rFonts w:ascii="BIZ UD明朝 Medium" w:eastAsia="BIZ UD明朝 Medium" w:hAnsi="BIZ UD明朝 Medium" w:hint="eastAsia"/>
                <w:color w:val="000000"/>
                <w:sz w:val="18"/>
                <w:szCs w:val="18"/>
              </w:rPr>
              <w:t>容器（省略）</w:t>
            </w:r>
          </w:p>
          <w:p w14:paraId="7CD1F9D9" w14:textId="77777777" w:rsidR="0076387A" w:rsidRPr="00A013D6" w:rsidRDefault="0076387A" w:rsidP="0048327E">
            <w:pPr>
              <w:spacing w:after="6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ホ．酸化エチレンの</w:t>
            </w:r>
            <w:r w:rsidR="000D5552" w:rsidRPr="00A013D6">
              <w:rPr>
                <w:rFonts w:ascii="BIZ UD明朝 Medium" w:eastAsia="BIZ UD明朝 Medium" w:hAnsi="BIZ UD明朝 Medium" w:hint="eastAsia"/>
                <w:color w:val="000000"/>
                <w:sz w:val="18"/>
                <w:szCs w:val="18"/>
              </w:rPr>
              <w:t>充填</w:t>
            </w:r>
            <w:r w:rsidRPr="00A013D6">
              <w:rPr>
                <w:rFonts w:ascii="BIZ UD明朝 Medium" w:eastAsia="BIZ UD明朝 Medium" w:hAnsi="BIZ UD明朝 Medium" w:hint="eastAsia"/>
                <w:color w:val="000000"/>
                <w:sz w:val="18"/>
                <w:szCs w:val="18"/>
              </w:rPr>
              <w:t>容器（省略）</w:t>
            </w:r>
          </w:p>
        </w:tc>
        <w:tc>
          <w:tcPr>
            <w:tcW w:w="1710" w:type="dxa"/>
            <w:tcBorders>
              <w:top w:val="dotted" w:sz="4" w:space="0" w:color="auto"/>
              <w:left w:val="single" w:sz="4" w:space="0" w:color="auto"/>
              <w:bottom w:val="dotted" w:sz="4" w:space="0" w:color="auto"/>
              <w:right w:val="single" w:sz="4" w:space="0" w:color="auto"/>
            </w:tcBorders>
            <w:shd w:val="clear" w:color="auto" w:fill="auto"/>
          </w:tcPr>
          <w:p w14:paraId="1E6AFADC"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09269BAC" w14:textId="77777777" w:rsidR="0076387A" w:rsidRPr="00A013D6" w:rsidRDefault="0076387A" w:rsidP="009356A5">
            <w:pPr>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292ECF7B"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03DA6BCB" w14:textId="77777777" w:rsidR="0076387A" w:rsidRPr="00A013D6" w:rsidRDefault="0076387A" w:rsidP="009356A5">
            <w:pPr>
              <w:rPr>
                <w:rFonts w:ascii="BIZ UD明朝 Medium" w:eastAsia="BIZ UD明朝 Medium" w:hAnsi="BIZ UD明朝 Medium"/>
                <w:sz w:val="18"/>
                <w:szCs w:val="18"/>
              </w:rPr>
            </w:pP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6D65F082" w14:textId="77777777" w:rsidR="0076387A" w:rsidRPr="00A013D6" w:rsidRDefault="0076387A" w:rsidP="009356A5">
            <w:pPr>
              <w:rPr>
                <w:rFonts w:ascii="BIZ UD明朝 Medium" w:eastAsia="BIZ UD明朝 Medium" w:hAnsi="BIZ UD明朝 Medium"/>
                <w:sz w:val="18"/>
                <w:szCs w:val="18"/>
              </w:rPr>
            </w:pPr>
          </w:p>
        </w:tc>
      </w:tr>
      <w:tr w:rsidR="00BD3621" w:rsidRPr="00A013D6" w14:paraId="5FCE3DC9" w14:textId="77777777" w:rsidTr="002E0731">
        <w:trPr>
          <w:trHeight w:val="1680"/>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7CCA8AB5" w14:textId="77777777" w:rsidR="00BD3621" w:rsidRPr="00A013D6" w:rsidRDefault="00BD3621" w:rsidP="00BD3621">
            <w:pPr>
              <w:spacing w:beforeLines="50" w:before="180" w:line="240" w:lineRule="exact"/>
              <w:jc w:val="right"/>
              <w:rPr>
                <w:rFonts w:ascii="BIZ UD明朝 Medium" w:eastAsia="BIZ UD明朝 Medium" w:hAnsi="BIZ UD明朝 Medium"/>
                <w:sz w:val="18"/>
                <w:szCs w:val="18"/>
              </w:rPr>
            </w:pPr>
          </w:p>
        </w:tc>
        <w:tc>
          <w:tcPr>
            <w:tcW w:w="1783" w:type="dxa"/>
            <w:tcBorders>
              <w:top w:val="dotted" w:sz="4" w:space="0" w:color="auto"/>
              <w:left w:val="single" w:sz="4" w:space="0" w:color="auto"/>
              <w:bottom w:val="dotted" w:sz="4" w:space="0" w:color="000000" w:themeColor="text1"/>
              <w:right w:val="single" w:sz="4" w:space="0" w:color="auto"/>
            </w:tcBorders>
            <w:shd w:val="clear" w:color="auto" w:fill="auto"/>
          </w:tcPr>
          <w:p w14:paraId="0138458F" w14:textId="77777777" w:rsidR="00BD3621" w:rsidRPr="00A013D6" w:rsidRDefault="00BD3621" w:rsidP="00BD362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準用6条2項4号</w:t>
            </w:r>
          </w:p>
          <w:p w14:paraId="66D11F8A" w14:textId="77777777" w:rsidR="00BD3621" w:rsidRPr="00A013D6" w:rsidRDefault="00BD3621" w:rsidP="00BD362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日常点検</w:t>
            </w:r>
          </w:p>
          <w:p w14:paraId="7FB3F1DB" w14:textId="77777777" w:rsidR="00BD3621" w:rsidRPr="00A013D6" w:rsidRDefault="00BD3621" w:rsidP="00BD362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・例示基準49</w:t>
            </w:r>
          </w:p>
        </w:tc>
        <w:tc>
          <w:tcPr>
            <w:tcW w:w="4831" w:type="dxa"/>
            <w:tcBorders>
              <w:top w:val="dotted" w:sz="4" w:space="0" w:color="auto"/>
              <w:left w:val="single" w:sz="4" w:space="0" w:color="auto"/>
              <w:bottom w:val="single" w:sz="4" w:space="0" w:color="auto"/>
              <w:right w:val="single" w:sz="4" w:space="0" w:color="auto"/>
            </w:tcBorders>
            <w:shd w:val="clear" w:color="auto" w:fill="auto"/>
          </w:tcPr>
          <w:p w14:paraId="3FD1D2FB" w14:textId="77777777" w:rsidR="00BD3621" w:rsidRPr="007D1166" w:rsidRDefault="00BD3621" w:rsidP="00BD3621">
            <w:pPr>
              <w:spacing w:before="40" w:after="120" w:line="240" w:lineRule="exact"/>
              <w:ind w:left="180" w:hangingChars="100" w:hanging="180"/>
              <w:rPr>
                <w:rFonts w:ascii="BIZ UD明朝 Medium" w:eastAsia="BIZ UD明朝 Medium" w:hAnsi="BIZ UD明朝 Medium"/>
                <w:color w:val="FF0000"/>
                <w:sz w:val="18"/>
                <w:szCs w:val="18"/>
              </w:rPr>
            </w:pPr>
            <w:r w:rsidRPr="00E7466D">
              <w:rPr>
                <w:rFonts w:ascii="BIZ UD明朝 Medium" w:eastAsia="BIZ UD明朝 Medium" w:hAnsi="BIZ UD明朝 Medium" w:hint="eastAsia"/>
                <w:sz w:val="18"/>
                <w:szCs w:val="18"/>
              </w:rPr>
              <w:t>・</w:t>
            </w:r>
            <w:r w:rsidRPr="007D1166">
              <w:rPr>
                <w:rFonts w:ascii="BIZ UD明朝 Medium" w:eastAsia="BIZ UD明朝 Medium" w:hAnsi="BIZ UD明朝 Medium" w:hint="eastAsia"/>
                <w:color w:val="FF0000"/>
                <w:sz w:val="18"/>
                <w:szCs w:val="18"/>
              </w:rPr>
              <w:t>製造する高圧ガスの種類及び製造設備の態様に応じ、当該製造設備の属する製造施設の異常の有無を点検し、異常のあるときは、当該設備の補修その他の危険を防止する措置を講じること。</w:t>
            </w:r>
          </w:p>
          <w:p w14:paraId="361838FF" w14:textId="6F97BCC0" w:rsidR="00BD3621" w:rsidRPr="00A013D6" w:rsidRDefault="00BD3621" w:rsidP="00BD3621">
            <w:pPr>
              <w:spacing w:before="120" w:after="60" w:line="240" w:lineRule="exact"/>
              <w:ind w:left="180" w:hangingChars="100" w:hanging="180"/>
              <w:rPr>
                <w:rFonts w:ascii="BIZ UD明朝 Medium" w:eastAsia="BIZ UD明朝 Medium" w:hAnsi="BIZ UD明朝 Medium"/>
                <w:color w:val="000000"/>
                <w:sz w:val="18"/>
                <w:szCs w:val="18"/>
              </w:rPr>
            </w:pPr>
            <w:bookmarkStart w:id="0" w:name="_Hlk199423593"/>
            <w:r w:rsidRPr="003E0AE7">
              <w:rPr>
                <w:rFonts w:ascii="BIZ UD明朝 Medium" w:eastAsia="BIZ UD明朝 Medium" w:hAnsi="BIZ UD明朝 Medium" w:hint="eastAsia"/>
                <w:color w:val="FF0000"/>
                <w:sz w:val="18"/>
                <w:szCs w:val="18"/>
              </w:rPr>
              <w:t>・使用開始時、使用終了時及び作動状況について、状態監視による確認をもって行うこと等を踏まえ、時点や回数及び方法を決定すること。</w:t>
            </w:r>
            <w:bookmarkEnd w:id="0"/>
          </w:p>
        </w:tc>
        <w:tc>
          <w:tcPr>
            <w:tcW w:w="1710" w:type="dxa"/>
            <w:tcBorders>
              <w:top w:val="dotted" w:sz="4" w:space="0" w:color="auto"/>
              <w:left w:val="single" w:sz="4" w:space="0" w:color="auto"/>
              <w:bottom w:val="single" w:sz="4" w:space="0" w:color="auto"/>
              <w:right w:val="single" w:sz="4" w:space="0" w:color="auto"/>
            </w:tcBorders>
            <w:shd w:val="clear" w:color="auto" w:fill="auto"/>
          </w:tcPr>
          <w:p w14:paraId="2B30FC3A" w14:textId="77777777" w:rsidR="00BD3621" w:rsidRDefault="00BD3621" w:rsidP="00BD3621">
            <w:pPr>
              <w:spacing w:before="120" w:line="240" w:lineRule="exact"/>
              <w:rPr>
                <w:rFonts w:ascii="BIZ UD明朝 Medium" w:eastAsia="BIZ UD明朝 Medium" w:hAnsi="BIZ UD明朝 Medium"/>
                <w:sz w:val="18"/>
                <w:szCs w:val="18"/>
              </w:rPr>
            </w:pPr>
          </w:p>
          <w:p w14:paraId="1148F4E5" w14:textId="77777777" w:rsidR="00BD3621" w:rsidRDefault="00BD3621" w:rsidP="00BD3621">
            <w:pPr>
              <w:spacing w:before="120" w:line="240" w:lineRule="exact"/>
              <w:rPr>
                <w:rFonts w:ascii="BIZ UD明朝 Medium" w:eastAsia="BIZ UD明朝 Medium" w:hAnsi="BIZ UD明朝 Medium"/>
                <w:sz w:val="18"/>
                <w:szCs w:val="18"/>
              </w:rPr>
            </w:pPr>
          </w:p>
          <w:p w14:paraId="5A4F5CB6" w14:textId="36E7B508" w:rsidR="00BD3621" w:rsidRPr="00A013D6" w:rsidRDefault="00BD3621" w:rsidP="00BD3621">
            <w:pPr>
              <w:spacing w:before="120" w:line="240" w:lineRule="exact"/>
              <w:rPr>
                <w:rFonts w:ascii="BIZ UD明朝 Medium" w:eastAsia="BIZ UD明朝 Medium" w:hAnsi="BIZ UD明朝 Medium"/>
                <w:sz w:val="18"/>
                <w:szCs w:val="18"/>
              </w:rPr>
            </w:pPr>
            <w:r w:rsidRPr="00B42A8B">
              <w:rPr>
                <w:rFonts w:ascii="BIZ UD明朝 Medium" w:eastAsia="BIZ UD明朝 Medium" w:hAnsi="BIZ UD明朝 Medium" w:hint="eastAsia"/>
                <w:color w:val="FF0000"/>
                <w:sz w:val="18"/>
                <w:szCs w:val="18"/>
              </w:rPr>
              <w:t>例示基準に従って基準等を作成すること。</w:t>
            </w:r>
          </w:p>
        </w:tc>
        <w:tc>
          <w:tcPr>
            <w:tcW w:w="342" w:type="dxa"/>
            <w:tcBorders>
              <w:top w:val="dotted" w:sz="4" w:space="0" w:color="auto"/>
              <w:left w:val="single" w:sz="4" w:space="0" w:color="auto"/>
              <w:bottom w:val="dotted" w:sz="4" w:space="0" w:color="000000" w:themeColor="text1"/>
              <w:right w:val="single" w:sz="4" w:space="0" w:color="auto"/>
            </w:tcBorders>
            <w:shd w:val="clear" w:color="auto" w:fill="auto"/>
          </w:tcPr>
          <w:p w14:paraId="31A4964C" w14:textId="77777777" w:rsidR="00BD3621" w:rsidRPr="00A013D6" w:rsidRDefault="00BD3621" w:rsidP="00BD3621">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shd w:val="clear" w:color="auto" w:fill="auto"/>
          </w:tcPr>
          <w:p w14:paraId="1226B5D5" w14:textId="77777777" w:rsidR="00BD3621" w:rsidRPr="00A013D6" w:rsidRDefault="00BD3621" w:rsidP="00BD3621">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shd w:val="clear" w:color="auto" w:fill="auto"/>
          </w:tcPr>
          <w:p w14:paraId="721A6625" w14:textId="77777777" w:rsidR="00BD3621" w:rsidRPr="00A013D6" w:rsidRDefault="00BD3621" w:rsidP="00BD3621">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shd w:val="clear" w:color="auto" w:fill="auto"/>
          </w:tcPr>
          <w:p w14:paraId="79CD9B5D" w14:textId="77777777" w:rsidR="00BD3621" w:rsidRPr="00A013D6" w:rsidRDefault="00BD3621" w:rsidP="00BD3621">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76387A" w:rsidRPr="00A013D6" w14:paraId="292D6F21" w14:textId="77777777" w:rsidTr="00306454">
        <w:trPr>
          <w:trHeight w:val="66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062543BB" w14:textId="77777777" w:rsidR="0076387A" w:rsidRPr="00A013D6" w:rsidRDefault="0076387A" w:rsidP="00564461">
            <w:pPr>
              <w:spacing w:beforeLines="50" w:before="180" w:line="240" w:lineRule="exact"/>
              <w:jc w:val="right"/>
              <w:rPr>
                <w:rFonts w:ascii="BIZ UD明朝 Medium" w:eastAsia="BIZ UD明朝 Medium" w:hAnsi="BIZ UD明朝 Medium"/>
                <w:sz w:val="18"/>
                <w:szCs w:val="18"/>
              </w:rPr>
            </w:pPr>
          </w:p>
        </w:tc>
        <w:tc>
          <w:tcPr>
            <w:tcW w:w="1783" w:type="dxa"/>
            <w:tcBorders>
              <w:top w:val="dotted" w:sz="4" w:space="0" w:color="000000" w:themeColor="text1"/>
              <w:left w:val="single" w:sz="4" w:space="0" w:color="auto"/>
              <w:bottom w:val="dotted" w:sz="4" w:space="0" w:color="FFFFFF" w:themeColor="background1"/>
              <w:right w:val="single" w:sz="4" w:space="0" w:color="auto"/>
            </w:tcBorders>
            <w:shd w:val="clear" w:color="auto" w:fill="auto"/>
          </w:tcPr>
          <w:p w14:paraId="5EA40C23" w14:textId="77777777" w:rsidR="00244343" w:rsidRPr="00A013D6" w:rsidRDefault="00244343"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準用6条2項5号</w:t>
            </w:r>
          </w:p>
          <w:p w14:paraId="56728530" w14:textId="77777777" w:rsidR="0076387A" w:rsidRPr="00A013D6" w:rsidRDefault="0076387A"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ガス設備の修理等</w:t>
            </w:r>
          </w:p>
        </w:tc>
        <w:tc>
          <w:tcPr>
            <w:tcW w:w="4831"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026C608D" w14:textId="77777777" w:rsidR="0076387A" w:rsidRPr="00A013D6" w:rsidRDefault="0076387A" w:rsidP="00564461">
            <w:pPr>
              <w:spacing w:before="60" w:afterLines="50" w:after="18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イ．修理等をするときは、作業計画及び作業責任者を定め、責任者の監視の下に行い異常があつたときに直ちにその旨を責任者に通報する。</w:t>
            </w:r>
          </w:p>
        </w:tc>
        <w:tc>
          <w:tcPr>
            <w:tcW w:w="1710"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12C0BA19" w14:textId="77777777" w:rsidR="0076387A" w:rsidRPr="00A013D6" w:rsidRDefault="0076387A" w:rsidP="009356A5">
            <w:pPr>
              <w:spacing w:before="120" w:line="240" w:lineRule="exact"/>
              <w:rPr>
                <w:rFonts w:ascii="BIZ UD明朝 Medium" w:eastAsia="BIZ UD明朝 Medium" w:hAnsi="BIZ UD明朝 Medium"/>
                <w:sz w:val="18"/>
                <w:szCs w:val="18"/>
              </w:rPr>
            </w:pPr>
          </w:p>
          <w:p w14:paraId="06AFFF65"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28E5738D"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058EA1FF"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4BE968D6"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5467B23B"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76387A" w:rsidRPr="00A013D6" w14:paraId="280B74F3" w14:textId="77777777" w:rsidTr="0048327E">
        <w:trPr>
          <w:trHeight w:val="416"/>
          <w:jc w:val="center"/>
        </w:trPr>
        <w:tc>
          <w:tcPr>
            <w:tcW w:w="906" w:type="dxa"/>
            <w:tcBorders>
              <w:top w:val="dotted" w:sz="4" w:space="0" w:color="FFFFFF" w:themeColor="background1"/>
              <w:left w:val="single" w:sz="4" w:space="0" w:color="auto"/>
              <w:bottom w:val="single" w:sz="4" w:space="0" w:color="auto"/>
              <w:right w:val="single" w:sz="4" w:space="0" w:color="auto"/>
            </w:tcBorders>
            <w:shd w:val="clear" w:color="auto" w:fill="auto"/>
          </w:tcPr>
          <w:p w14:paraId="4F0D1BD4" w14:textId="77777777" w:rsidR="0076387A" w:rsidRPr="00A013D6" w:rsidRDefault="0076387A" w:rsidP="00564461">
            <w:pPr>
              <w:spacing w:beforeLines="50" w:before="180" w:line="240" w:lineRule="exact"/>
              <w:jc w:val="right"/>
              <w:rPr>
                <w:rFonts w:ascii="BIZ UD明朝 Medium" w:eastAsia="BIZ UD明朝 Medium" w:hAnsi="BIZ UD明朝 Medium"/>
                <w:sz w:val="18"/>
                <w:szCs w:val="18"/>
              </w:rPr>
            </w:pPr>
          </w:p>
        </w:tc>
        <w:tc>
          <w:tcPr>
            <w:tcW w:w="1783" w:type="dxa"/>
            <w:tcBorders>
              <w:top w:val="dotted" w:sz="4" w:space="0" w:color="FFFFFF" w:themeColor="background1"/>
              <w:left w:val="single" w:sz="4" w:space="0" w:color="auto"/>
              <w:bottom w:val="single" w:sz="4" w:space="0" w:color="auto"/>
              <w:right w:val="single" w:sz="4" w:space="0" w:color="auto"/>
            </w:tcBorders>
            <w:shd w:val="clear" w:color="auto" w:fill="auto"/>
          </w:tcPr>
          <w:p w14:paraId="44F181DC" w14:textId="77777777" w:rsidR="0076387A" w:rsidRPr="00A013D6" w:rsidRDefault="0076387A" w:rsidP="00564461">
            <w:pPr>
              <w:spacing w:beforeLines="50" w:before="18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・例示基準50</w:t>
            </w:r>
          </w:p>
        </w:tc>
        <w:tc>
          <w:tcPr>
            <w:tcW w:w="4831" w:type="dxa"/>
            <w:tcBorders>
              <w:top w:val="dotted" w:sz="4" w:space="0" w:color="000000" w:themeColor="text1"/>
              <w:left w:val="single" w:sz="4" w:space="0" w:color="auto"/>
              <w:bottom w:val="single" w:sz="4" w:space="0" w:color="auto"/>
              <w:right w:val="single" w:sz="4" w:space="0" w:color="auto"/>
            </w:tcBorders>
            <w:shd w:val="clear" w:color="auto" w:fill="auto"/>
          </w:tcPr>
          <w:p w14:paraId="000FB9B4" w14:textId="77777777" w:rsidR="0076387A" w:rsidRPr="00A013D6" w:rsidRDefault="0076387A" w:rsidP="00564461">
            <w:pPr>
              <w:spacing w:before="60" w:afterLines="50" w:after="18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ロ．可燃性ガス、毒性ガス、特定不活性ガス又は酸素のガス設備の修理等をするときは、危険を防止するための措置</w:t>
            </w:r>
            <w:r w:rsidRPr="00A013D6">
              <w:rPr>
                <w:rFonts w:ascii="BIZ UD明朝 Medium" w:eastAsia="BIZ UD明朝 Medium" w:hAnsi="BIZ UD明朝 Medium" w:hint="eastAsia"/>
                <w:color w:val="000000"/>
                <w:sz w:val="18"/>
                <w:szCs w:val="18"/>
              </w:rPr>
              <w:lastRenderedPageBreak/>
              <w:t>を講ずること。</w:t>
            </w:r>
          </w:p>
        </w:tc>
        <w:tc>
          <w:tcPr>
            <w:tcW w:w="1710" w:type="dxa"/>
            <w:tcBorders>
              <w:top w:val="dotted" w:sz="4" w:space="0" w:color="000000" w:themeColor="text1"/>
              <w:left w:val="single" w:sz="4" w:space="0" w:color="auto"/>
              <w:bottom w:val="single" w:sz="4" w:space="0" w:color="auto"/>
              <w:right w:val="single" w:sz="4" w:space="0" w:color="auto"/>
            </w:tcBorders>
            <w:shd w:val="clear" w:color="auto" w:fill="auto"/>
          </w:tcPr>
          <w:p w14:paraId="7653EDA1"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single" w:sz="4" w:space="0" w:color="auto"/>
              <w:right w:val="single" w:sz="4" w:space="0" w:color="auto"/>
            </w:tcBorders>
            <w:shd w:val="clear" w:color="auto" w:fill="auto"/>
          </w:tcPr>
          <w:p w14:paraId="0CD01F05"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single" w:sz="4" w:space="0" w:color="auto"/>
              <w:right w:val="single" w:sz="4" w:space="0" w:color="auto"/>
            </w:tcBorders>
            <w:shd w:val="clear" w:color="auto" w:fill="auto"/>
          </w:tcPr>
          <w:p w14:paraId="2742C8BA"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single" w:sz="4" w:space="0" w:color="auto"/>
              <w:right w:val="single" w:sz="4" w:space="0" w:color="auto"/>
            </w:tcBorders>
            <w:shd w:val="clear" w:color="auto" w:fill="auto"/>
          </w:tcPr>
          <w:p w14:paraId="481B4D1B"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single" w:sz="4" w:space="0" w:color="auto"/>
              <w:right w:val="single" w:sz="4" w:space="0" w:color="auto"/>
            </w:tcBorders>
            <w:shd w:val="clear" w:color="auto" w:fill="auto"/>
          </w:tcPr>
          <w:p w14:paraId="5A69CDDD"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bl>
    <w:p w14:paraId="5A9243B3" w14:textId="77777777" w:rsidR="00441AA8" w:rsidRPr="00A013D6" w:rsidRDefault="0076387A" w:rsidP="00441AA8">
      <w:pPr>
        <w:spacing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t>(30N</w:t>
      </w:r>
      <w:r w:rsidRPr="00A013D6">
        <w:rPr>
          <w:rFonts w:ascii="BIZ UD明朝 Medium" w:eastAsia="BIZ UD明朝 Medium" w:hAnsi="BIZ UD明朝 Medium" w:hint="eastAsia"/>
          <w:sz w:val="18"/>
          <w:szCs w:val="18"/>
        </w:rPr>
        <w:t>㎥未満</w:t>
      </w:r>
      <w:r w:rsidRPr="00A013D6">
        <w:rPr>
          <w:rFonts w:ascii="BIZ UD明朝 Medium" w:eastAsia="BIZ UD明朝 Medium" w:hAnsi="BIZ UD明朝 Medium"/>
          <w:sz w:val="18"/>
          <w:szCs w:val="18"/>
        </w:rPr>
        <w:t>-</w:t>
      </w:r>
      <w:r w:rsidRPr="00A013D6">
        <w:rPr>
          <w:rFonts w:ascii="BIZ UD明朝 Medium" w:eastAsia="BIZ UD明朝 Medium" w:hAnsi="BIZ UD明朝 Medium" w:hint="eastAsia"/>
          <w:sz w:val="18"/>
          <w:szCs w:val="18"/>
        </w:rPr>
        <w:t>定置</w:t>
      </w:r>
      <w:r w:rsidRPr="00A013D6">
        <w:rPr>
          <w:rFonts w:ascii="BIZ UD明朝 Medium" w:eastAsia="BIZ UD明朝 Medium" w:hAnsi="BIZ UD明朝 Medium"/>
          <w:sz w:val="18"/>
          <w:szCs w:val="18"/>
        </w:rPr>
        <w:t>-</w:t>
      </w:r>
      <w:r w:rsidR="009356A5" w:rsidRPr="00A013D6">
        <w:rPr>
          <w:rFonts w:ascii="BIZ UD明朝 Medium" w:eastAsia="BIZ UD明朝 Medium" w:hAnsi="BIZ UD明朝 Medium" w:hint="eastAsia"/>
          <w:sz w:val="18"/>
          <w:szCs w:val="18"/>
        </w:rPr>
        <w:t>5</w:t>
      </w:r>
      <w:r w:rsidRPr="00A013D6">
        <w:rPr>
          <w:rFonts w:ascii="BIZ UD明朝 Medium" w:eastAsia="BIZ UD明朝 Medium" w:hAnsi="BIZ UD明朝 Medium" w:hint="eastAsia"/>
          <w:sz w:val="18"/>
          <w:szCs w:val="18"/>
        </w:rPr>
        <w:t>）</w:t>
      </w:r>
      <w:r w:rsidRPr="00A013D6">
        <w:rPr>
          <w:rFonts w:ascii="BIZ UD明朝 Medium" w:eastAsia="BIZ UD明朝 Medium" w:hAnsi="BIZ UD明朝 Medium"/>
          <w:sz w:val="18"/>
          <w:szCs w:val="18"/>
        </w:rPr>
        <w:t>(30N</w:t>
      </w:r>
      <w:r w:rsidRPr="00A013D6">
        <w:rPr>
          <w:rFonts w:ascii="BIZ UD明朝 Medium" w:eastAsia="BIZ UD明朝 Medium" w:hAnsi="BIZ UD明朝 Medium" w:hint="eastAsia"/>
          <w:sz w:val="18"/>
          <w:szCs w:val="18"/>
        </w:rPr>
        <w:t>㎥未満移動</w:t>
      </w:r>
      <w:r w:rsidR="004F2596" w:rsidRPr="00A013D6">
        <w:rPr>
          <w:rFonts w:ascii="BIZ UD明朝 Medium" w:eastAsia="BIZ UD明朝 Medium" w:hAnsi="BIZ UD明朝 Medium" w:hint="eastAsia"/>
          <w:sz w:val="18"/>
          <w:szCs w:val="18"/>
        </w:rPr>
        <w:t>式</w:t>
      </w:r>
      <w:r w:rsidRPr="00A013D6">
        <w:rPr>
          <w:rFonts w:ascii="BIZ UD明朝 Medium" w:eastAsia="BIZ UD明朝 Medium" w:hAnsi="BIZ UD明朝 Medium"/>
          <w:sz w:val="18"/>
          <w:szCs w:val="18"/>
        </w:rPr>
        <w:t>-</w:t>
      </w:r>
      <w:r w:rsidRPr="00A013D6">
        <w:rPr>
          <w:rFonts w:ascii="BIZ UD明朝 Medium" w:eastAsia="BIZ UD明朝 Medium" w:hAnsi="BIZ UD明朝 Medium" w:hint="eastAsia"/>
          <w:sz w:val="18"/>
          <w:szCs w:val="18"/>
        </w:rPr>
        <w:t>3</w:t>
      </w:r>
      <w:r w:rsidRPr="00A013D6">
        <w:rPr>
          <w:rFonts w:ascii="BIZ UD明朝 Medium" w:eastAsia="BIZ UD明朝 Medium" w:hAnsi="BIZ UD明朝 Medium"/>
          <w:sz w:val="18"/>
          <w:szCs w:val="18"/>
        </w:rPr>
        <w:t>)</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2C079D" w:rsidRPr="00A013D6" w14:paraId="2B787BC3" w14:textId="77777777" w:rsidTr="007D5518">
        <w:trPr>
          <w:trHeight w:val="270"/>
          <w:jc w:val="center"/>
        </w:trPr>
        <w:tc>
          <w:tcPr>
            <w:tcW w:w="906" w:type="dxa"/>
            <w:vMerge w:val="restart"/>
            <w:vAlign w:val="center"/>
          </w:tcPr>
          <w:p w14:paraId="383C176C" w14:textId="77777777" w:rsidR="002C079D" w:rsidRPr="00A013D6" w:rsidRDefault="002C079D" w:rsidP="007D5518">
            <w:pPr>
              <w:jc w:val="center"/>
              <w:rPr>
                <w:rFonts w:ascii="BIZ UD明朝 Medium" w:eastAsia="BIZ UD明朝 Medium" w:hAnsi="BIZ UD明朝 Medium"/>
                <w:sz w:val="20"/>
                <w:szCs w:val="20"/>
              </w:rPr>
            </w:pPr>
            <w:r w:rsidRPr="00A013D6">
              <w:rPr>
                <w:rFonts w:ascii="BIZ UD明朝 Medium" w:eastAsia="BIZ UD明朝 Medium" w:hAnsi="BIZ UD明朝 Medium"/>
              </w:rPr>
              <w:br w:type="page"/>
            </w:r>
            <w:r w:rsidRPr="00A013D6">
              <w:rPr>
                <w:rFonts w:ascii="BIZ UD明朝 Medium" w:eastAsia="BIZ UD明朝 Medium" w:hAnsi="BIZ UD明朝 Medium" w:hint="eastAsia"/>
                <w:sz w:val="20"/>
                <w:szCs w:val="20"/>
              </w:rPr>
              <w:t>項号</w:t>
            </w:r>
          </w:p>
        </w:tc>
        <w:tc>
          <w:tcPr>
            <w:tcW w:w="1680" w:type="dxa"/>
            <w:vMerge w:val="restart"/>
            <w:vAlign w:val="center"/>
          </w:tcPr>
          <w:p w14:paraId="745B6B90" w14:textId="77777777" w:rsidR="002C079D" w:rsidRPr="00A013D6" w:rsidRDefault="002C079D"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項　　　目</w:t>
            </w:r>
          </w:p>
        </w:tc>
        <w:tc>
          <w:tcPr>
            <w:tcW w:w="4934" w:type="dxa"/>
            <w:vMerge w:val="restart"/>
            <w:vAlign w:val="center"/>
          </w:tcPr>
          <w:p w14:paraId="723A71A4" w14:textId="77777777" w:rsidR="002C079D" w:rsidRPr="00A013D6" w:rsidRDefault="002C079D"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書　類　作　成　要　領　等</w:t>
            </w:r>
          </w:p>
        </w:tc>
        <w:tc>
          <w:tcPr>
            <w:tcW w:w="1710" w:type="dxa"/>
            <w:vMerge w:val="restart"/>
            <w:vAlign w:val="center"/>
          </w:tcPr>
          <w:p w14:paraId="47268402" w14:textId="77777777" w:rsidR="002C079D" w:rsidRPr="00A013D6" w:rsidRDefault="002C079D" w:rsidP="007D5518">
            <w:pPr>
              <w:spacing w:line="240" w:lineRule="exact"/>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対応状況</w:t>
            </w:r>
          </w:p>
        </w:tc>
        <w:tc>
          <w:tcPr>
            <w:tcW w:w="1368" w:type="dxa"/>
            <w:gridSpan w:val="4"/>
          </w:tcPr>
          <w:p w14:paraId="2BA31C11" w14:textId="77777777" w:rsidR="002C079D" w:rsidRPr="00A013D6" w:rsidRDefault="002C079D"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該当ガス種別</w:t>
            </w:r>
          </w:p>
        </w:tc>
      </w:tr>
      <w:tr w:rsidR="002C079D" w:rsidRPr="00A013D6" w14:paraId="11DBC76F" w14:textId="77777777" w:rsidTr="007D5518">
        <w:trPr>
          <w:trHeight w:val="187"/>
          <w:jc w:val="center"/>
        </w:trPr>
        <w:tc>
          <w:tcPr>
            <w:tcW w:w="906" w:type="dxa"/>
            <w:vMerge/>
          </w:tcPr>
          <w:p w14:paraId="4830BB89" w14:textId="77777777" w:rsidR="002C079D" w:rsidRPr="00A013D6" w:rsidRDefault="002C079D" w:rsidP="007D5518">
            <w:pPr>
              <w:rPr>
                <w:rFonts w:ascii="BIZ UD明朝 Medium" w:eastAsia="BIZ UD明朝 Medium" w:hAnsi="BIZ UD明朝 Medium"/>
                <w:sz w:val="18"/>
                <w:szCs w:val="18"/>
              </w:rPr>
            </w:pPr>
          </w:p>
        </w:tc>
        <w:tc>
          <w:tcPr>
            <w:tcW w:w="1680" w:type="dxa"/>
            <w:vMerge/>
          </w:tcPr>
          <w:p w14:paraId="10974C7E" w14:textId="77777777" w:rsidR="002C079D" w:rsidRPr="00A013D6" w:rsidRDefault="002C079D" w:rsidP="007D5518">
            <w:pPr>
              <w:rPr>
                <w:rFonts w:ascii="BIZ UD明朝 Medium" w:eastAsia="BIZ UD明朝 Medium" w:hAnsi="BIZ UD明朝 Medium"/>
                <w:sz w:val="18"/>
                <w:szCs w:val="18"/>
              </w:rPr>
            </w:pPr>
          </w:p>
        </w:tc>
        <w:tc>
          <w:tcPr>
            <w:tcW w:w="4934" w:type="dxa"/>
            <w:vMerge/>
          </w:tcPr>
          <w:p w14:paraId="175E2976" w14:textId="77777777" w:rsidR="002C079D" w:rsidRPr="00A013D6" w:rsidRDefault="002C079D" w:rsidP="007D5518">
            <w:pPr>
              <w:rPr>
                <w:rFonts w:ascii="BIZ UD明朝 Medium" w:eastAsia="BIZ UD明朝 Medium" w:hAnsi="BIZ UD明朝 Medium"/>
                <w:sz w:val="18"/>
                <w:szCs w:val="18"/>
              </w:rPr>
            </w:pPr>
          </w:p>
        </w:tc>
        <w:tc>
          <w:tcPr>
            <w:tcW w:w="1710" w:type="dxa"/>
            <w:vMerge/>
          </w:tcPr>
          <w:p w14:paraId="12694360" w14:textId="77777777" w:rsidR="002C079D" w:rsidRPr="00A013D6" w:rsidRDefault="002C079D" w:rsidP="007D5518">
            <w:pPr>
              <w:spacing w:line="240" w:lineRule="exact"/>
              <w:rPr>
                <w:rFonts w:ascii="BIZ UD明朝 Medium" w:eastAsia="BIZ UD明朝 Medium" w:hAnsi="BIZ UD明朝 Medium"/>
                <w:sz w:val="18"/>
                <w:szCs w:val="18"/>
              </w:rPr>
            </w:pPr>
          </w:p>
        </w:tc>
        <w:tc>
          <w:tcPr>
            <w:tcW w:w="342" w:type="dxa"/>
          </w:tcPr>
          <w:p w14:paraId="6B4A737E" w14:textId="77777777" w:rsidR="002C079D" w:rsidRPr="00A013D6" w:rsidRDefault="002C079D"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w:t>
            </w:r>
          </w:p>
        </w:tc>
        <w:tc>
          <w:tcPr>
            <w:tcW w:w="342" w:type="dxa"/>
          </w:tcPr>
          <w:p w14:paraId="223D9CC4" w14:textId="77777777" w:rsidR="002C079D" w:rsidRPr="00A013D6" w:rsidRDefault="002C079D"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w:t>
            </w:r>
          </w:p>
        </w:tc>
        <w:tc>
          <w:tcPr>
            <w:tcW w:w="342" w:type="dxa"/>
          </w:tcPr>
          <w:p w14:paraId="30B3C593" w14:textId="77777777" w:rsidR="002C079D" w:rsidRPr="00A013D6" w:rsidRDefault="002C079D"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酸</w:t>
            </w:r>
          </w:p>
        </w:tc>
        <w:tc>
          <w:tcPr>
            <w:tcW w:w="342" w:type="dxa"/>
          </w:tcPr>
          <w:p w14:paraId="7BAF5EFB" w14:textId="77777777" w:rsidR="002C079D" w:rsidRPr="00A013D6" w:rsidRDefault="002C079D"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不</w:t>
            </w:r>
          </w:p>
        </w:tc>
      </w:tr>
      <w:tr w:rsidR="0076387A" w:rsidRPr="00A013D6" w14:paraId="7C6D3B6B" w14:textId="77777777" w:rsidTr="009356A5">
        <w:trPr>
          <w:trHeight w:val="66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377EB7BB" w14:textId="77777777" w:rsidR="00450D3D" w:rsidRPr="00A013D6" w:rsidRDefault="00450D3D" w:rsidP="00450D3D">
            <w:pPr>
              <w:spacing w:line="240" w:lineRule="exact"/>
              <w:jc w:val="left"/>
              <w:rPr>
                <w:rFonts w:ascii="BIZ UD明朝 Medium" w:eastAsia="BIZ UD明朝 Medium" w:hAnsi="BIZ UD明朝 Medium"/>
                <w:sz w:val="18"/>
                <w:szCs w:val="18"/>
              </w:rPr>
            </w:pPr>
            <w:r w:rsidRPr="00A013D6">
              <w:rPr>
                <w:rFonts w:ascii="BIZ UD明朝 Medium" w:eastAsia="BIZ UD明朝 Medium" w:hAnsi="BIZ UD明朝 Medium"/>
                <w:sz w:val="18"/>
                <w:szCs w:val="18"/>
              </w:rPr>
              <w:t>12条</w:t>
            </w:r>
          </w:p>
          <w:p w14:paraId="135B4293" w14:textId="77777777" w:rsidR="00450D3D" w:rsidRPr="00A013D6" w:rsidRDefault="00450D3D" w:rsidP="00450D3D">
            <w:pPr>
              <w:spacing w:line="240" w:lineRule="exact"/>
              <w:jc w:val="left"/>
              <w:rPr>
                <w:rFonts w:ascii="BIZ UD明朝 Medium" w:eastAsia="BIZ UD明朝 Medium" w:hAnsi="BIZ UD明朝 Medium"/>
                <w:sz w:val="18"/>
                <w:szCs w:val="18"/>
              </w:rPr>
            </w:pPr>
            <w:r w:rsidRPr="00A013D6">
              <w:rPr>
                <w:rFonts w:ascii="BIZ UD明朝 Medium" w:eastAsia="BIZ UD明朝 Medium" w:hAnsi="BIZ UD明朝 Medium"/>
                <w:sz w:val="18"/>
                <w:szCs w:val="18"/>
              </w:rPr>
              <w:t>2</w:t>
            </w:r>
            <w:r w:rsidRPr="00A013D6">
              <w:rPr>
                <w:rFonts w:ascii="BIZ UD明朝 Medium" w:eastAsia="BIZ UD明朝 Medium" w:hAnsi="BIZ UD明朝 Medium" w:hint="eastAsia"/>
                <w:sz w:val="18"/>
                <w:szCs w:val="18"/>
              </w:rPr>
              <w:t>項</w:t>
            </w:r>
          </w:p>
          <w:p w14:paraId="2F15B960" w14:textId="77777777" w:rsidR="0076387A" w:rsidRPr="00A013D6" w:rsidRDefault="00450D3D" w:rsidP="00E31C27">
            <w:pPr>
              <w:spacing w:line="240" w:lineRule="exact"/>
              <w:ind w:firstLine="168"/>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t>2</w:t>
            </w:r>
            <w:r w:rsidRPr="00A013D6">
              <w:rPr>
                <w:rFonts w:ascii="BIZ UD明朝 Medium" w:eastAsia="BIZ UD明朝 Medium" w:hAnsi="BIZ UD明朝 Medium" w:hint="eastAsia"/>
                <w:sz w:val="18"/>
                <w:szCs w:val="18"/>
              </w:rPr>
              <w:t>号</w:t>
            </w:r>
          </w:p>
          <w:p w14:paraId="6F7565A6" w14:textId="77777777" w:rsidR="00E31C27" w:rsidRPr="00A013D6" w:rsidRDefault="00E31C27" w:rsidP="00E31C27">
            <w:pPr>
              <w:spacing w:line="240" w:lineRule="exact"/>
              <w:ind w:firstLine="168"/>
              <w:jc w:val="righ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続き</w:t>
            </w:r>
          </w:p>
        </w:tc>
        <w:tc>
          <w:tcPr>
            <w:tcW w:w="1680"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05C97FFA" w14:textId="77777777" w:rsidR="0076387A" w:rsidRPr="00A013D6" w:rsidRDefault="0076387A" w:rsidP="00564461">
            <w:pPr>
              <w:spacing w:beforeLines="50" w:before="180" w:line="240" w:lineRule="exact"/>
              <w:rPr>
                <w:rFonts w:ascii="BIZ UD明朝 Medium" w:eastAsia="BIZ UD明朝 Medium" w:hAnsi="BIZ UD明朝 Medium"/>
                <w:sz w:val="18"/>
                <w:szCs w:val="18"/>
              </w:rPr>
            </w:pPr>
          </w:p>
        </w:tc>
        <w:tc>
          <w:tcPr>
            <w:tcW w:w="4934"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1E3F583D" w14:textId="77777777" w:rsidR="0076387A" w:rsidRPr="00A013D6" w:rsidRDefault="0076387A" w:rsidP="00564461">
            <w:pPr>
              <w:spacing w:before="60" w:afterLines="50" w:after="18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ハ．修理等のため作業員がガス設備を開放し、又はガス設備内に入るときは、危険を防止するための措置を講ずること。</w:t>
            </w:r>
          </w:p>
        </w:tc>
        <w:tc>
          <w:tcPr>
            <w:tcW w:w="1710"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7F28DB65"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5D75BD95"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08F6DBC4"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0159B17E"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000000" w:themeColor="text1"/>
              <w:right w:val="single" w:sz="4" w:space="0" w:color="auto"/>
            </w:tcBorders>
            <w:shd w:val="clear" w:color="auto" w:fill="auto"/>
          </w:tcPr>
          <w:p w14:paraId="68FAE698" w14:textId="77777777" w:rsidR="0076387A" w:rsidRPr="00A013D6" w:rsidRDefault="0076387A" w:rsidP="009356A5">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851CD0" w:rsidRPr="00A013D6" w14:paraId="17745883" w14:textId="77777777" w:rsidTr="00A02E0B">
        <w:trPr>
          <w:trHeight w:val="66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058D7A40" w14:textId="77777777" w:rsidR="00851CD0" w:rsidRPr="00A013D6" w:rsidRDefault="00851CD0" w:rsidP="00564461">
            <w:pPr>
              <w:spacing w:beforeLines="50" w:before="180" w:line="240" w:lineRule="exact"/>
              <w:jc w:val="right"/>
              <w:rPr>
                <w:rFonts w:ascii="BIZ UD明朝 Medium" w:eastAsia="BIZ UD明朝 Medium" w:hAnsi="BIZ UD明朝 Medium"/>
                <w:sz w:val="18"/>
                <w:szCs w:val="18"/>
              </w:rPr>
            </w:pPr>
          </w:p>
        </w:tc>
        <w:tc>
          <w:tcPr>
            <w:tcW w:w="1680"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1F979ED3" w14:textId="77777777" w:rsidR="00851CD0" w:rsidRPr="00A013D6" w:rsidRDefault="00851CD0" w:rsidP="00564461">
            <w:pPr>
              <w:spacing w:beforeLines="50" w:before="180" w:line="240" w:lineRule="exact"/>
              <w:rPr>
                <w:rFonts w:ascii="BIZ UD明朝 Medium" w:eastAsia="BIZ UD明朝 Medium" w:hAnsi="BIZ UD明朝 Medium"/>
                <w:sz w:val="18"/>
                <w:szCs w:val="18"/>
              </w:rPr>
            </w:pPr>
          </w:p>
        </w:tc>
        <w:tc>
          <w:tcPr>
            <w:tcW w:w="4934"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16B4D9A0" w14:textId="77777777" w:rsidR="00851CD0" w:rsidRPr="00A013D6" w:rsidRDefault="00851CD0" w:rsidP="00564461">
            <w:pPr>
              <w:spacing w:before="60" w:afterLines="50" w:after="18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ニ．ガス設備を開放して修理等をするときは、当該ガス設備のうち開放する部分に他の部分からガスが漏えいすることを防止するための措置を講ずること。</w:t>
            </w:r>
          </w:p>
        </w:tc>
        <w:tc>
          <w:tcPr>
            <w:tcW w:w="1710"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330D81DA" w14:textId="77777777" w:rsidR="00851CD0" w:rsidRPr="00A013D6" w:rsidRDefault="00851CD0" w:rsidP="00E82CA7">
            <w:pPr>
              <w:spacing w:before="120" w:line="240" w:lineRule="exact"/>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283B60EA"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0901A6E3"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1F6BF695"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0BDF7ABD"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851CD0" w:rsidRPr="00A013D6" w14:paraId="184E2425" w14:textId="77777777" w:rsidTr="00A02E0B">
        <w:trPr>
          <w:trHeight w:val="66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657467BD" w14:textId="77777777" w:rsidR="00851CD0" w:rsidRPr="00A013D6" w:rsidRDefault="00851CD0" w:rsidP="00564461">
            <w:pPr>
              <w:spacing w:beforeLines="50" w:before="180" w:line="240" w:lineRule="exact"/>
              <w:jc w:val="right"/>
              <w:rPr>
                <w:rFonts w:ascii="BIZ UD明朝 Medium" w:eastAsia="BIZ UD明朝 Medium" w:hAnsi="BIZ UD明朝 Medium"/>
                <w:sz w:val="18"/>
                <w:szCs w:val="18"/>
              </w:rPr>
            </w:pPr>
          </w:p>
        </w:tc>
        <w:tc>
          <w:tcPr>
            <w:tcW w:w="1680" w:type="dxa"/>
            <w:tcBorders>
              <w:top w:val="dotted" w:sz="4" w:space="0" w:color="FFFFFF" w:themeColor="background1"/>
              <w:left w:val="single" w:sz="4" w:space="0" w:color="auto"/>
              <w:bottom w:val="dotted" w:sz="4" w:space="0" w:color="000000" w:themeColor="text1"/>
              <w:right w:val="single" w:sz="4" w:space="0" w:color="auto"/>
            </w:tcBorders>
            <w:shd w:val="clear" w:color="auto" w:fill="auto"/>
          </w:tcPr>
          <w:p w14:paraId="3DBCA8CF" w14:textId="77777777" w:rsidR="00851CD0" w:rsidRPr="00A013D6" w:rsidRDefault="00851CD0" w:rsidP="00564461">
            <w:pPr>
              <w:spacing w:beforeLines="50" w:before="180" w:line="240" w:lineRule="exact"/>
              <w:rPr>
                <w:rFonts w:ascii="BIZ UD明朝 Medium" w:eastAsia="BIZ UD明朝 Medium" w:hAnsi="BIZ UD明朝 Medium"/>
                <w:sz w:val="18"/>
                <w:szCs w:val="18"/>
              </w:rPr>
            </w:pPr>
          </w:p>
        </w:tc>
        <w:tc>
          <w:tcPr>
            <w:tcW w:w="4934"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09A4DD4D" w14:textId="77777777" w:rsidR="00851CD0" w:rsidRPr="00A013D6" w:rsidRDefault="00851CD0" w:rsidP="00851CD0">
            <w:pPr>
              <w:spacing w:before="6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ホ．修理等が終了したときは、当該ガス設備が正常に作動することを確認した後でなければ製造をしないこと。</w:t>
            </w:r>
          </w:p>
        </w:tc>
        <w:tc>
          <w:tcPr>
            <w:tcW w:w="1710"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14CA8D1F" w14:textId="77777777" w:rsidR="00851CD0" w:rsidRPr="00A013D6" w:rsidRDefault="00851CD0" w:rsidP="00E82CA7">
            <w:pPr>
              <w:spacing w:before="120" w:line="240" w:lineRule="exact"/>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39948FF1"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1362D470"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517C95E4"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338F376D"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851CD0" w:rsidRPr="00A013D6" w14:paraId="04BBE0A7" w14:textId="77777777" w:rsidTr="00A02E0B">
        <w:trPr>
          <w:trHeight w:val="668"/>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08CD673A" w14:textId="77777777" w:rsidR="00851CD0" w:rsidRPr="00A013D6" w:rsidRDefault="00851CD0" w:rsidP="00564461">
            <w:pPr>
              <w:spacing w:beforeLines="50" w:before="180" w:line="240" w:lineRule="exact"/>
              <w:jc w:val="right"/>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4AFDCFFF" w14:textId="77777777" w:rsidR="00244343" w:rsidRPr="00A013D6" w:rsidRDefault="00244343" w:rsidP="00244343">
            <w:pPr>
              <w:spacing w:before="6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準用6条2項6号</w:t>
            </w:r>
          </w:p>
          <w:p w14:paraId="06213EC2" w14:textId="77777777" w:rsidR="00851CD0" w:rsidRPr="00A013D6" w:rsidRDefault="00851CD0" w:rsidP="00851CD0">
            <w:pPr>
              <w:spacing w:before="6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バルブ操作</w:t>
            </w:r>
          </w:p>
          <w:p w14:paraId="44715924" w14:textId="77777777" w:rsidR="00851CD0" w:rsidRPr="00A013D6" w:rsidRDefault="00851CD0" w:rsidP="00851CD0">
            <w:pPr>
              <w:spacing w:before="60" w:after="6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・例示基準51</w:t>
            </w:r>
          </w:p>
        </w:tc>
        <w:tc>
          <w:tcPr>
            <w:tcW w:w="4934"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4B758A8D" w14:textId="77777777" w:rsidR="00851CD0" w:rsidRPr="00A013D6" w:rsidRDefault="00851CD0" w:rsidP="00851CD0">
            <w:pPr>
              <w:spacing w:before="6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・製造設備に設けたバルブを操作する場合には、バルブの材質、構造及び状態を勘案して過大な力を加えないよう必要な措置を講ずること。</w:t>
            </w:r>
          </w:p>
        </w:tc>
        <w:tc>
          <w:tcPr>
            <w:tcW w:w="1710"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77512035" w14:textId="77777777" w:rsidR="00851CD0" w:rsidRPr="00A013D6" w:rsidRDefault="00851CD0" w:rsidP="00E82CA7">
            <w:pPr>
              <w:spacing w:before="120" w:line="240" w:lineRule="exact"/>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7E4D7B0D"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7D768DD7"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482C7581"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6CA4AE34" w14:textId="77777777" w:rsidR="00851CD0" w:rsidRPr="00A013D6" w:rsidRDefault="00851CD0" w:rsidP="00851CD0">
            <w:pP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851CD0" w:rsidRPr="00A013D6" w14:paraId="792DFCDC" w14:textId="77777777" w:rsidTr="0076387A">
        <w:trPr>
          <w:trHeight w:val="442"/>
          <w:jc w:val="center"/>
        </w:trPr>
        <w:tc>
          <w:tcPr>
            <w:tcW w:w="906" w:type="dxa"/>
            <w:tcBorders>
              <w:top w:val="dotted" w:sz="4" w:space="0" w:color="FFFFFF" w:themeColor="background1"/>
              <w:left w:val="single" w:sz="4" w:space="0" w:color="auto"/>
              <w:bottom w:val="dotted" w:sz="4" w:space="0" w:color="FFFFFF" w:themeColor="background1"/>
              <w:right w:val="single" w:sz="4" w:space="0" w:color="auto"/>
            </w:tcBorders>
            <w:shd w:val="clear" w:color="auto" w:fill="auto"/>
          </w:tcPr>
          <w:p w14:paraId="36A61F8A" w14:textId="77777777" w:rsidR="00851CD0" w:rsidRPr="00A013D6" w:rsidRDefault="00851CD0" w:rsidP="00564461">
            <w:pPr>
              <w:spacing w:beforeLines="50" w:before="180" w:line="240" w:lineRule="exact"/>
              <w:jc w:val="right"/>
              <w:rPr>
                <w:rFonts w:ascii="BIZ UD明朝 Medium" w:eastAsia="BIZ UD明朝 Medium" w:hAnsi="BIZ UD明朝 Medium"/>
                <w:sz w:val="18"/>
                <w:szCs w:val="18"/>
              </w:rPr>
            </w:pPr>
          </w:p>
        </w:tc>
        <w:tc>
          <w:tcPr>
            <w:tcW w:w="1680"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1E14C5CE" w14:textId="77777777" w:rsidR="00244343" w:rsidRPr="00A013D6" w:rsidRDefault="00244343" w:rsidP="0076387A">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準用6条2項7号</w:t>
            </w:r>
          </w:p>
          <w:p w14:paraId="1DF52D0E" w14:textId="77777777" w:rsidR="00851CD0" w:rsidRPr="00A013D6" w:rsidRDefault="00851CD0" w:rsidP="0076387A">
            <w:pPr>
              <w:spacing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エアゾールの製造</w:t>
            </w:r>
          </w:p>
        </w:tc>
        <w:tc>
          <w:tcPr>
            <w:tcW w:w="4934"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61CE34EC" w14:textId="77777777" w:rsidR="00851CD0" w:rsidRPr="00A013D6" w:rsidRDefault="00851CD0" w:rsidP="00851CD0">
            <w:pPr>
              <w:spacing w:before="60" w:line="240" w:lineRule="exact"/>
              <w:rPr>
                <w:rFonts w:ascii="BIZ UD明朝 Medium" w:eastAsia="BIZ UD明朝 Medium" w:hAnsi="BIZ UD明朝 Medium"/>
                <w:color w:val="000000"/>
                <w:sz w:val="18"/>
                <w:szCs w:val="18"/>
              </w:rPr>
            </w:pPr>
            <w:r w:rsidRPr="00A013D6">
              <w:rPr>
                <w:rFonts w:ascii="BIZ UD明朝 Medium" w:eastAsia="BIZ UD明朝 Medium" w:hAnsi="BIZ UD明朝 Medium" w:hint="eastAsia"/>
                <w:color w:val="000000"/>
                <w:sz w:val="18"/>
                <w:szCs w:val="18"/>
              </w:rPr>
              <w:t>省略　　　・例示基準52</w:t>
            </w:r>
          </w:p>
        </w:tc>
        <w:tc>
          <w:tcPr>
            <w:tcW w:w="1710"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3ED11C79" w14:textId="77777777" w:rsidR="00851CD0" w:rsidRPr="00A013D6" w:rsidRDefault="00851CD0" w:rsidP="00E82CA7">
            <w:pPr>
              <w:spacing w:before="120" w:line="240" w:lineRule="exact"/>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773E2685" w14:textId="77777777" w:rsidR="00851CD0" w:rsidRPr="00A013D6" w:rsidRDefault="00851CD0" w:rsidP="00851CD0">
            <w:pPr>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2658B0FB" w14:textId="77777777" w:rsidR="00851CD0" w:rsidRPr="00A013D6" w:rsidRDefault="00851CD0" w:rsidP="00851CD0">
            <w:pPr>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338A5FFB" w14:textId="77777777" w:rsidR="00851CD0" w:rsidRPr="00A013D6" w:rsidRDefault="00851CD0" w:rsidP="00851CD0">
            <w:pPr>
              <w:rPr>
                <w:rFonts w:ascii="BIZ UD明朝 Medium" w:eastAsia="BIZ UD明朝 Medium" w:hAnsi="BIZ UD明朝 Medium"/>
                <w:sz w:val="18"/>
                <w:szCs w:val="18"/>
              </w:rPr>
            </w:pPr>
          </w:p>
        </w:tc>
        <w:tc>
          <w:tcPr>
            <w:tcW w:w="342" w:type="dxa"/>
            <w:tcBorders>
              <w:top w:val="dotted" w:sz="4" w:space="0" w:color="000000" w:themeColor="text1"/>
              <w:left w:val="single" w:sz="4" w:space="0" w:color="auto"/>
              <w:bottom w:val="dotted" w:sz="4" w:space="0" w:color="000000" w:themeColor="text1"/>
              <w:right w:val="single" w:sz="4" w:space="0" w:color="auto"/>
            </w:tcBorders>
            <w:shd w:val="clear" w:color="auto" w:fill="auto"/>
          </w:tcPr>
          <w:p w14:paraId="5E90EF02" w14:textId="77777777" w:rsidR="00851CD0" w:rsidRPr="00A013D6" w:rsidRDefault="00851CD0" w:rsidP="00851CD0">
            <w:pPr>
              <w:rPr>
                <w:rFonts w:ascii="BIZ UD明朝 Medium" w:eastAsia="BIZ UD明朝 Medium" w:hAnsi="BIZ UD明朝 Medium"/>
                <w:sz w:val="18"/>
                <w:szCs w:val="18"/>
              </w:rPr>
            </w:pPr>
          </w:p>
        </w:tc>
      </w:tr>
      <w:tr w:rsidR="0076387A" w:rsidRPr="00A013D6" w14:paraId="421DCED7" w14:textId="77777777" w:rsidTr="009356A5">
        <w:trPr>
          <w:trHeight w:val="541"/>
          <w:jc w:val="center"/>
        </w:trPr>
        <w:tc>
          <w:tcPr>
            <w:tcW w:w="906" w:type="dxa"/>
            <w:tcBorders>
              <w:top w:val="dotted" w:sz="4" w:space="0" w:color="FFFFFF" w:themeColor="background1"/>
              <w:bottom w:val="dotted" w:sz="4" w:space="0" w:color="FFFFFF"/>
            </w:tcBorders>
            <w:shd w:val="clear" w:color="auto" w:fill="auto"/>
          </w:tcPr>
          <w:p w14:paraId="744A7BA8"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p>
        </w:tc>
        <w:tc>
          <w:tcPr>
            <w:tcW w:w="1680" w:type="dxa"/>
            <w:tcBorders>
              <w:top w:val="dotted" w:sz="4" w:space="0" w:color="auto"/>
              <w:bottom w:val="dotted" w:sz="4" w:space="0" w:color="FFFFFF"/>
            </w:tcBorders>
            <w:shd w:val="clear" w:color="auto" w:fill="auto"/>
          </w:tcPr>
          <w:p w14:paraId="6876C00F" w14:textId="77777777" w:rsidR="00244343" w:rsidRPr="00A013D6" w:rsidRDefault="00244343" w:rsidP="009356A5">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準用6条2項8号</w:t>
            </w:r>
          </w:p>
          <w:p w14:paraId="2EB2EC2C" w14:textId="77777777" w:rsidR="0076387A" w:rsidRPr="00A013D6" w:rsidRDefault="0076387A" w:rsidP="009356A5">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容器置場での貯蔵</w:t>
            </w:r>
          </w:p>
        </w:tc>
        <w:tc>
          <w:tcPr>
            <w:tcW w:w="4934" w:type="dxa"/>
            <w:tcBorders>
              <w:top w:val="dotted" w:sz="4" w:space="0" w:color="auto"/>
              <w:bottom w:val="dotted" w:sz="4" w:space="0" w:color="auto"/>
            </w:tcBorders>
            <w:shd w:val="clear" w:color="auto" w:fill="auto"/>
          </w:tcPr>
          <w:p w14:paraId="211B1CF7"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イ．</w:t>
            </w:r>
            <w:r w:rsidR="000D5552" w:rsidRPr="00A013D6">
              <w:rPr>
                <w:rFonts w:ascii="BIZ UD明朝 Medium" w:eastAsia="BIZ UD明朝 Medium" w:hAnsi="BIZ UD明朝 Medium" w:hint="eastAsia"/>
                <w:sz w:val="18"/>
                <w:szCs w:val="18"/>
              </w:rPr>
              <w:t>充填</w:t>
            </w:r>
            <w:r w:rsidRPr="00A013D6">
              <w:rPr>
                <w:rFonts w:ascii="BIZ UD明朝 Medium" w:eastAsia="BIZ UD明朝 Medium" w:hAnsi="BIZ UD明朝 Medium" w:hint="eastAsia"/>
                <w:sz w:val="18"/>
                <w:szCs w:val="18"/>
              </w:rPr>
              <w:t>容器等は、</w:t>
            </w:r>
            <w:r w:rsidR="000D5552" w:rsidRPr="00A013D6">
              <w:rPr>
                <w:rFonts w:ascii="BIZ UD明朝 Medium" w:eastAsia="BIZ UD明朝 Medium" w:hAnsi="BIZ UD明朝 Medium" w:hint="eastAsia"/>
                <w:sz w:val="18"/>
                <w:szCs w:val="18"/>
              </w:rPr>
              <w:t>充填</w:t>
            </w:r>
            <w:r w:rsidRPr="00A013D6">
              <w:rPr>
                <w:rFonts w:ascii="BIZ UD明朝 Medium" w:eastAsia="BIZ UD明朝 Medium" w:hAnsi="BIZ UD明朝 Medium" w:hint="eastAsia"/>
                <w:sz w:val="18"/>
                <w:szCs w:val="18"/>
              </w:rPr>
              <w:t>容器及び残ガス容器にそれぞれ区分して容器置場に置くこと。</w:t>
            </w:r>
          </w:p>
        </w:tc>
        <w:tc>
          <w:tcPr>
            <w:tcW w:w="1710" w:type="dxa"/>
            <w:tcBorders>
              <w:top w:val="dotted" w:sz="4" w:space="0" w:color="auto"/>
              <w:bottom w:val="dotted" w:sz="4" w:space="0" w:color="auto"/>
            </w:tcBorders>
            <w:shd w:val="clear" w:color="auto" w:fill="auto"/>
          </w:tcPr>
          <w:p w14:paraId="2833066D"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488A3D24"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7A587B18"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2F7752F0"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0FB5878C"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76387A" w:rsidRPr="00A013D6" w14:paraId="6D49201C" w14:textId="77777777" w:rsidTr="009356A5">
        <w:trPr>
          <w:trHeight w:val="547"/>
          <w:jc w:val="center"/>
        </w:trPr>
        <w:tc>
          <w:tcPr>
            <w:tcW w:w="906" w:type="dxa"/>
            <w:tcBorders>
              <w:top w:val="dotted" w:sz="4" w:space="0" w:color="FFFFFF"/>
              <w:bottom w:val="dotted" w:sz="4" w:space="0" w:color="FFFFFF"/>
            </w:tcBorders>
            <w:shd w:val="clear" w:color="auto" w:fill="auto"/>
          </w:tcPr>
          <w:p w14:paraId="0C94E4CD"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471A4604"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shd w:val="clear" w:color="auto" w:fill="auto"/>
          </w:tcPr>
          <w:p w14:paraId="55FCF479"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ロ．可燃性ガス、毒性ガス、特定不活性ガス及び酸素の</w:t>
            </w:r>
            <w:r w:rsidR="000D5552" w:rsidRPr="00A013D6">
              <w:rPr>
                <w:rFonts w:ascii="BIZ UD明朝 Medium" w:eastAsia="BIZ UD明朝 Medium" w:hAnsi="BIZ UD明朝 Medium" w:hint="eastAsia"/>
                <w:sz w:val="18"/>
                <w:szCs w:val="18"/>
              </w:rPr>
              <w:t>充填</w:t>
            </w:r>
            <w:r w:rsidRPr="00A013D6">
              <w:rPr>
                <w:rFonts w:ascii="BIZ UD明朝 Medium" w:eastAsia="BIZ UD明朝 Medium" w:hAnsi="BIZ UD明朝 Medium" w:hint="eastAsia"/>
                <w:sz w:val="18"/>
                <w:szCs w:val="18"/>
              </w:rPr>
              <w:t>容器等は、それぞれ区分して容器置場に置くこと。</w:t>
            </w:r>
          </w:p>
        </w:tc>
        <w:tc>
          <w:tcPr>
            <w:tcW w:w="1710" w:type="dxa"/>
            <w:tcBorders>
              <w:top w:val="dotted" w:sz="4" w:space="0" w:color="auto"/>
              <w:bottom w:val="dotted" w:sz="4" w:space="0" w:color="auto"/>
            </w:tcBorders>
            <w:shd w:val="clear" w:color="auto" w:fill="auto"/>
          </w:tcPr>
          <w:p w14:paraId="643BAACF"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6014B3C5"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15416DFA"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0A24C865"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4028837D"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w:t>
            </w:r>
          </w:p>
        </w:tc>
      </w:tr>
      <w:tr w:rsidR="0076387A" w:rsidRPr="00A013D6" w14:paraId="22C78AE9" w14:textId="77777777" w:rsidTr="009356A5">
        <w:trPr>
          <w:trHeight w:val="695"/>
          <w:jc w:val="center"/>
        </w:trPr>
        <w:tc>
          <w:tcPr>
            <w:tcW w:w="906" w:type="dxa"/>
            <w:tcBorders>
              <w:top w:val="dotted" w:sz="4" w:space="0" w:color="FFFFFF"/>
              <w:bottom w:val="dotted" w:sz="4" w:space="0" w:color="FFFFFF"/>
            </w:tcBorders>
            <w:shd w:val="clear" w:color="auto" w:fill="auto"/>
          </w:tcPr>
          <w:p w14:paraId="2961B9E0"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252488D7"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shd w:val="clear" w:color="auto" w:fill="auto"/>
          </w:tcPr>
          <w:p w14:paraId="05A25802"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ハ．容器置場には、計量器等作業に必要な物以外の物を置かないこと。</w:t>
            </w:r>
          </w:p>
        </w:tc>
        <w:tc>
          <w:tcPr>
            <w:tcW w:w="1710" w:type="dxa"/>
            <w:tcBorders>
              <w:top w:val="dotted" w:sz="4" w:space="0" w:color="auto"/>
              <w:bottom w:val="dotted" w:sz="4" w:space="0" w:color="auto"/>
            </w:tcBorders>
            <w:shd w:val="clear" w:color="auto" w:fill="auto"/>
          </w:tcPr>
          <w:p w14:paraId="4016E52C"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49629569"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right w:val="single" w:sz="4" w:space="0" w:color="auto"/>
            </w:tcBorders>
            <w:shd w:val="clear" w:color="auto" w:fill="auto"/>
          </w:tcPr>
          <w:p w14:paraId="660AC179"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45AD211D"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1DDC2D6E"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76387A" w:rsidRPr="00A013D6" w14:paraId="66001F41" w14:textId="77777777" w:rsidTr="009356A5">
        <w:trPr>
          <w:trHeight w:val="1256"/>
          <w:jc w:val="center"/>
        </w:trPr>
        <w:tc>
          <w:tcPr>
            <w:tcW w:w="906" w:type="dxa"/>
            <w:tcBorders>
              <w:top w:val="dotted" w:sz="4" w:space="0" w:color="FFFFFF"/>
              <w:bottom w:val="dotted" w:sz="4" w:space="0" w:color="FFFFFF"/>
            </w:tcBorders>
            <w:shd w:val="clear" w:color="auto" w:fill="auto"/>
          </w:tcPr>
          <w:p w14:paraId="5C28DE17"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26DD0334" w14:textId="77777777" w:rsidR="0076387A" w:rsidRPr="00A013D6" w:rsidRDefault="0076387A" w:rsidP="009356A5">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・例示基準53</w:t>
            </w:r>
          </w:p>
        </w:tc>
        <w:tc>
          <w:tcPr>
            <w:tcW w:w="4934" w:type="dxa"/>
            <w:tcBorders>
              <w:top w:val="dotted" w:sz="4" w:space="0" w:color="auto"/>
              <w:bottom w:val="dotted" w:sz="4" w:space="0" w:color="auto"/>
            </w:tcBorders>
            <w:shd w:val="clear" w:color="auto" w:fill="auto"/>
          </w:tcPr>
          <w:p w14:paraId="07D0BC7C"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ニ．容器置場（不活</w:t>
            </w:r>
            <w:r w:rsidR="007712A6" w:rsidRPr="00A013D6">
              <w:rPr>
                <w:rFonts w:ascii="BIZ UD明朝 Medium" w:eastAsia="BIZ UD明朝 Medium" w:hAnsi="BIZ UD明朝 Medium" w:hint="eastAsia"/>
                <w:sz w:val="18"/>
                <w:szCs w:val="18"/>
              </w:rPr>
              <w:t>性ガス（特定不活性ガスを除く。）及び空気のものを除く。）の周囲2</w:t>
            </w:r>
            <w:r w:rsidRPr="00A013D6">
              <w:rPr>
                <w:rFonts w:ascii="BIZ UD明朝 Medium" w:eastAsia="BIZ UD明朝 Medium" w:hAnsi="BIZ UD明朝 Medium" w:hint="eastAsia"/>
                <w:sz w:val="18"/>
                <w:szCs w:val="18"/>
              </w:rPr>
              <w:t>ｍ以内においては、火気の使用を禁じ、かつ、引火性又は発火性の物を置かないこと。ただし、厚さ9cmの鉄筋コンクリート障壁等を設ける場合を除く。</w:t>
            </w:r>
          </w:p>
        </w:tc>
        <w:tc>
          <w:tcPr>
            <w:tcW w:w="1710" w:type="dxa"/>
            <w:tcBorders>
              <w:top w:val="dotted" w:sz="4" w:space="0" w:color="auto"/>
              <w:bottom w:val="dotted" w:sz="4" w:space="0" w:color="auto"/>
            </w:tcBorders>
            <w:shd w:val="clear" w:color="auto" w:fill="auto"/>
          </w:tcPr>
          <w:p w14:paraId="6DDB854F"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1996249B"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right w:val="single" w:sz="4" w:space="0" w:color="auto"/>
            </w:tcBorders>
            <w:shd w:val="clear" w:color="auto" w:fill="auto"/>
          </w:tcPr>
          <w:p w14:paraId="3007205B"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1C7118EE"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dotted" w:sz="4" w:space="0" w:color="auto"/>
              <w:right w:val="single" w:sz="4" w:space="0" w:color="auto"/>
            </w:tcBorders>
            <w:shd w:val="clear" w:color="auto" w:fill="auto"/>
          </w:tcPr>
          <w:p w14:paraId="39D61C15"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w:t>
            </w:r>
          </w:p>
        </w:tc>
      </w:tr>
      <w:tr w:rsidR="0076387A" w:rsidRPr="00A013D6" w14:paraId="71379CC6" w14:textId="77777777" w:rsidTr="009356A5">
        <w:trPr>
          <w:trHeight w:val="704"/>
          <w:jc w:val="center"/>
        </w:trPr>
        <w:tc>
          <w:tcPr>
            <w:tcW w:w="906" w:type="dxa"/>
            <w:tcBorders>
              <w:top w:val="dotted" w:sz="4" w:space="0" w:color="FFFFFF"/>
              <w:bottom w:val="dotted" w:sz="4" w:space="0" w:color="FFFFFF"/>
            </w:tcBorders>
            <w:shd w:val="clear" w:color="auto" w:fill="auto"/>
          </w:tcPr>
          <w:p w14:paraId="2DBBE159"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1BC0D9EB"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shd w:val="clear" w:color="auto" w:fill="auto"/>
          </w:tcPr>
          <w:p w14:paraId="5074C3E4"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ホ．</w:t>
            </w:r>
            <w:r w:rsidR="000D5552" w:rsidRPr="00A013D6">
              <w:rPr>
                <w:rFonts w:ascii="BIZ UD明朝 Medium" w:eastAsia="BIZ UD明朝 Medium" w:hAnsi="BIZ UD明朝 Medium" w:hint="eastAsia"/>
                <w:sz w:val="18"/>
                <w:szCs w:val="18"/>
              </w:rPr>
              <w:t>充填</w:t>
            </w:r>
            <w:r w:rsidRPr="00A013D6">
              <w:rPr>
                <w:rFonts w:ascii="BIZ UD明朝 Medium" w:eastAsia="BIZ UD明朝 Medium" w:hAnsi="BIZ UD明朝 Medium" w:hint="eastAsia"/>
                <w:sz w:val="18"/>
                <w:szCs w:val="18"/>
              </w:rPr>
              <w:t>容器等は、常に温度40度以下に保つこと。超低温容器又は低温容器にあっては、容器内のガスの常用の温度のうち最高のもの以下に保つこと。</w:t>
            </w:r>
          </w:p>
        </w:tc>
        <w:tc>
          <w:tcPr>
            <w:tcW w:w="1710" w:type="dxa"/>
            <w:tcBorders>
              <w:top w:val="dotted" w:sz="4" w:space="0" w:color="auto"/>
              <w:bottom w:val="dotted" w:sz="4" w:space="0" w:color="auto"/>
            </w:tcBorders>
            <w:shd w:val="clear" w:color="auto" w:fill="auto"/>
          </w:tcPr>
          <w:p w14:paraId="2A8BF286"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55E3B959"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1C4A6DCA"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6E62ABC8"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5A6509D8"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76387A" w:rsidRPr="00A013D6" w14:paraId="4311FDEC" w14:textId="77777777" w:rsidTr="009356A5">
        <w:trPr>
          <w:trHeight w:val="550"/>
          <w:jc w:val="center"/>
        </w:trPr>
        <w:tc>
          <w:tcPr>
            <w:tcW w:w="906" w:type="dxa"/>
            <w:tcBorders>
              <w:top w:val="dotted" w:sz="4" w:space="0" w:color="FFFFFF"/>
              <w:bottom w:val="dotted" w:sz="4" w:space="0" w:color="FFFFFF"/>
            </w:tcBorders>
            <w:shd w:val="clear" w:color="auto" w:fill="auto"/>
          </w:tcPr>
          <w:p w14:paraId="7D865B0D"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265FFD22"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4934" w:type="dxa"/>
            <w:tcBorders>
              <w:top w:val="dotted" w:sz="4" w:space="0" w:color="auto"/>
              <w:bottom w:val="dotted" w:sz="4" w:space="0" w:color="auto"/>
            </w:tcBorders>
            <w:shd w:val="clear" w:color="auto" w:fill="auto"/>
          </w:tcPr>
          <w:p w14:paraId="4B7EBB1F"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ヘ．圧縮水素運送自動車用容器は、常に温度</w:t>
            </w:r>
            <w:r w:rsidR="00373549" w:rsidRPr="00A013D6">
              <w:rPr>
                <w:rFonts w:ascii="BIZ UD明朝 Medium" w:eastAsia="BIZ UD明朝 Medium" w:hAnsi="BIZ UD明朝 Medium" w:hint="eastAsia"/>
                <w:sz w:val="18"/>
                <w:szCs w:val="18"/>
              </w:rPr>
              <w:t>65</w:t>
            </w:r>
            <w:r w:rsidRPr="00A013D6">
              <w:rPr>
                <w:rFonts w:ascii="BIZ UD明朝 Medium" w:eastAsia="BIZ UD明朝 Medium" w:hAnsi="BIZ UD明朝 Medium" w:hint="eastAsia"/>
                <w:sz w:val="18"/>
                <w:szCs w:val="18"/>
              </w:rPr>
              <w:t>度以下に保つこと。</w:t>
            </w:r>
          </w:p>
        </w:tc>
        <w:tc>
          <w:tcPr>
            <w:tcW w:w="1710" w:type="dxa"/>
            <w:tcBorders>
              <w:top w:val="dotted" w:sz="4" w:space="0" w:color="auto"/>
              <w:bottom w:val="dotted" w:sz="4" w:space="0" w:color="auto"/>
            </w:tcBorders>
            <w:shd w:val="clear" w:color="auto" w:fill="auto"/>
          </w:tcPr>
          <w:p w14:paraId="57DD6FD3"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6517CA24" w14:textId="77777777" w:rsidR="0076387A" w:rsidRPr="00A013D6" w:rsidRDefault="0076387A" w:rsidP="009356A5">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shd w:val="clear" w:color="auto" w:fill="auto"/>
          </w:tcPr>
          <w:p w14:paraId="5CB2B4C6"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4ECDE6C5" w14:textId="77777777" w:rsidR="0076387A" w:rsidRPr="00A013D6" w:rsidRDefault="0076387A" w:rsidP="009356A5">
            <w:pPr>
              <w:spacing w:before="40" w:line="3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shd w:val="clear" w:color="auto" w:fill="auto"/>
          </w:tcPr>
          <w:p w14:paraId="4C1B0169" w14:textId="77777777" w:rsidR="0076387A" w:rsidRPr="00A013D6" w:rsidRDefault="0076387A" w:rsidP="009356A5">
            <w:pPr>
              <w:spacing w:before="40" w:line="340" w:lineRule="exact"/>
              <w:rPr>
                <w:rFonts w:ascii="BIZ UD明朝 Medium" w:eastAsia="BIZ UD明朝 Medium" w:hAnsi="BIZ UD明朝 Medium"/>
                <w:sz w:val="18"/>
                <w:szCs w:val="18"/>
              </w:rPr>
            </w:pPr>
          </w:p>
        </w:tc>
      </w:tr>
      <w:tr w:rsidR="0076387A" w:rsidRPr="00A013D6" w14:paraId="0A4B5FE2" w14:textId="77777777" w:rsidTr="009356A5">
        <w:trPr>
          <w:trHeight w:val="1245"/>
          <w:jc w:val="center"/>
        </w:trPr>
        <w:tc>
          <w:tcPr>
            <w:tcW w:w="906" w:type="dxa"/>
            <w:tcBorders>
              <w:top w:val="dotted" w:sz="4" w:space="0" w:color="FFFFFF"/>
              <w:bottom w:val="dotted" w:sz="4" w:space="0" w:color="FFFFFF"/>
            </w:tcBorders>
            <w:shd w:val="clear" w:color="auto" w:fill="auto"/>
          </w:tcPr>
          <w:p w14:paraId="24472C57"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bottom w:val="dotted" w:sz="4" w:space="0" w:color="FFFFFF"/>
            </w:tcBorders>
            <w:shd w:val="clear" w:color="auto" w:fill="auto"/>
          </w:tcPr>
          <w:p w14:paraId="597CC4C5" w14:textId="77777777" w:rsidR="0076387A" w:rsidRPr="00A013D6" w:rsidRDefault="0076387A" w:rsidP="009356A5">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・例示基準54</w:t>
            </w:r>
          </w:p>
        </w:tc>
        <w:tc>
          <w:tcPr>
            <w:tcW w:w="4934" w:type="dxa"/>
            <w:tcBorders>
              <w:top w:val="dotted" w:sz="4" w:space="0" w:color="auto"/>
              <w:bottom w:val="dotted" w:sz="4" w:space="0" w:color="auto"/>
            </w:tcBorders>
            <w:shd w:val="clear" w:color="auto" w:fill="auto"/>
          </w:tcPr>
          <w:p w14:paraId="22959821"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ト．</w:t>
            </w:r>
            <w:r w:rsidR="000D5552" w:rsidRPr="00A013D6">
              <w:rPr>
                <w:rFonts w:ascii="BIZ UD明朝 Medium" w:eastAsia="BIZ UD明朝 Medium" w:hAnsi="BIZ UD明朝 Medium" w:hint="eastAsia"/>
                <w:sz w:val="18"/>
                <w:szCs w:val="18"/>
              </w:rPr>
              <w:t>充填</w:t>
            </w:r>
            <w:r w:rsidRPr="00A013D6">
              <w:rPr>
                <w:rFonts w:ascii="BIZ UD明朝 Medium" w:eastAsia="BIZ UD明朝 Medium" w:hAnsi="BIZ UD明朝 Medium" w:hint="eastAsia"/>
                <w:sz w:val="18"/>
                <w:szCs w:val="18"/>
              </w:rPr>
              <w:t>容器等（内容積が</w:t>
            </w:r>
            <w:r w:rsidRPr="00A013D6">
              <w:rPr>
                <w:rFonts w:ascii="BIZ UD明朝 Medium" w:eastAsia="BIZ UD明朝 Medium" w:hAnsi="BIZ UD明朝 Medium"/>
                <w:sz w:val="18"/>
                <w:szCs w:val="18"/>
              </w:rPr>
              <w:t>5ℓ</w:t>
            </w:r>
            <w:r w:rsidRPr="00A013D6">
              <w:rPr>
                <w:rFonts w:ascii="BIZ UD明朝 Medium" w:eastAsia="BIZ UD明朝 Medium" w:hAnsi="BIZ UD明朝 Medium" w:hint="eastAsia"/>
                <w:sz w:val="18"/>
                <w:szCs w:val="18"/>
              </w:rPr>
              <w:t>以下のものを除く。）には、転落、転倒等による衝撃及びバルブの損傷を防止する措置を講じ、かつ、粗暴な取扱いをしないこと。</w:t>
            </w:r>
          </w:p>
          <w:p w14:paraId="5FF9E64E" w14:textId="0C1DE156" w:rsidR="0076387A" w:rsidRPr="00A013D6" w:rsidRDefault="0076387A" w:rsidP="009356A5">
            <w:pPr>
              <w:spacing w:before="60" w:line="240" w:lineRule="exact"/>
              <w:ind w:firstLineChars="150" w:firstLine="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・フルオロカーボン等10kg容器は原則</w:t>
            </w:r>
            <w:r w:rsidR="00125DF1">
              <w:rPr>
                <w:rFonts w:ascii="BIZ UD明朝 Medium" w:eastAsia="BIZ UD明朝 Medium" w:hAnsi="BIZ UD明朝 Medium" w:hint="eastAsia"/>
                <w:sz w:val="18"/>
                <w:szCs w:val="18"/>
              </w:rPr>
              <w:t>2</w:t>
            </w:r>
            <w:r w:rsidRPr="00A013D6">
              <w:rPr>
                <w:rFonts w:ascii="BIZ UD明朝 Medium" w:eastAsia="BIZ UD明朝 Medium" w:hAnsi="BIZ UD明朝 Medium" w:hint="eastAsia"/>
                <w:sz w:val="18"/>
                <w:szCs w:val="18"/>
              </w:rPr>
              <w:t>段積以下</w:t>
            </w:r>
          </w:p>
          <w:p w14:paraId="110520A5" w14:textId="311C8D96" w:rsidR="0076387A" w:rsidRPr="00A013D6" w:rsidRDefault="0076387A" w:rsidP="009356A5">
            <w:pPr>
              <w:spacing w:before="60" w:line="240" w:lineRule="exact"/>
              <w:ind w:firstLineChars="150" w:firstLine="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r w:rsidR="00125DF1">
              <w:rPr>
                <w:rFonts w:ascii="BIZ UD明朝 Medium" w:eastAsia="BIZ UD明朝 Medium" w:hAnsi="BIZ UD明朝 Medium" w:hint="eastAsia"/>
                <w:sz w:val="18"/>
                <w:szCs w:val="18"/>
              </w:rPr>
              <w:t>3</w:t>
            </w:r>
            <w:r w:rsidRPr="00A013D6">
              <w:rPr>
                <w:rFonts w:ascii="BIZ UD明朝 Medium" w:eastAsia="BIZ UD明朝 Medium" w:hAnsi="BIZ UD明朝 Medium" w:hint="eastAsia"/>
                <w:sz w:val="18"/>
                <w:szCs w:val="18"/>
              </w:rPr>
              <w:t>段積みの場合はロープをかける等必要。</w:t>
            </w:r>
          </w:p>
        </w:tc>
        <w:tc>
          <w:tcPr>
            <w:tcW w:w="1710" w:type="dxa"/>
            <w:tcBorders>
              <w:top w:val="dotted" w:sz="4" w:space="0" w:color="auto"/>
              <w:bottom w:val="dotted" w:sz="4" w:space="0" w:color="auto"/>
            </w:tcBorders>
            <w:shd w:val="clear" w:color="auto" w:fill="auto"/>
          </w:tcPr>
          <w:p w14:paraId="0CC21969"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bottom w:val="dotted" w:sz="4" w:space="0" w:color="auto"/>
            </w:tcBorders>
          </w:tcPr>
          <w:p w14:paraId="0D557EDB"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23F04365"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53563722"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bottom w:val="dotted" w:sz="4" w:space="0" w:color="auto"/>
            </w:tcBorders>
            <w:shd w:val="clear" w:color="auto" w:fill="auto"/>
          </w:tcPr>
          <w:p w14:paraId="2D8DEB18"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p w14:paraId="3880C618" w14:textId="77777777" w:rsidR="0076387A" w:rsidRPr="00A013D6" w:rsidRDefault="0076387A" w:rsidP="009356A5">
            <w:pPr>
              <w:spacing w:before="40" w:line="340" w:lineRule="exact"/>
              <w:rPr>
                <w:rFonts w:ascii="BIZ UD明朝 Medium" w:eastAsia="BIZ UD明朝 Medium" w:hAnsi="BIZ UD明朝 Medium"/>
                <w:sz w:val="18"/>
                <w:szCs w:val="18"/>
              </w:rPr>
            </w:pPr>
          </w:p>
          <w:p w14:paraId="3F3C6069"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76387A" w:rsidRPr="00A013D6" w14:paraId="51B0A7EF" w14:textId="77777777" w:rsidTr="009356A5">
        <w:trPr>
          <w:trHeight w:val="668"/>
          <w:jc w:val="center"/>
        </w:trPr>
        <w:tc>
          <w:tcPr>
            <w:tcW w:w="906" w:type="dxa"/>
            <w:tcBorders>
              <w:top w:val="dotted" w:sz="4" w:space="0" w:color="FFFFFF"/>
            </w:tcBorders>
            <w:shd w:val="clear" w:color="auto" w:fill="auto"/>
          </w:tcPr>
          <w:p w14:paraId="08AA1C60"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p>
        </w:tc>
        <w:tc>
          <w:tcPr>
            <w:tcW w:w="1680" w:type="dxa"/>
            <w:tcBorders>
              <w:top w:val="dotted" w:sz="4" w:space="0" w:color="FFFFFF"/>
            </w:tcBorders>
            <w:shd w:val="clear" w:color="auto" w:fill="auto"/>
          </w:tcPr>
          <w:p w14:paraId="010F35FE"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4934" w:type="dxa"/>
            <w:tcBorders>
              <w:top w:val="dotted" w:sz="4" w:space="0" w:color="auto"/>
            </w:tcBorders>
            <w:shd w:val="clear" w:color="auto" w:fill="auto"/>
          </w:tcPr>
          <w:p w14:paraId="3F96FDB5"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チ．可燃性ガスの容器置場には、携帯電燈以外の燈火を携えて立ち入らないこと。</w:t>
            </w:r>
          </w:p>
        </w:tc>
        <w:tc>
          <w:tcPr>
            <w:tcW w:w="1710" w:type="dxa"/>
            <w:tcBorders>
              <w:top w:val="dotted" w:sz="4" w:space="0" w:color="auto"/>
            </w:tcBorders>
            <w:shd w:val="clear" w:color="auto" w:fill="auto"/>
          </w:tcPr>
          <w:p w14:paraId="1E8FD795"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tcBorders>
          </w:tcPr>
          <w:p w14:paraId="0F4E315E" w14:textId="77777777" w:rsidR="0076387A" w:rsidRPr="00A013D6" w:rsidRDefault="0076387A" w:rsidP="009356A5">
            <w:pPr>
              <w:spacing w:before="40" w:line="340" w:lineRule="exact"/>
              <w:rPr>
                <w:rFonts w:ascii="BIZ UD明朝 Medium" w:eastAsia="BIZ UD明朝 Medium" w:hAnsi="BIZ UD明朝 Medium"/>
                <w:sz w:val="18"/>
                <w:szCs w:val="18"/>
              </w:rPr>
            </w:pPr>
          </w:p>
        </w:tc>
        <w:tc>
          <w:tcPr>
            <w:tcW w:w="342" w:type="dxa"/>
            <w:tcBorders>
              <w:top w:val="dotted" w:sz="4" w:space="0" w:color="auto"/>
            </w:tcBorders>
            <w:shd w:val="clear" w:color="auto" w:fill="auto"/>
          </w:tcPr>
          <w:p w14:paraId="45C8AC81"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tcBorders>
            <w:shd w:val="clear" w:color="auto" w:fill="auto"/>
          </w:tcPr>
          <w:p w14:paraId="3E8EA409" w14:textId="77777777" w:rsidR="0076387A" w:rsidRPr="00A013D6" w:rsidRDefault="0076387A" w:rsidP="009356A5">
            <w:pPr>
              <w:spacing w:before="40" w:line="340" w:lineRule="exact"/>
              <w:rPr>
                <w:rFonts w:ascii="BIZ UD明朝 Medium" w:eastAsia="BIZ UD明朝 Medium" w:hAnsi="BIZ UD明朝 Medium"/>
                <w:sz w:val="18"/>
                <w:szCs w:val="18"/>
              </w:rPr>
            </w:pPr>
          </w:p>
        </w:tc>
        <w:tc>
          <w:tcPr>
            <w:tcW w:w="342" w:type="dxa"/>
            <w:tcBorders>
              <w:top w:val="dotted" w:sz="4" w:space="0" w:color="auto"/>
            </w:tcBorders>
            <w:shd w:val="clear" w:color="auto" w:fill="auto"/>
          </w:tcPr>
          <w:p w14:paraId="0137B894" w14:textId="77777777" w:rsidR="0076387A" w:rsidRPr="00A013D6" w:rsidRDefault="0076387A" w:rsidP="009356A5">
            <w:pPr>
              <w:spacing w:before="40" w:line="340" w:lineRule="exact"/>
              <w:rPr>
                <w:rFonts w:ascii="BIZ UD明朝 Medium" w:eastAsia="BIZ UD明朝 Medium" w:hAnsi="BIZ UD明朝 Medium"/>
                <w:sz w:val="18"/>
                <w:szCs w:val="18"/>
              </w:rPr>
            </w:pPr>
          </w:p>
        </w:tc>
      </w:tr>
      <w:tr w:rsidR="0076387A" w:rsidRPr="00A013D6" w14:paraId="32FCD4EB" w14:textId="77777777" w:rsidTr="009356A5">
        <w:trPr>
          <w:trHeight w:val="668"/>
          <w:jc w:val="center"/>
        </w:trPr>
        <w:tc>
          <w:tcPr>
            <w:tcW w:w="906" w:type="dxa"/>
            <w:tcBorders>
              <w:top w:val="dotted" w:sz="4" w:space="0" w:color="FFFFFF"/>
              <w:left w:val="single" w:sz="4" w:space="0" w:color="auto"/>
              <w:bottom w:val="single" w:sz="4" w:space="0" w:color="auto"/>
              <w:right w:val="single" w:sz="4" w:space="0" w:color="auto"/>
            </w:tcBorders>
            <w:shd w:val="clear" w:color="auto" w:fill="auto"/>
          </w:tcPr>
          <w:p w14:paraId="01274F13"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3号</w:t>
            </w:r>
          </w:p>
        </w:tc>
        <w:tc>
          <w:tcPr>
            <w:tcW w:w="1680" w:type="dxa"/>
            <w:tcBorders>
              <w:top w:val="dotted" w:sz="4" w:space="0" w:color="FFFFFF"/>
              <w:left w:val="single" w:sz="4" w:space="0" w:color="auto"/>
              <w:bottom w:val="single" w:sz="4" w:space="0" w:color="auto"/>
              <w:right w:val="single" w:sz="4" w:space="0" w:color="auto"/>
            </w:tcBorders>
            <w:shd w:val="clear" w:color="auto" w:fill="auto"/>
          </w:tcPr>
          <w:p w14:paraId="5C114346" w14:textId="77777777" w:rsidR="0076387A" w:rsidRPr="00A013D6" w:rsidRDefault="0076387A" w:rsidP="009356A5">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油分等の除去</w:t>
            </w:r>
          </w:p>
        </w:tc>
        <w:tc>
          <w:tcPr>
            <w:tcW w:w="4934" w:type="dxa"/>
            <w:tcBorders>
              <w:top w:val="dotted" w:sz="4" w:space="0" w:color="auto"/>
              <w:left w:val="single" w:sz="4" w:space="0" w:color="auto"/>
              <w:bottom w:val="single" w:sz="4" w:space="0" w:color="auto"/>
              <w:right w:val="single" w:sz="4" w:space="0" w:color="auto"/>
            </w:tcBorders>
            <w:shd w:val="clear" w:color="auto" w:fill="auto"/>
          </w:tcPr>
          <w:p w14:paraId="1D4EB730"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sz w:val="18"/>
                <w:szCs w:val="18"/>
              </w:rPr>
              <w:t>・酸素又は三フッ化窒素を容器に</w:t>
            </w:r>
            <w:r w:rsidR="000D5552" w:rsidRPr="00A013D6">
              <w:rPr>
                <w:rFonts w:ascii="BIZ UD明朝 Medium" w:eastAsia="BIZ UD明朝 Medium" w:hAnsi="BIZ UD明朝 Medium"/>
                <w:sz w:val="18"/>
                <w:szCs w:val="18"/>
              </w:rPr>
              <w:t>充填</w:t>
            </w:r>
            <w:r w:rsidRPr="00A013D6">
              <w:rPr>
                <w:rFonts w:ascii="BIZ UD明朝 Medium" w:eastAsia="BIZ UD明朝 Medium" w:hAnsi="BIZ UD明朝 Medium"/>
                <w:sz w:val="18"/>
                <w:szCs w:val="18"/>
              </w:rPr>
              <w:t>するときは、</w:t>
            </w:r>
            <w:r w:rsidRPr="00A013D6">
              <w:rPr>
                <w:rFonts w:ascii="BIZ UD明朝 Medium" w:eastAsia="BIZ UD明朝 Medium" w:hAnsi="BIZ UD明朝 Medium" w:hint="eastAsia"/>
                <w:sz w:val="18"/>
                <w:szCs w:val="18"/>
              </w:rPr>
              <w:t>接触部に付着した石油類、油脂類又は汚れ等の付着物を除去し、かつ、貯槽とバルブとの間には、可燃性のパッキンを使用しないこと。</w:t>
            </w:r>
          </w:p>
        </w:tc>
        <w:tc>
          <w:tcPr>
            <w:tcW w:w="1710" w:type="dxa"/>
            <w:tcBorders>
              <w:top w:val="dotted" w:sz="4" w:space="0" w:color="auto"/>
              <w:left w:val="single" w:sz="4" w:space="0" w:color="auto"/>
              <w:bottom w:val="single" w:sz="4" w:space="0" w:color="auto"/>
              <w:right w:val="single" w:sz="4" w:space="0" w:color="auto"/>
            </w:tcBorders>
            <w:shd w:val="clear" w:color="auto" w:fill="auto"/>
          </w:tcPr>
          <w:p w14:paraId="6FD67ACF" w14:textId="77777777" w:rsidR="0076387A" w:rsidRPr="00A013D6" w:rsidRDefault="0076387A" w:rsidP="009356A5">
            <w:pPr>
              <w:spacing w:before="120" w:line="240" w:lineRule="exact"/>
              <w:rPr>
                <w:rFonts w:ascii="BIZ UD明朝 Medium" w:eastAsia="BIZ UD明朝 Medium" w:hAnsi="BIZ UD明朝 Medium"/>
                <w:sz w:val="18"/>
                <w:szCs w:val="18"/>
              </w:rPr>
            </w:pPr>
          </w:p>
          <w:p w14:paraId="12325741"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304A1C6D" w14:textId="77777777" w:rsidR="0076387A" w:rsidRPr="00A013D6" w:rsidRDefault="0076387A" w:rsidP="009356A5">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263143D6" w14:textId="77777777" w:rsidR="0076387A" w:rsidRPr="00A013D6" w:rsidRDefault="0076387A" w:rsidP="009356A5">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4B043219" w14:textId="77777777" w:rsidR="0015172E" w:rsidRPr="00A013D6" w:rsidRDefault="0015172E"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7B02BC40" w14:textId="77777777" w:rsidR="0076387A" w:rsidRPr="00A013D6" w:rsidRDefault="0076387A" w:rsidP="009356A5">
            <w:pPr>
              <w:spacing w:before="40" w:line="340" w:lineRule="exact"/>
              <w:rPr>
                <w:rFonts w:ascii="BIZ UD明朝 Medium" w:eastAsia="BIZ UD明朝 Medium" w:hAnsi="BIZ UD明朝 Medium"/>
                <w:sz w:val="18"/>
                <w:szCs w:val="18"/>
              </w:rPr>
            </w:pPr>
          </w:p>
        </w:tc>
      </w:tr>
      <w:tr w:rsidR="0076387A" w:rsidRPr="00A013D6" w14:paraId="12A11FE4" w14:textId="77777777" w:rsidTr="009356A5">
        <w:trPr>
          <w:trHeight w:val="668"/>
          <w:jc w:val="center"/>
        </w:trPr>
        <w:tc>
          <w:tcPr>
            <w:tcW w:w="906" w:type="dxa"/>
            <w:tcBorders>
              <w:top w:val="dotted" w:sz="4" w:space="0" w:color="FFFFFF"/>
              <w:left w:val="single" w:sz="4" w:space="0" w:color="auto"/>
              <w:bottom w:val="single" w:sz="4" w:space="0" w:color="auto"/>
              <w:right w:val="single" w:sz="4" w:space="0" w:color="auto"/>
            </w:tcBorders>
            <w:shd w:val="clear" w:color="auto" w:fill="auto"/>
          </w:tcPr>
          <w:p w14:paraId="288103FA"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4号</w:t>
            </w:r>
          </w:p>
        </w:tc>
        <w:tc>
          <w:tcPr>
            <w:tcW w:w="1680" w:type="dxa"/>
            <w:tcBorders>
              <w:top w:val="dotted" w:sz="4" w:space="0" w:color="FFFFFF"/>
              <w:left w:val="single" w:sz="4" w:space="0" w:color="auto"/>
              <w:bottom w:val="single" w:sz="4" w:space="0" w:color="auto"/>
              <w:right w:val="single" w:sz="4" w:space="0" w:color="auto"/>
            </w:tcBorders>
            <w:shd w:val="clear" w:color="auto" w:fill="auto"/>
          </w:tcPr>
          <w:p w14:paraId="78826808" w14:textId="77777777" w:rsidR="0076387A" w:rsidRPr="00A013D6" w:rsidRDefault="0076387A" w:rsidP="009356A5">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充填容器の加熱</w:t>
            </w:r>
          </w:p>
        </w:tc>
        <w:tc>
          <w:tcPr>
            <w:tcW w:w="4934" w:type="dxa"/>
            <w:tcBorders>
              <w:top w:val="dotted" w:sz="4" w:space="0" w:color="auto"/>
              <w:left w:val="single" w:sz="4" w:space="0" w:color="auto"/>
              <w:bottom w:val="single" w:sz="4" w:space="0" w:color="auto"/>
              <w:right w:val="single" w:sz="4" w:space="0" w:color="auto"/>
            </w:tcBorders>
            <w:shd w:val="clear" w:color="auto" w:fill="auto"/>
          </w:tcPr>
          <w:p w14:paraId="3DDDEF6C"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sz w:val="18"/>
                <w:szCs w:val="18"/>
              </w:rPr>
              <w:t>・高圧ガスを</w:t>
            </w:r>
            <w:r w:rsidR="000D5552" w:rsidRPr="00A013D6">
              <w:rPr>
                <w:rFonts w:ascii="BIZ UD明朝 Medium" w:eastAsia="BIZ UD明朝 Medium" w:hAnsi="BIZ UD明朝 Medium"/>
                <w:sz w:val="18"/>
                <w:szCs w:val="18"/>
              </w:rPr>
              <w:t>充填</w:t>
            </w:r>
            <w:r w:rsidRPr="00A013D6">
              <w:rPr>
                <w:rFonts w:ascii="BIZ UD明朝 Medium" w:eastAsia="BIZ UD明朝 Medium" w:hAnsi="BIZ UD明朝 Medium"/>
                <w:sz w:val="18"/>
                <w:szCs w:val="18"/>
              </w:rPr>
              <w:t>容器等に</w:t>
            </w:r>
            <w:r w:rsidR="000D5552" w:rsidRPr="00A013D6">
              <w:rPr>
                <w:rFonts w:ascii="BIZ UD明朝 Medium" w:eastAsia="BIZ UD明朝 Medium" w:hAnsi="BIZ UD明朝 Medium"/>
                <w:sz w:val="18"/>
                <w:szCs w:val="18"/>
              </w:rPr>
              <w:t>充填</w:t>
            </w:r>
            <w:r w:rsidRPr="00A013D6">
              <w:rPr>
                <w:rFonts w:ascii="BIZ UD明朝 Medium" w:eastAsia="BIZ UD明朝 Medium" w:hAnsi="BIZ UD明朝 Medium"/>
                <w:sz w:val="18"/>
                <w:szCs w:val="18"/>
              </w:rPr>
              <w:t>するため</w:t>
            </w:r>
            <w:r w:rsidR="000D5552" w:rsidRPr="00A013D6">
              <w:rPr>
                <w:rFonts w:ascii="BIZ UD明朝 Medium" w:eastAsia="BIZ UD明朝 Medium" w:hAnsi="BIZ UD明朝 Medium"/>
                <w:sz w:val="18"/>
                <w:szCs w:val="18"/>
              </w:rPr>
              <w:t>充填</w:t>
            </w:r>
            <w:r w:rsidRPr="00A013D6">
              <w:rPr>
                <w:rFonts w:ascii="BIZ UD明朝 Medium" w:eastAsia="BIZ UD明朝 Medium" w:hAnsi="BIZ UD明朝 Medium"/>
                <w:sz w:val="18"/>
                <w:szCs w:val="18"/>
              </w:rPr>
              <w:t>容器等、バルブ又は</w:t>
            </w:r>
            <w:r w:rsidR="000D5552" w:rsidRPr="00A013D6">
              <w:rPr>
                <w:rFonts w:ascii="BIZ UD明朝 Medium" w:eastAsia="BIZ UD明朝 Medium" w:hAnsi="BIZ UD明朝 Medium"/>
                <w:sz w:val="18"/>
                <w:szCs w:val="18"/>
              </w:rPr>
              <w:t>充填</w:t>
            </w:r>
            <w:r w:rsidRPr="00A013D6">
              <w:rPr>
                <w:rFonts w:ascii="BIZ UD明朝 Medium" w:eastAsia="BIZ UD明朝 Medium" w:hAnsi="BIZ UD明朝 Medium"/>
                <w:sz w:val="18"/>
                <w:szCs w:val="18"/>
              </w:rPr>
              <w:t>用枝管を加熱するときは、次に掲げるいずれかの方法により行うこと。</w:t>
            </w:r>
          </w:p>
          <w:p w14:paraId="0636C719"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sz w:val="18"/>
                <w:szCs w:val="18"/>
              </w:rPr>
              <w:t>イ　熱湿布を使用すること。</w:t>
            </w:r>
          </w:p>
          <w:p w14:paraId="7E80BAC8" w14:textId="77777777" w:rsidR="0076387A" w:rsidRPr="00A013D6" w:rsidRDefault="007712A6"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sz w:val="18"/>
                <w:szCs w:val="18"/>
              </w:rPr>
              <w:t>ロ　温度</w:t>
            </w:r>
            <w:r w:rsidRPr="00A013D6">
              <w:rPr>
                <w:rFonts w:ascii="BIZ UD明朝 Medium" w:eastAsia="BIZ UD明朝 Medium" w:hAnsi="BIZ UD明朝 Medium" w:hint="eastAsia"/>
                <w:sz w:val="18"/>
                <w:szCs w:val="18"/>
              </w:rPr>
              <w:t>40</w:t>
            </w:r>
            <w:r w:rsidR="0076387A" w:rsidRPr="00A013D6">
              <w:rPr>
                <w:rFonts w:ascii="BIZ UD明朝 Medium" w:eastAsia="BIZ UD明朝 Medium" w:hAnsi="BIZ UD明朝 Medium"/>
                <w:sz w:val="18"/>
                <w:szCs w:val="18"/>
              </w:rPr>
              <w:t>度以下の温湯等を使用すること。</w:t>
            </w:r>
          </w:p>
          <w:p w14:paraId="2B8A8D68"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sz w:val="18"/>
                <w:szCs w:val="18"/>
              </w:rPr>
              <w:t>ハ　設置場所及び高圧ガスの種類に応じた防爆性能を有する構造の空気調和設備を使用すること。</w:t>
            </w:r>
          </w:p>
        </w:tc>
        <w:tc>
          <w:tcPr>
            <w:tcW w:w="1710" w:type="dxa"/>
            <w:tcBorders>
              <w:top w:val="dotted" w:sz="4" w:space="0" w:color="auto"/>
              <w:left w:val="single" w:sz="4" w:space="0" w:color="auto"/>
              <w:bottom w:val="single" w:sz="4" w:space="0" w:color="auto"/>
              <w:right w:val="single" w:sz="4" w:space="0" w:color="auto"/>
            </w:tcBorders>
            <w:shd w:val="clear" w:color="auto" w:fill="auto"/>
          </w:tcPr>
          <w:p w14:paraId="7D5FA745"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59A0EFC3"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0E1AE2AF"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38771B0E"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4C55CCDD" w14:textId="77777777" w:rsidR="0076387A" w:rsidRPr="00A013D6" w:rsidRDefault="0076387A" w:rsidP="009356A5">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r w:rsidR="0076387A" w:rsidRPr="00A013D6" w14:paraId="7DE48EF0" w14:textId="77777777" w:rsidTr="0076387A">
        <w:trPr>
          <w:trHeight w:val="490"/>
          <w:jc w:val="center"/>
        </w:trPr>
        <w:tc>
          <w:tcPr>
            <w:tcW w:w="906" w:type="dxa"/>
            <w:tcBorders>
              <w:top w:val="dotted" w:sz="4" w:space="0" w:color="FFFFFF"/>
              <w:left w:val="single" w:sz="4" w:space="0" w:color="auto"/>
              <w:bottom w:val="single" w:sz="4" w:space="0" w:color="auto"/>
              <w:right w:val="single" w:sz="4" w:space="0" w:color="auto"/>
            </w:tcBorders>
            <w:shd w:val="clear" w:color="auto" w:fill="auto"/>
          </w:tcPr>
          <w:p w14:paraId="4A512CFE" w14:textId="77777777" w:rsidR="0076387A" w:rsidRPr="00A013D6" w:rsidRDefault="0076387A" w:rsidP="009356A5">
            <w:pPr>
              <w:spacing w:before="120"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lastRenderedPageBreak/>
              <w:t>5号</w:t>
            </w:r>
          </w:p>
        </w:tc>
        <w:tc>
          <w:tcPr>
            <w:tcW w:w="1680" w:type="dxa"/>
            <w:tcBorders>
              <w:top w:val="dotted" w:sz="4" w:space="0" w:color="FFFFFF"/>
              <w:left w:val="single" w:sz="4" w:space="0" w:color="auto"/>
              <w:bottom w:val="single" w:sz="4" w:space="0" w:color="auto"/>
              <w:right w:val="single" w:sz="4" w:space="0" w:color="auto"/>
            </w:tcBorders>
            <w:shd w:val="clear" w:color="auto" w:fill="auto"/>
          </w:tcPr>
          <w:p w14:paraId="2737EAD6" w14:textId="77777777" w:rsidR="0076387A" w:rsidRPr="00A013D6" w:rsidRDefault="0076387A" w:rsidP="0076387A">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sz w:val="18"/>
                <w:szCs w:val="18"/>
              </w:rPr>
              <w:t>シアン化水素</w:t>
            </w:r>
          </w:p>
        </w:tc>
        <w:tc>
          <w:tcPr>
            <w:tcW w:w="4934" w:type="dxa"/>
            <w:tcBorders>
              <w:top w:val="dotted" w:sz="4" w:space="0" w:color="auto"/>
              <w:left w:val="single" w:sz="4" w:space="0" w:color="auto"/>
              <w:bottom w:val="single" w:sz="4" w:space="0" w:color="auto"/>
              <w:right w:val="single" w:sz="4" w:space="0" w:color="auto"/>
            </w:tcBorders>
            <w:shd w:val="clear" w:color="auto" w:fill="auto"/>
          </w:tcPr>
          <w:p w14:paraId="2738D010" w14:textId="77777777" w:rsidR="0076387A" w:rsidRPr="00A013D6" w:rsidRDefault="0076387A" w:rsidP="009356A5">
            <w:pPr>
              <w:spacing w:before="60" w:line="240" w:lineRule="exact"/>
              <w:ind w:left="270" w:hangingChars="150" w:hanging="270"/>
              <w:rPr>
                <w:rFonts w:ascii="BIZ UD明朝 Medium" w:eastAsia="BIZ UD明朝 Medium" w:hAnsi="BIZ UD明朝 Medium"/>
                <w:sz w:val="18"/>
                <w:szCs w:val="18"/>
              </w:rPr>
            </w:pPr>
            <w:r w:rsidRPr="00A013D6">
              <w:rPr>
                <w:rFonts w:ascii="BIZ UD明朝 Medium" w:eastAsia="BIZ UD明朝 Medium" w:hAnsi="BIZ UD明朝 Medium"/>
                <w:sz w:val="18"/>
                <w:szCs w:val="18"/>
              </w:rPr>
              <w:t>省略</w:t>
            </w:r>
          </w:p>
        </w:tc>
        <w:tc>
          <w:tcPr>
            <w:tcW w:w="1710" w:type="dxa"/>
            <w:tcBorders>
              <w:top w:val="dotted" w:sz="4" w:space="0" w:color="auto"/>
              <w:left w:val="single" w:sz="4" w:space="0" w:color="auto"/>
              <w:bottom w:val="single" w:sz="4" w:space="0" w:color="auto"/>
              <w:right w:val="single" w:sz="4" w:space="0" w:color="auto"/>
            </w:tcBorders>
            <w:shd w:val="clear" w:color="auto" w:fill="auto"/>
          </w:tcPr>
          <w:p w14:paraId="4992B1C1" w14:textId="77777777" w:rsidR="0076387A" w:rsidRPr="00A013D6" w:rsidRDefault="0076387A" w:rsidP="009356A5">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tcPr>
          <w:p w14:paraId="1BBA1EF2" w14:textId="77777777" w:rsidR="0076387A" w:rsidRPr="00A013D6" w:rsidRDefault="0076387A" w:rsidP="009356A5">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4E41D79F" w14:textId="77777777" w:rsidR="0076387A" w:rsidRPr="00A013D6" w:rsidRDefault="0076387A" w:rsidP="009356A5">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4EF9C0F5" w14:textId="77777777" w:rsidR="0076387A" w:rsidRPr="00A013D6" w:rsidRDefault="0076387A" w:rsidP="009356A5">
            <w:pPr>
              <w:spacing w:before="40" w:line="3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5E6C5ACF" w14:textId="77777777" w:rsidR="0076387A" w:rsidRPr="00A013D6" w:rsidRDefault="0076387A" w:rsidP="009356A5">
            <w:pPr>
              <w:spacing w:before="40" w:line="340" w:lineRule="exact"/>
              <w:rPr>
                <w:rFonts w:ascii="BIZ UD明朝 Medium" w:eastAsia="BIZ UD明朝 Medium" w:hAnsi="BIZ UD明朝 Medium"/>
                <w:sz w:val="18"/>
                <w:szCs w:val="18"/>
              </w:rPr>
            </w:pPr>
          </w:p>
        </w:tc>
      </w:tr>
    </w:tbl>
    <w:p w14:paraId="444C81ED" w14:textId="77777777" w:rsidR="00A02E0B" w:rsidRPr="00A013D6" w:rsidRDefault="00A02E0B">
      <w:pPr>
        <w:widowControl/>
        <w:jc w:val="left"/>
        <w:rPr>
          <w:rFonts w:ascii="BIZ UD明朝 Medium" w:eastAsia="BIZ UD明朝 Medium" w:hAnsi="BIZ UD明朝 Medium"/>
        </w:rPr>
      </w:pPr>
    </w:p>
    <w:p w14:paraId="46213AF0" w14:textId="77777777" w:rsidR="00441AA8" w:rsidRPr="00A013D6" w:rsidRDefault="0076387A" w:rsidP="00441AA8">
      <w:pPr>
        <w:spacing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sz w:val="18"/>
          <w:szCs w:val="18"/>
        </w:rPr>
        <w:t>(30N</w:t>
      </w:r>
      <w:r w:rsidRPr="00A013D6">
        <w:rPr>
          <w:rFonts w:ascii="BIZ UD明朝 Medium" w:eastAsia="BIZ UD明朝 Medium" w:hAnsi="BIZ UD明朝 Medium" w:hint="eastAsia"/>
          <w:sz w:val="18"/>
          <w:szCs w:val="18"/>
        </w:rPr>
        <w:t>㎥未満移動</w:t>
      </w:r>
      <w:r w:rsidR="004F2596" w:rsidRPr="00A013D6">
        <w:rPr>
          <w:rFonts w:ascii="BIZ UD明朝 Medium" w:eastAsia="BIZ UD明朝 Medium" w:hAnsi="BIZ UD明朝 Medium" w:hint="eastAsia"/>
          <w:sz w:val="18"/>
          <w:szCs w:val="18"/>
        </w:rPr>
        <w:t>式</w:t>
      </w:r>
      <w:r w:rsidRPr="00A013D6">
        <w:rPr>
          <w:rFonts w:ascii="BIZ UD明朝 Medium" w:eastAsia="BIZ UD明朝 Medium" w:hAnsi="BIZ UD明朝 Medium"/>
          <w:sz w:val="18"/>
          <w:szCs w:val="18"/>
        </w:rPr>
        <w:t>-</w:t>
      </w:r>
      <w:r w:rsidRPr="00A013D6">
        <w:rPr>
          <w:rFonts w:ascii="BIZ UD明朝 Medium" w:eastAsia="BIZ UD明朝 Medium" w:hAnsi="BIZ UD明朝 Medium" w:hint="eastAsia"/>
          <w:sz w:val="18"/>
          <w:szCs w:val="18"/>
        </w:rPr>
        <w:t>4</w:t>
      </w:r>
      <w:r w:rsidRPr="00A013D6">
        <w:rPr>
          <w:rFonts w:ascii="BIZ UD明朝 Medium" w:eastAsia="BIZ UD明朝 Medium" w:hAnsi="BIZ UD明朝 Medium"/>
          <w:sz w:val="18"/>
          <w:szCs w:val="18"/>
        </w:rPr>
        <w:t>)</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6"/>
        <w:gridCol w:w="1680"/>
        <w:gridCol w:w="4934"/>
        <w:gridCol w:w="1710"/>
        <w:gridCol w:w="342"/>
        <w:gridCol w:w="342"/>
        <w:gridCol w:w="342"/>
        <w:gridCol w:w="342"/>
      </w:tblGrid>
      <w:tr w:rsidR="007D5518" w:rsidRPr="00A013D6" w14:paraId="63A7A98D" w14:textId="77777777" w:rsidTr="007D5518">
        <w:trPr>
          <w:trHeight w:val="270"/>
          <w:jc w:val="center"/>
        </w:trPr>
        <w:tc>
          <w:tcPr>
            <w:tcW w:w="906" w:type="dxa"/>
            <w:vMerge w:val="restart"/>
            <w:vAlign w:val="center"/>
          </w:tcPr>
          <w:p w14:paraId="03DEDADD" w14:textId="77777777" w:rsidR="007D5518" w:rsidRPr="00A013D6" w:rsidRDefault="007D5518" w:rsidP="007D5518">
            <w:pPr>
              <w:jc w:val="center"/>
              <w:rPr>
                <w:rFonts w:ascii="BIZ UD明朝 Medium" w:eastAsia="BIZ UD明朝 Medium" w:hAnsi="BIZ UD明朝 Medium"/>
                <w:sz w:val="20"/>
                <w:szCs w:val="20"/>
              </w:rPr>
            </w:pPr>
            <w:r w:rsidRPr="00A013D6">
              <w:rPr>
                <w:rFonts w:ascii="BIZ UD明朝 Medium" w:eastAsia="BIZ UD明朝 Medium" w:hAnsi="BIZ UD明朝 Medium"/>
              </w:rPr>
              <w:br w:type="page"/>
            </w:r>
            <w:r w:rsidRPr="00A013D6">
              <w:rPr>
                <w:rFonts w:ascii="BIZ UD明朝 Medium" w:eastAsia="BIZ UD明朝 Medium" w:hAnsi="BIZ UD明朝 Medium" w:hint="eastAsia"/>
                <w:sz w:val="20"/>
                <w:szCs w:val="20"/>
              </w:rPr>
              <w:t>項号</w:t>
            </w:r>
          </w:p>
        </w:tc>
        <w:tc>
          <w:tcPr>
            <w:tcW w:w="1680" w:type="dxa"/>
            <w:vMerge w:val="restart"/>
            <w:vAlign w:val="center"/>
          </w:tcPr>
          <w:p w14:paraId="177F0350" w14:textId="77777777" w:rsidR="007D5518" w:rsidRPr="00A013D6" w:rsidRDefault="007D5518"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項　　　目</w:t>
            </w:r>
          </w:p>
        </w:tc>
        <w:tc>
          <w:tcPr>
            <w:tcW w:w="4934" w:type="dxa"/>
            <w:vMerge w:val="restart"/>
            <w:vAlign w:val="center"/>
          </w:tcPr>
          <w:p w14:paraId="7EAEE249" w14:textId="77777777" w:rsidR="007D5518" w:rsidRPr="00A013D6" w:rsidRDefault="007D5518" w:rsidP="007D5518">
            <w:pPr>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書　類　作　成　要　領　等</w:t>
            </w:r>
          </w:p>
        </w:tc>
        <w:tc>
          <w:tcPr>
            <w:tcW w:w="1710" w:type="dxa"/>
            <w:vMerge w:val="restart"/>
            <w:vAlign w:val="center"/>
          </w:tcPr>
          <w:p w14:paraId="162BFCA3" w14:textId="77777777" w:rsidR="007D5518" w:rsidRPr="00A013D6" w:rsidRDefault="007D5518" w:rsidP="007D5518">
            <w:pPr>
              <w:spacing w:line="240" w:lineRule="exact"/>
              <w:jc w:val="center"/>
              <w:rPr>
                <w:rFonts w:ascii="BIZ UD明朝 Medium" w:eastAsia="BIZ UD明朝 Medium" w:hAnsi="BIZ UD明朝 Medium"/>
                <w:sz w:val="20"/>
                <w:szCs w:val="20"/>
              </w:rPr>
            </w:pPr>
            <w:r w:rsidRPr="00A013D6">
              <w:rPr>
                <w:rFonts w:ascii="BIZ UD明朝 Medium" w:eastAsia="BIZ UD明朝 Medium" w:hAnsi="BIZ UD明朝 Medium" w:hint="eastAsia"/>
                <w:sz w:val="20"/>
                <w:szCs w:val="20"/>
              </w:rPr>
              <w:t>対応状況</w:t>
            </w:r>
          </w:p>
        </w:tc>
        <w:tc>
          <w:tcPr>
            <w:tcW w:w="1368" w:type="dxa"/>
            <w:gridSpan w:val="4"/>
          </w:tcPr>
          <w:p w14:paraId="3087C545" w14:textId="77777777" w:rsidR="007D5518" w:rsidRPr="00A013D6" w:rsidRDefault="007D5518"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該当ガス種別</w:t>
            </w:r>
          </w:p>
        </w:tc>
      </w:tr>
      <w:tr w:rsidR="007D5518" w:rsidRPr="00A013D6" w14:paraId="158828E3" w14:textId="77777777" w:rsidTr="007D5518">
        <w:trPr>
          <w:trHeight w:val="187"/>
          <w:jc w:val="center"/>
        </w:trPr>
        <w:tc>
          <w:tcPr>
            <w:tcW w:w="906" w:type="dxa"/>
            <w:vMerge/>
          </w:tcPr>
          <w:p w14:paraId="32207CFC" w14:textId="77777777" w:rsidR="007D5518" w:rsidRPr="00A013D6" w:rsidRDefault="007D5518" w:rsidP="007D5518">
            <w:pPr>
              <w:rPr>
                <w:rFonts w:ascii="BIZ UD明朝 Medium" w:eastAsia="BIZ UD明朝 Medium" w:hAnsi="BIZ UD明朝 Medium"/>
                <w:sz w:val="18"/>
                <w:szCs w:val="18"/>
              </w:rPr>
            </w:pPr>
          </w:p>
        </w:tc>
        <w:tc>
          <w:tcPr>
            <w:tcW w:w="1680" w:type="dxa"/>
            <w:vMerge/>
          </w:tcPr>
          <w:p w14:paraId="2367A591" w14:textId="77777777" w:rsidR="007D5518" w:rsidRPr="00A013D6" w:rsidRDefault="007D5518" w:rsidP="007D5518">
            <w:pPr>
              <w:rPr>
                <w:rFonts w:ascii="BIZ UD明朝 Medium" w:eastAsia="BIZ UD明朝 Medium" w:hAnsi="BIZ UD明朝 Medium"/>
                <w:sz w:val="18"/>
                <w:szCs w:val="18"/>
              </w:rPr>
            </w:pPr>
          </w:p>
        </w:tc>
        <w:tc>
          <w:tcPr>
            <w:tcW w:w="4934" w:type="dxa"/>
            <w:vMerge/>
          </w:tcPr>
          <w:p w14:paraId="5A47733B" w14:textId="77777777" w:rsidR="007D5518" w:rsidRPr="00A013D6" w:rsidRDefault="007D5518" w:rsidP="007D5518">
            <w:pPr>
              <w:rPr>
                <w:rFonts w:ascii="BIZ UD明朝 Medium" w:eastAsia="BIZ UD明朝 Medium" w:hAnsi="BIZ UD明朝 Medium"/>
                <w:sz w:val="18"/>
                <w:szCs w:val="18"/>
              </w:rPr>
            </w:pPr>
          </w:p>
        </w:tc>
        <w:tc>
          <w:tcPr>
            <w:tcW w:w="1710" w:type="dxa"/>
            <w:vMerge/>
          </w:tcPr>
          <w:p w14:paraId="021C8A2F" w14:textId="77777777" w:rsidR="007D5518" w:rsidRPr="00A013D6" w:rsidRDefault="007D5518" w:rsidP="007D5518">
            <w:pPr>
              <w:spacing w:line="240" w:lineRule="exact"/>
              <w:rPr>
                <w:rFonts w:ascii="BIZ UD明朝 Medium" w:eastAsia="BIZ UD明朝 Medium" w:hAnsi="BIZ UD明朝 Medium"/>
                <w:sz w:val="18"/>
                <w:szCs w:val="18"/>
              </w:rPr>
            </w:pPr>
          </w:p>
        </w:tc>
        <w:tc>
          <w:tcPr>
            <w:tcW w:w="342" w:type="dxa"/>
          </w:tcPr>
          <w:p w14:paraId="1BEDE832" w14:textId="77777777" w:rsidR="007D5518" w:rsidRPr="00A013D6" w:rsidRDefault="007D5518"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毒</w:t>
            </w:r>
          </w:p>
        </w:tc>
        <w:tc>
          <w:tcPr>
            <w:tcW w:w="342" w:type="dxa"/>
          </w:tcPr>
          <w:p w14:paraId="10F185B5" w14:textId="77777777" w:rsidR="007D5518" w:rsidRPr="00A013D6" w:rsidRDefault="007D5518"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可</w:t>
            </w:r>
          </w:p>
        </w:tc>
        <w:tc>
          <w:tcPr>
            <w:tcW w:w="342" w:type="dxa"/>
          </w:tcPr>
          <w:p w14:paraId="1CA33C6F" w14:textId="77777777" w:rsidR="007D5518" w:rsidRPr="00A013D6" w:rsidRDefault="007D5518"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酸</w:t>
            </w:r>
          </w:p>
        </w:tc>
        <w:tc>
          <w:tcPr>
            <w:tcW w:w="342" w:type="dxa"/>
          </w:tcPr>
          <w:p w14:paraId="3D523355" w14:textId="77777777" w:rsidR="007D5518" w:rsidRPr="00A013D6" w:rsidRDefault="007D5518" w:rsidP="007D5518">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不</w:t>
            </w:r>
          </w:p>
        </w:tc>
      </w:tr>
      <w:tr w:rsidR="00967374" w:rsidRPr="00A013D6" w14:paraId="4D9D7FD0" w14:textId="77777777" w:rsidTr="00967374">
        <w:trPr>
          <w:trHeight w:val="668"/>
          <w:jc w:val="center"/>
        </w:trPr>
        <w:tc>
          <w:tcPr>
            <w:tcW w:w="906" w:type="dxa"/>
            <w:tcBorders>
              <w:top w:val="dotted" w:sz="4" w:space="0" w:color="FFFFFF"/>
              <w:left w:val="single" w:sz="4" w:space="0" w:color="auto"/>
              <w:bottom w:val="single" w:sz="4" w:space="0" w:color="auto"/>
              <w:right w:val="single" w:sz="4" w:space="0" w:color="auto"/>
            </w:tcBorders>
            <w:shd w:val="clear" w:color="auto" w:fill="auto"/>
          </w:tcPr>
          <w:p w14:paraId="23953A40" w14:textId="77777777" w:rsidR="00450D3D" w:rsidRPr="00A013D6" w:rsidRDefault="00450D3D" w:rsidP="00450D3D">
            <w:pPr>
              <w:spacing w:line="240" w:lineRule="exact"/>
              <w:jc w:val="left"/>
              <w:rPr>
                <w:rFonts w:ascii="BIZ UD明朝 Medium" w:eastAsia="BIZ UD明朝 Medium" w:hAnsi="BIZ UD明朝 Medium"/>
                <w:sz w:val="18"/>
                <w:szCs w:val="18"/>
              </w:rPr>
            </w:pPr>
            <w:r w:rsidRPr="00A013D6">
              <w:rPr>
                <w:rFonts w:ascii="BIZ UD明朝 Medium" w:eastAsia="BIZ UD明朝 Medium" w:hAnsi="BIZ UD明朝 Medium"/>
                <w:sz w:val="18"/>
                <w:szCs w:val="18"/>
              </w:rPr>
              <w:t>12条</w:t>
            </w:r>
          </w:p>
          <w:p w14:paraId="2EE85C0E" w14:textId="77777777" w:rsidR="00450D3D" w:rsidRPr="00A013D6" w:rsidRDefault="00450D3D" w:rsidP="00BD3621">
            <w:pPr>
              <w:spacing w:line="240" w:lineRule="exact"/>
              <w:jc w:val="center"/>
              <w:rPr>
                <w:rFonts w:ascii="BIZ UD明朝 Medium" w:eastAsia="BIZ UD明朝 Medium" w:hAnsi="BIZ UD明朝 Medium"/>
                <w:sz w:val="18"/>
                <w:szCs w:val="18"/>
              </w:rPr>
            </w:pPr>
            <w:r w:rsidRPr="00A013D6">
              <w:rPr>
                <w:rFonts w:ascii="BIZ UD明朝 Medium" w:eastAsia="BIZ UD明朝 Medium" w:hAnsi="BIZ UD明朝 Medium"/>
                <w:sz w:val="18"/>
                <w:szCs w:val="18"/>
              </w:rPr>
              <w:t>2</w:t>
            </w:r>
            <w:r w:rsidRPr="00A013D6">
              <w:rPr>
                <w:rFonts w:ascii="BIZ UD明朝 Medium" w:eastAsia="BIZ UD明朝 Medium" w:hAnsi="BIZ UD明朝 Medium" w:hint="eastAsia"/>
                <w:sz w:val="18"/>
                <w:szCs w:val="18"/>
              </w:rPr>
              <w:t>項</w:t>
            </w:r>
          </w:p>
          <w:p w14:paraId="23203E68" w14:textId="77777777" w:rsidR="00967374" w:rsidRPr="00A013D6" w:rsidRDefault="00967374" w:rsidP="00450D3D">
            <w:pPr>
              <w:spacing w:line="240" w:lineRule="exact"/>
              <w:jc w:val="righ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6号</w:t>
            </w:r>
          </w:p>
        </w:tc>
        <w:tc>
          <w:tcPr>
            <w:tcW w:w="1680" w:type="dxa"/>
            <w:tcBorders>
              <w:top w:val="dotted" w:sz="4" w:space="0" w:color="auto"/>
              <w:left w:val="single" w:sz="4" w:space="0" w:color="auto"/>
              <w:bottom w:val="single" w:sz="4" w:space="0" w:color="auto"/>
              <w:right w:val="single" w:sz="4" w:space="0" w:color="auto"/>
            </w:tcBorders>
            <w:shd w:val="clear" w:color="auto" w:fill="auto"/>
          </w:tcPr>
          <w:p w14:paraId="2706F3E6" w14:textId="77777777" w:rsidR="00967374" w:rsidRPr="00A013D6" w:rsidRDefault="00967374" w:rsidP="00967374">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容器への</w:t>
            </w:r>
            <w:r w:rsidR="000D5552" w:rsidRPr="00A013D6">
              <w:rPr>
                <w:rFonts w:ascii="BIZ UD明朝 Medium" w:eastAsia="BIZ UD明朝 Medium" w:hAnsi="BIZ UD明朝 Medium" w:hint="eastAsia"/>
                <w:sz w:val="18"/>
                <w:szCs w:val="18"/>
              </w:rPr>
              <w:t>充填</w:t>
            </w:r>
          </w:p>
          <w:p w14:paraId="50C78968" w14:textId="77777777" w:rsidR="00967374" w:rsidRPr="00A013D6" w:rsidRDefault="00967374" w:rsidP="00967374">
            <w:pPr>
              <w:spacing w:before="120" w:line="2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（移動式のみ）</w:t>
            </w:r>
          </w:p>
        </w:tc>
        <w:tc>
          <w:tcPr>
            <w:tcW w:w="4934" w:type="dxa"/>
            <w:tcBorders>
              <w:top w:val="dotted" w:sz="4" w:space="0" w:color="auto"/>
              <w:left w:val="single" w:sz="4" w:space="0" w:color="auto"/>
              <w:bottom w:val="single" w:sz="4" w:space="0" w:color="auto"/>
              <w:right w:val="single" w:sz="4" w:space="0" w:color="auto"/>
            </w:tcBorders>
            <w:shd w:val="clear" w:color="auto" w:fill="auto"/>
          </w:tcPr>
          <w:p w14:paraId="11EF463B" w14:textId="77777777" w:rsidR="00967374" w:rsidRPr="00A013D6" w:rsidRDefault="00967374" w:rsidP="00564461">
            <w:pPr>
              <w:spacing w:before="120" w:afterLines="50" w:after="180" w:line="240" w:lineRule="exact"/>
              <w:ind w:left="180" w:hangingChars="100" w:hanging="180"/>
              <w:rPr>
                <w:rFonts w:ascii="BIZ UD明朝 Medium" w:eastAsia="BIZ UD明朝 Medium" w:hAnsi="BIZ UD明朝 Medium"/>
                <w:sz w:val="18"/>
                <w:szCs w:val="18"/>
              </w:rPr>
            </w:pPr>
            <w:r w:rsidRPr="00A013D6">
              <w:rPr>
                <w:rFonts w:ascii="BIZ UD明朝 Medium" w:eastAsia="BIZ UD明朝 Medium" w:hAnsi="BIZ UD明朝 Medium"/>
                <w:color w:val="000000"/>
                <w:sz w:val="18"/>
                <w:szCs w:val="18"/>
              </w:rPr>
              <w:t>・</w:t>
            </w:r>
            <w:r w:rsidRPr="00A013D6">
              <w:rPr>
                <w:rFonts w:ascii="BIZ UD明朝 Medium" w:eastAsia="BIZ UD明朝 Medium" w:hAnsi="BIZ UD明朝 Medium" w:hint="eastAsia"/>
                <w:color w:val="000000"/>
                <w:sz w:val="18"/>
                <w:szCs w:val="18"/>
              </w:rPr>
              <w:t>移動式製造設備である製造設備は、</w:t>
            </w:r>
            <w:r w:rsidRPr="00A013D6">
              <w:rPr>
                <w:rFonts w:ascii="BIZ UD明朝 Medium" w:eastAsia="BIZ UD明朝 Medium" w:hAnsi="BIZ UD明朝 Medium"/>
                <w:color w:val="000000"/>
                <w:sz w:val="18"/>
                <w:szCs w:val="18"/>
              </w:rPr>
              <w:t>車両に固定した容器（当該車両の燃料の用のみに供する高圧ガスを</w:t>
            </w:r>
            <w:r w:rsidR="000D5552" w:rsidRPr="00A013D6">
              <w:rPr>
                <w:rFonts w:ascii="BIZ UD明朝 Medium" w:eastAsia="BIZ UD明朝 Medium" w:hAnsi="BIZ UD明朝 Medium"/>
                <w:color w:val="000000"/>
                <w:sz w:val="18"/>
                <w:szCs w:val="18"/>
              </w:rPr>
              <w:t>充填</w:t>
            </w:r>
            <w:r w:rsidRPr="00A013D6">
              <w:rPr>
                <w:rFonts w:ascii="BIZ UD明朝 Medium" w:eastAsia="BIZ UD明朝 Medium" w:hAnsi="BIZ UD明朝 Medium"/>
                <w:color w:val="000000"/>
                <w:sz w:val="18"/>
                <w:szCs w:val="18"/>
              </w:rPr>
              <w:t>するためのものに限る。）には</w:t>
            </w:r>
            <w:r w:rsidR="000D5552" w:rsidRPr="00A013D6">
              <w:rPr>
                <w:rFonts w:ascii="BIZ UD明朝 Medium" w:eastAsia="BIZ UD明朝 Medium" w:hAnsi="BIZ UD明朝 Medium"/>
                <w:color w:val="000000"/>
                <w:sz w:val="18"/>
                <w:szCs w:val="18"/>
              </w:rPr>
              <w:t>充填</w:t>
            </w:r>
            <w:r w:rsidRPr="00A013D6">
              <w:rPr>
                <w:rFonts w:ascii="BIZ UD明朝 Medium" w:eastAsia="BIZ UD明朝 Medium" w:hAnsi="BIZ UD明朝 Medium"/>
                <w:color w:val="000000"/>
                <w:sz w:val="18"/>
                <w:szCs w:val="18"/>
              </w:rPr>
              <w:t>しないこと。ただし、第一種製造者の事業所内又はあらかじめ都道府県知事に届け出た場所において当該容器に</w:t>
            </w:r>
            <w:r w:rsidR="000D5552" w:rsidRPr="00A013D6">
              <w:rPr>
                <w:rFonts w:ascii="BIZ UD明朝 Medium" w:eastAsia="BIZ UD明朝 Medium" w:hAnsi="BIZ UD明朝 Medium"/>
                <w:color w:val="000000"/>
                <w:sz w:val="18"/>
                <w:szCs w:val="18"/>
              </w:rPr>
              <w:t>充填</w:t>
            </w:r>
            <w:r w:rsidRPr="00A013D6">
              <w:rPr>
                <w:rFonts w:ascii="BIZ UD明朝 Medium" w:eastAsia="BIZ UD明朝 Medium" w:hAnsi="BIZ UD明朝 Medium"/>
                <w:color w:val="000000"/>
                <w:sz w:val="18"/>
                <w:szCs w:val="18"/>
              </w:rPr>
              <w:t>する場合は、この限りでない。</w:t>
            </w:r>
          </w:p>
        </w:tc>
        <w:tc>
          <w:tcPr>
            <w:tcW w:w="1710" w:type="dxa"/>
            <w:tcBorders>
              <w:top w:val="dotted" w:sz="4" w:space="0" w:color="auto"/>
              <w:left w:val="single" w:sz="4" w:space="0" w:color="auto"/>
              <w:bottom w:val="single" w:sz="4" w:space="0" w:color="auto"/>
              <w:right w:val="single" w:sz="4" w:space="0" w:color="auto"/>
            </w:tcBorders>
          </w:tcPr>
          <w:p w14:paraId="23660B0B" w14:textId="77777777" w:rsidR="00967374" w:rsidRPr="00A013D6" w:rsidRDefault="00967374" w:rsidP="00967374">
            <w:pPr>
              <w:spacing w:before="120" w:line="240" w:lineRule="exact"/>
              <w:rPr>
                <w:rFonts w:ascii="BIZ UD明朝 Medium" w:eastAsia="BIZ UD明朝 Medium" w:hAnsi="BIZ UD明朝 Medium"/>
                <w:sz w:val="18"/>
                <w:szCs w:val="18"/>
              </w:rPr>
            </w:pP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1CC27506" w14:textId="77777777" w:rsidR="00967374" w:rsidRPr="00A013D6" w:rsidRDefault="00967374" w:rsidP="00967374">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6B101A5A" w14:textId="77777777" w:rsidR="00967374" w:rsidRPr="00A013D6" w:rsidRDefault="00967374" w:rsidP="00967374">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tcPr>
          <w:p w14:paraId="63CFF138" w14:textId="77777777" w:rsidR="00967374" w:rsidRPr="00A013D6" w:rsidRDefault="00967374" w:rsidP="00967374">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c>
          <w:tcPr>
            <w:tcW w:w="342" w:type="dxa"/>
            <w:tcBorders>
              <w:top w:val="dotted" w:sz="4" w:space="0" w:color="auto"/>
              <w:left w:val="single" w:sz="4" w:space="0" w:color="auto"/>
              <w:bottom w:val="single" w:sz="4" w:space="0" w:color="auto"/>
              <w:right w:val="single" w:sz="4" w:space="0" w:color="auto"/>
            </w:tcBorders>
            <w:shd w:val="clear" w:color="auto" w:fill="auto"/>
          </w:tcPr>
          <w:p w14:paraId="3B65DB5E" w14:textId="77777777" w:rsidR="00967374" w:rsidRPr="00A013D6" w:rsidRDefault="00967374" w:rsidP="00967374">
            <w:pPr>
              <w:spacing w:before="40" w:line="340" w:lineRule="exact"/>
              <w:rPr>
                <w:rFonts w:ascii="BIZ UD明朝 Medium" w:eastAsia="BIZ UD明朝 Medium" w:hAnsi="BIZ UD明朝 Medium"/>
                <w:sz w:val="18"/>
                <w:szCs w:val="18"/>
              </w:rPr>
            </w:pPr>
            <w:r w:rsidRPr="00A013D6">
              <w:rPr>
                <w:rFonts w:ascii="BIZ UD明朝 Medium" w:eastAsia="BIZ UD明朝 Medium" w:hAnsi="BIZ UD明朝 Medium" w:hint="eastAsia"/>
                <w:sz w:val="18"/>
                <w:szCs w:val="18"/>
              </w:rPr>
              <w:t>○</w:t>
            </w:r>
          </w:p>
        </w:tc>
      </w:tr>
    </w:tbl>
    <w:p w14:paraId="2E3D2029" w14:textId="77777777" w:rsidR="002917B0" w:rsidRPr="00A013D6" w:rsidRDefault="002917B0" w:rsidP="00707B2B">
      <w:pPr>
        <w:widowControl/>
        <w:jc w:val="left"/>
        <w:rPr>
          <w:rFonts w:ascii="BIZ UD明朝 Medium" w:eastAsia="BIZ UD明朝 Medium" w:hAnsi="BIZ UD明朝 Medium"/>
        </w:rPr>
      </w:pPr>
    </w:p>
    <w:sectPr w:rsidR="002917B0" w:rsidRPr="00A013D6" w:rsidSect="002C2AAD">
      <w:footerReference w:type="default" r:id="rId7"/>
      <w:pgSz w:w="11906" w:h="16838"/>
      <w:pgMar w:top="720" w:right="720" w:bottom="720" w:left="720" w:header="0" w:footer="0" w:gutter="0"/>
      <w:pgNumType w:fmt="numberInDash" w:start="2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81AFB" w14:textId="77777777" w:rsidR="003B734E" w:rsidRDefault="003B734E" w:rsidP="002C079D">
      <w:r>
        <w:separator/>
      </w:r>
    </w:p>
  </w:endnote>
  <w:endnote w:type="continuationSeparator" w:id="0">
    <w:p w14:paraId="152107CA" w14:textId="77777777" w:rsidR="003B734E" w:rsidRDefault="003B734E" w:rsidP="002C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6385789"/>
      <w:docPartObj>
        <w:docPartGallery w:val="Page Numbers (Bottom of Page)"/>
        <w:docPartUnique/>
      </w:docPartObj>
    </w:sdtPr>
    <w:sdtEndPr/>
    <w:sdtContent>
      <w:p w14:paraId="10793525" w14:textId="77777777" w:rsidR="009C07F9" w:rsidRDefault="00BD1B5E">
        <w:pPr>
          <w:pStyle w:val="a5"/>
          <w:jc w:val="center"/>
        </w:pPr>
        <w:r>
          <w:rPr>
            <w:rFonts w:hint="eastAsia"/>
          </w:rPr>
          <w:t>資料</w:t>
        </w:r>
        <w:r w:rsidR="00DA080B">
          <w:fldChar w:fldCharType="begin"/>
        </w:r>
        <w:r w:rsidR="00DA080B">
          <w:instrText>PAGE   \* MERGEFORMAT</w:instrText>
        </w:r>
        <w:r w:rsidR="00DA080B">
          <w:fldChar w:fldCharType="separate"/>
        </w:r>
        <w:r w:rsidR="004F2596" w:rsidRPr="004F2596">
          <w:rPr>
            <w:noProof/>
            <w:lang w:val="ja-JP"/>
          </w:rPr>
          <w:t>-</w:t>
        </w:r>
        <w:r w:rsidR="004F2596">
          <w:rPr>
            <w:noProof/>
          </w:rPr>
          <w:t xml:space="preserve"> 31 -</w:t>
        </w:r>
        <w:r w:rsidR="00DA080B">
          <w:rPr>
            <w:noProof/>
          </w:rPr>
          <w:fldChar w:fldCharType="end"/>
        </w:r>
      </w:p>
    </w:sdtContent>
  </w:sdt>
  <w:p w14:paraId="14F87BE0" w14:textId="77777777" w:rsidR="009C07F9" w:rsidRDefault="009C07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AA8C" w14:textId="77777777" w:rsidR="003B734E" w:rsidRDefault="003B734E" w:rsidP="002C079D">
      <w:r>
        <w:separator/>
      </w:r>
    </w:p>
  </w:footnote>
  <w:footnote w:type="continuationSeparator" w:id="0">
    <w:p w14:paraId="7CD0D0AE" w14:textId="77777777" w:rsidR="003B734E" w:rsidRDefault="003B734E" w:rsidP="002C0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40C3A"/>
    <w:multiLevelType w:val="hybridMultilevel"/>
    <w:tmpl w:val="305C95A0"/>
    <w:lvl w:ilvl="0" w:tplc="07C0B9CA">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1220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A4"/>
    <w:rsid w:val="00015966"/>
    <w:rsid w:val="00031639"/>
    <w:rsid w:val="00042438"/>
    <w:rsid w:val="000A7A31"/>
    <w:rsid w:val="000B67A4"/>
    <w:rsid w:val="000B76DD"/>
    <w:rsid w:val="000D2059"/>
    <w:rsid w:val="000D5552"/>
    <w:rsid w:val="001217D6"/>
    <w:rsid w:val="00125DF1"/>
    <w:rsid w:val="001310D6"/>
    <w:rsid w:val="0015172E"/>
    <w:rsid w:val="0016734F"/>
    <w:rsid w:val="001C336E"/>
    <w:rsid w:val="001C6952"/>
    <w:rsid w:val="001E0525"/>
    <w:rsid w:val="00244343"/>
    <w:rsid w:val="00284912"/>
    <w:rsid w:val="002917B0"/>
    <w:rsid w:val="002C079D"/>
    <w:rsid w:val="002C2AAD"/>
    <w:rsid w:val="002C6A78"/>
    <w:rsid w:val="00306313"/>
    <w:rsid w:val="00306454"/>
    <w:rsid w:val="003075EF"/>
    <w:rsid w:val="00364FFC"/>
    <w:rsid w:val="00373549"/>
    <w:rsid w:val="00373A76"/>
    <w:rsid w:val="003846B6"/>
    <w:rsid w:val="003B4DE8"/>
    <w:rsid w:val="003B734E"/>
    <w:rsid w:val="003D6068"/>
    <w:rsid w:val="00413D9B"/>
    <w:rsid w:val="004355FF"/>
    <w:rsid w:val="00441AA8"/>
    <w:rsid w:val="00450D3D"/>
    <w:rsid w:val="00460237"/>
    <w:rsid w:val="00474FF7"/>
    <w:rsid w:val="0048327E"/>
    <w:rsid w:val="004E0C6F"/>
    <w:rsid w:val="004F2596"/>
    <w:rsid w:val="00502D84"/>
    <w:rsid w:val="0052261D"/>
    <w:rsid w:val="00563BCB"/>
    <w:rsid w:val="00564461"/>
    <w:rsid w:val="00571BAF"/>
    <w:rsid w:val="00591A7D"/>
    <w:rsid w:val="005C2BDC"/>
    <w:rsid w:val="005F22E1"/>
    <w:rsid w:val="0066497F"/>
    <w:rsid w:val="00692203"/>
    <w:rsid w:val="006B23DF"/>
    <w:rsid w:val="006E222B"/>
    <w:rsid w:val="006E5F13"/>
    <w:rsid w:val="006F1ABB"/>
    <w:rsid w:val="00707B2B"/>
    <w:rsid w:val="0075528B"/>
    <w:rsid w:val="0076387A"/>
    <w:rsid w:val="007712A6"/>
    <w:rsid w:val="0079007E"/>
    <w:rsid w:val="00794542"/>
    <w:rsid w:val="007C0B4B"/>
    <w:rsid w:val="007C1CB2"/>
    <w:rsid w:val="007C27DE"/>
    <w:rsid w:val="007D5518"/>
    <w:rsid w:val="00810ED4"/>
    <w:rsid w:val="00842FA6"/>
    <w:rsid w:val="00844B29"/>
    <w:rsid w:val="00851CD0"/>
    <w:rsid w:val="00861A6F"/>
    <w:rsid w:val="008709EA"/>
    <w:rsid w:val="008B232A"/>
    <w:rsid w:val="00912EAA"/>
    <w:rsid w:val="009356A5"/>
    <w:rsid w:val="00945679"/>
    <w:rsid w:val="00963851"/>
    <w:rsid w:val="00967374"/>
    <w:rsid w:val="00971BB5"/>
    <w:rsid w:val="009A042B"/>
    <w:rsid w:val="009A7D06"/>
    <w:rsid w:val="009B0DB8"/>
    <w:rsid w:val="009B419A"/>
    <w:rsid w:val="009C07F9"/>
    <w:rsid w:val="009C6CF6"/>
    <w:rsid w:val="009D0C01"/>
    <w:rsid w:val="00A013D6"/>
    <w:rsid w:val="00A02E0B"/>
    <w:rsid w:val="00A50CCE"/>
    <w:rsid w:val="00A679F5"/>
    <w:rsid w:val="00A71E1B"/>
    <w:rsid w:val="00A77FD8"/>
    <w:rsid w:val="00A81E74"/>
    <w:rsid w:val="00AD0AE1"/>
    <w:rsid w:val="00AF6C6C"/>
    <w:rsid w:val="00B13B10"/>
    <w:rsid w:val="00B638CB"/>
    <w:rsid w:val="00B72C68"/>
    <w:rsid w:val="00B85334"/>
    <w:rsid w:val="00B92BE9"/>
    <w:rsid w:val="00BA2CB5"/>
    <w:rsid w:val="00BD1B5E"/>
    <w:rsid w:val="00BD3621"/>
    <w:rsid w:val="00BD4ACE"/>
    <w:rsid w:val="00BD5745"/>
    <w:rsid w:val="00C12E3F"/>
    <w:rsid w:val="00C54660"/>
    <w:rsid w:val="00CA3C08"/>
    <w:rsid w:val="00CB59E3"/>
    <w:rsid w:val="00CC2BD5"/>
    <w:rsid w:val="00CE05B3"/>
    <w:rsid w:val="00D45EDC"/>
    <w:rsid w:val="00DA080B"/>
    <w:rsid w:val="00E249A8"/>
    <w:rsid w:val="00E2586C"/>
    <w:rsid w:val="00E31C27"/>
    <w:rsid w:val="00E33F32"/>
    <w:rsid w:val="00E474AB"/>
    <w:rsid w:val="00E82CA7"/>
    <w:rsid w:val="00F45CE5"/>
    <w:rsid w:val="00F47CF8"/>
    <w:rsid w:val="00F77583"/>
    <w:rsid w:val="00F91DA0"/>
    <w:rsid w:val="00FB18E7"/>
    <w:rsid w:val="00FB3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300D82"/>
  <w15:docId w15:val="{EB3616E7-1B6E-41C9-A10B-DD506BCE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7A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79D"/>
    <w:pPr>
      <w:tabs>
        <w:tab w:val="center" w:pos="4252"/>
        <w:tab w:val="right" w:pos="8504"/>
      </w:tabs>
      <w:snapToGrid w:val="0"/>
    </w:pPr>
  </w:style>
  <w:style w:type="character" w:customStyle="1" w:styleId="a4">
    <w:name w:val="ヘッダー (文字)"/>
    <w:basedOn w:val="a0"/>
    <w:link w:val="a3"/>
    <w:uiPriority w:val="99"/>
    <w:rsid w:val="002C079D"/>
    <w:rPr>
      <w:rFonts w:ascii="Century" w:eastAsia="ＭＳ 明朝" w:hAnsi="Century" w:cs="Times New Roman"/>
    </w:rPr>
  </w:style>
  <w:style w:type="paragraph" w:styleId="a5">
    <w:name w:val="footer"/>
    <w:basedOn w:val="a"/>
    <w:link w:val="a6"/>
    <w:uiPriority w:val="99"/>
    <w:unhideWhenUsed/>
    <w:rsid w:val="002C079D"/>
    <w:pPr>
      <w:tabs>
        <w:tab w:val="center" w:pos="4252"/>
        <w:tab w:val="right" w:pos="8504"/>
      </w:tabs>
      <w:snapToGrid w:val="0"/>
    </w:pPr>
  </w:style>
  <w:style w:type="character" w:customStyle="1" w:styleId="a6">
    <w:name w:val="フッター (文字)"/>
    <w:basedOn w:val="a0"/>
    <w:link w:val="a5"/>
    <w:uiPriority w:val="99"/>
    <w:rsid w:val="002C079D"/>
    <w:rPr>
      <w:rFonts w:ascii="Century" w:eastAsia="ＭＳ 明朝" w:hAnsi="Century" w:cs="Times New Roman"/>
    </w:rPr>
  </w:style>
  <w:style w:type="character" w:customStyle="1" w:styleId="apple-converted-space">
    <w:name w:val="apple-converted-space"/>
    <w:basedOn w:val="a0"/>
    <w:rsid w:val="005C2BDC"/>
  </w:style>
  <w:style w:type="paragraph" w:styleId="a7">
    <w:name w:val="Balloon Text"/>
    <w:basedOn w:val="a"/>
    <w:link w:val="a8"/>
    <w:uiPriority w:val="99"/>
    <w:semiHidden/>
    <w:unhideWhenUsed/>
    <w:rsid w:val="004355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55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9121">
      <w:bodyDiv w:val="1"/>
      <w:marLeft w:val="0"/>
      <w:marRight w:val="0"/>
      <w:marTop w:val="0"/>
      <w:marBottom w:val="0"/>
      <w:divBdr>
        <w:top w:val="none" w:sz="0" w:space="0" w:color="auto"/>
        <w:left w:val="none" w:sz="0" w:space="0" w:color="auto"/>
        <w:bottom w:val="none" w:sz="0" w:space="0" w:color="auto"/>
        <w:right w:val="none" w:sz="0" w:space="0" w:color="auto"/>
      </w:divBdr>
      <w:divsChild>
        <w:div w:id="187329079">
          <w:marLeft w:val="240"/>
          <w:marRight w:val="0"/>
          <w:marTop w:val="0"/>
          <w:marBottom w:val="0"/>
          <w:divBdr>
            <w:top w:val="none" w:sz="0" w:space="0" w:color="auto"/>
            <w:left w:val="none" w:sz="0" w:space="0" w:color="auto"/>
            <w:bottom w:val="none" w:sz="0" w:space="0" w:color="auto"/>
            <w:right w:val="none" w:sz="0" w:space="0" w:color="auto"/>
          </w:divBdr>
        </w:div>
        <w:div w:id="1540315533">
          <w:marLeft w:val="240"/>
          <w:marRight w:val="0"/>
          <w:marTop w:val="0"/>
          <w:marBottom w:val="0"/>
          <w:divBdr>
            <w:top w:val="none" w:sz="0" w:space="0" w:color="auto"/>
            <w:left w:val="none" w:sz="0" w:space="0" w:color="auto"/>
            <w:bottom w:val="none" w:sz="0" w:space="0" w:color="auto"/>
            <w:right w:val="none" w:sz="0" w:space="0" w:color="auto"/>
          </w:divBdr>
        </w:div>
        <w:div w:id="120343798">
          <w:marLeft w:val="240"/>
          <w:marRight w:val="0"/>
          <w:marTop w:val="0"/>
          <w:marBottom w:val="0"/>
          <w:divBdr>
            <w:top w:val="none" w:sz="0" w:space="0" w:color="auto"/>
            <w:left w:val="none" w:sz="0" w:space="0" w:color="auto"/>
            <w:bottom w:val="none" w:sz="0" w:space="0" w:color="auto"/>
            <w:right w:val="none" w:sz="0" w:space="0" w:color="auto"/>
          </w:divBdr>
        </w:div>
      </w:divsChild>
    </w:div>
    <w:div w:id="1527406306">
      <w:bodyDiv w:val="1"/>
      <w:marLeft w:val="0"/>
      <w:marRight w:val="0"/>
      <w:marTop w:val="0"/>
      <w:marBottom w:val="0"/>
      <w:divBdr>
        <w:top w:val="none" w:sz="0" w:space="0" w:color="auto"/>
        <w:left w:val="none" w:sz="0" w:space="0" w:color="auto"/>
        <w:bottom w:val="none" w:sz="0" w:space="0" w:color="auto"/>
        <w:right w:val="none" w:sz="0" w:space="0" w:color="auto"/>
      </w:divBdr>
    </w:div>
    <w:div w:id="21031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7</Pages>
  <Words>1165</Words>
  <Characters>6647</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植野 康成</cp:lastModifiedBy>
  <cp:revision>54</cp:revision>
  <cp:lastPrinted>2024-12-27T08:04:00Z</cp:lastPrinted>
  <dcterms:created xsi:type="dcterms:W3CDTF">2017-02-11T23:50:00Z</dcterms:created>
  <dcterms:modified xsi:type="dcterms:W3CDTF">2026-02-19T07:03:00Z</dcterms:modified>
</cp:coreProperties>
</file>