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4111AE0B" w:rsidR="00090E5E" w:rsidRPr="00D95834" w:rsidRDefault="00090E5E" w:rsidP="00090E5E">
      <w:pPr>
        <w:pStyle w:val="Ver8"/>
        <w:spacing w:line="320" w:lineRule="exact"/>
      </w:pPr>
      <w:r w:rsidRPr="00D95834">
        <w:rPr>
          <w:rFonts w:hint="eastAsia"/>
        </w:rPr>
        <w:t>様式第３号（第</w:t>
      </w:r>
      <w:r>
        <w:rPr>
          <w:rFonts w:hint="eastAsia"/>
        </w:rPr>
        <w:t>５</w:t>
      </w:r>
      <w:r w:rsidRPr="00D95834">
        <w:rPr>
          <w:rFonts w:hint="eastAsia"/>
        </w:rPr>
        <w:t xml:space="preserve">条関係）　</w:t>
      </w:r>
    </w:p>
    <w:p w14:paraId="2A36FD57" w14:textId="77777777" w:rsidR="00090E5E" w:rsidRPr="00D95834" w:rsidRDefault="00090E5E" w:rsidP="00090E5E">
      <w:pPr>
        <w:pStyle w:val="Ver8"/>
        <w:spacing w:line="320" w:lineRule="exact"/>
        <w:jc w:val="right"/>
      </w:pPr>
      <w:r w:rsidRPr="00D95834">
        <w:rPr>
          <w:rFonts w:hint="eastAsia"/>
        </w:rPr>
        <w:t xml:space="preserve">　　年　　月　　日　</w:t>
      </w:r>
    </w:p>
    <w:p w14:paraId="1AA1B66B" w14:textId="77777777" w:rsidR="00090E5E" w:rsidRPr="00D95834" w:rsidRDefault="00090E5E" w:rsidP="00090E5E">
      <w:pPr>
        <w:pStyle w:val="Ver8"/>
        <w:spacing w:line="320" w:lineRule="exact"/>
      </w:pPr>
    </w:p>
    <w:p w14:paraId="48DFE91C" w14:textId="6091EDAB" w:rsidR="00090E5E" w:rsidRPr="00D95834" w:rsidRDefault="00090E5E" w:rsidP="00090E5E">
      <w:pPr>
        <w:pStyle w:val="Ver8"/>
        <w:spacing w:line="320" w:lineRule="exact"/>
      </w:pPr>
      <w:r w:rsidRPr="00D95834">
        <w:rPr>
          <w:rFonts w:hint="eastAsia"/>
        </w:rPr>
        <w:t xml:space="preserve">　長</w:t>
      </w:r>
      <w:r w:rsidRPr="00D95834">
        <w:rPr>
          <w:rFonts w:hint="eastAsia"/>
        </w:rPr>
        <w:t xml:space="preserve"> </w:t>
      </w:r>
      <w:r w:rsidRPr="00D95834">
        <w:rPr>
          <w:rFonts w:hint="eastAsia"/>
        </w:rPr>
        <w:t>崎</w:t>
      </w:r>
      <w:r w:rsidRPr="00D95834">
        <w:rPr>
          <w:rFonts w:hint="eastAsia"/>
        </w:rPr>
        <w:t xml:space="preserve"> </w:t>
      </w:r>
      <w:r w:rsidRPr="00D95834">
        <w:rPr>
          <w:rFonts w:hint="eastAsia"/>
        </w:rPr>
        <w:t>県</w:t>
      </w:r>
      <w:r w:rsidRPr="00D95834">
        <w:rPr>
          <w:rFonts w:hint="eastAsia"/>
        </w:rPr>
        <w:t xml:space="preserve"> </w:t>
      </w:r>
      <w:r w:rsidRPr="00D95834">
        <w:rPr>
          <w:rFonts w:hint="eastAsia"/>
        </w:rPr>
        <w:t>知</w:t>
      </w:r>
      <w:r w:rsidRPr="00D95834">
        <w:rPr>
          <w:rFonts w:hint="eastAsia"/>
        </w:rPr>
        <w:t xml:space="preserve"> </w:t>
      </w:r>
      <w:r w:rsidRPr="00D95834">
        <w:rPr>
          <w:rFonts w:hint="eastAsia"/>
        </w:rPr>
        <w:t xml:space="preserve">事　　　　</w:t>
      </w:r>
      <w:r w:rsidRPr="00D95834">
        <w:t>様</w:t>
      </w:r>
    </w:p>
    <w:p w14:paraId="50FEA087" w14:textId="77777777"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住　　所</w:t>
      </w:r>
    </w:p>
    <w:p w14:paraId="53612E36" w14:textId="6431ABA0"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申請者　</w:t>
      </w:r>
      <w:r>
        <w:rPr>
          <w:rFonts w:ascii="ＭＳ ゴシック" w:hAnsi="ＭＳ ゴシック" w:cs="ＭＳ ゴシック" w:hint="eastAsia"/>
        </w:rPr>
        <w:t>法人名又は商号</w:t>
      </w:r>
    </w:p>
    <w:p w14:paraId="5236BF48" w14:textId="77777777" w:rsidR="00090E5E" w:rsidRPr="00053ECE" w:rsidRDefault="00090E5E" w:rsidP="00090E5E">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19551C0E" w14:textId="77777777" w:rsidR="00090E5E" w:rsidRPr="00D95834" w:rsidRDefault="00090E5E" w:rsidP="00090E5E">
      <w:pPr>
        <w:pStyle w:val="Ver8"/>
        <w:rPr>
          <w:rFonts w:ascii="ＭＳ ゴシック" w:hAnsi="ＭＳ ゴシック" w:cs="Times New Roman"/>
        </w:rPr>
      </w:pPr>
    </w:p>
    <w:p w14:paraId="7121F1F7" w14:textId="77777777" w:rsidR="00090E5E" w:rsidRPr="00D95834" w:rsidRDefault="00090E5E" w:rsidP="00090E5E">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3E4C895E" w14:textId="77777777" w:rsidR="00090E5E" w:rsidRPr="00D95834" w:rsidRDefault="00090E5E" w:rsidP="00090E5E">
      <w:pPr>
        <w:pStyle w:val="Ver8"/>
        <w:spacing w:line="320" w:lineRule="exact"/>
      </w:pPr>
    </w:p>
    <w:p w14:paraId="193E9FB6" w14:textId="0D3753F9" w:rsidR="00090E5E" w:rsidRPr="00D95834" w:rsidRDefault="00090E5E" w:rsidP="00090E5E">
      <w:pPr>
        <w:pStyle w:val="Ver8"/>
        <w:spacing w:line="320" w:lineRule="exact"/>
      </w:pPr>
      <w:r w:rsidRPr="00D95834">
        <w:rPr>
          <w:rFonts w:hint="eastAsia"/>
        </w:rPr>
        <w:t xml:space="preserve">　私は、</w:t>
      </w:r>
      <w:r w:rsidRPr="00D95834">
        <w:rPr>
          <w:rFonts w:ascii="ＭＳ ゴシック" w:hAnsi="ＭＳ ゴシック" w:cs="ＭＳ Ｐ明朝" w:hint="eastAsia"/>
          <w:spacing w:val="2"/>
        </w:rPr>
        <w:t>長崎県</w:t>
      </w:r>
      <w:r>
        <w:rPr>
          <w:rFonts w:ascii="ＭＳ ゴシック" w:hAnsi="ＭＳ ゴシック" w:cs="ＭＳ Ｐ明朝" w:hint="eastAsia"/>
          <w:spacing w:val="2"/>
        </w:rPr>
        <w:t>製造業物価高騰対策支援事業費</w:t>
      </w:r>
      <w:r w:rsidRPr="00D95834">
        <w:rPr>
          <w:rFonts w:ascii="ＭＳ ゴシック" w:hAnsi="ＭＳ ゴシック" w:cs="ＭＳ Ｐ明朝" w:hint="eastAsia"/>
          <w:spacing w:val="2"/>
        </w:rPr>
        <w:t>補助金</w:t>
      </w:r>
      <w:r w:rsidR="009202BC">
        <w:rPr>
          <w:rFonts w:ascii="ＭＳ ゴシック" w:hAnsi="ＭＳ ゴシック" w:cs="ＭＳ Ｐ明朝" w:hint="eastAsia"/>
          <w:spacing w:val="2"/>
        </w:rPr>
        <w:t>の</w:t>
      </w:r>
      <w:r w:rsidRPr="00D95834">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31AA72F5" w14:textId="77777777" w:rsidR="00090E5E" w:rsidRPr="00D95834" w:rsidRDefault="00090E5E" w:rsidP="00090E5E">
      <w:pPr>
        <w:pStyle w:val="Ver8"/>
        <w:spacing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7308EF73" w14:textId="77777777" w:rsidR="00090E5E" w:rsidRPr="00D95834" w:rsidRDefault="00090E5E" w:rsidP="00090E5E">
      <w:pPr>
        <w:pStyle w:val="Ver8"/>
        <w:spacing w:line="320" w:lineRule="exact"/>
      </w:pPr>
    </w:p>
    <w:p w14:paraId="38D715CD"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Content>
          <w:r w:rsidRPr="00D95834">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2E6C193D" w14:textId="77777777" w:rsidR="00090E5E" w:rsidRPr="00D95834" w:rsidRDefault="00090E5E" w:rsidP="00090E5E">
      <w:pPr>
        <w:pStyle w:val="Ver8"/>
        <w:spacing w:line="320" w:lineRule="exact"/>
      </w:pPr>
    </w:p>
    <w:p w14:paraId="041102BE" w14:textId="77777777" w:rsidR="00090E5E" w:rsidRPr="00D95834" w:rsidRDefault="00090E5E" w:rsidP="00090E5E">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1BA2F4BD" w14:textId="77777777" w:rsidR="00090E5E" w:rsidRPr="00D95834" w:rsidRDefault="00090E5E" w:rsidP="00090E5E">
      <w:pPr>
        <w:pStyle w:val="Ver8"/>
        <w:spacing w:line="320" w:lineRule="exact"/>
      </w:pPr>
      <w:r w:rsidRPr="00D95834">
        <w:rPr>
          <w:rFonts w:hint="eastAsia"/>
        </w:rPr>
        <w:t xml:space="preserve">　　イ　暴力団員（同法第２条第６号に規定する暴力団員をいう。以下同じ。）</w:t>
      </w:r>
    </w:p>
    <w:p w14:paraId="5593B599" w14:textId="77777777" w:rsidR="00090E5E" w:rsidRPr="00D95834" w:rsidRDefault="00090E5E" w:rsidP="00090E5E">
      <w:pPr>
        <w:pStyle w:val="Ver8"/>
        <w:spacing w:line="320" w:lineRule="exact"/>
      </w:pPr>
      <w:r w:rsidRPr="00D95834">
        <w:rPr>
          <w:rFonts w:hint="eastAsia"/>
        </w:rPr>
        <w:t xml:space="preserve">　　ウ　暴力団又は暴力団員と密接な関係を有する者その他知事が認めるもの</w:t>
      </w:r>
    </w:p>
    <w:p w14:paraId="1EAA9E9A" w14:textId="77777777" w:rsidR="00090E5E" w:rsidRPr="00D95834" w:rsidRDefault="00090E5E" w:rsidP="00090E5E">
      <w:pPr>
        <w:pStyle w:val="Ver8"/>
        <w:spacing w:line="320" w:lineRule="exact"/>
      </w:pPr>
    </w:p>
    <w:p w14:paraId="129342A1"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Content>
          <w:r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366FD54F" w14:textId="77777777" w:rsidR="00090E5E" w:rsidRPr="00D95834" w:rsidRDefault="00090E5E" w:rsidP="00090E5E">
      <w:pPr>
        <w:pStyle w:val="Ver8"/>
        <w:spacing w:line="320" w:lineRule="exact"/>
      </w:pPr>
    </w:p>
    <w:p w14:paraId="7B5701BA"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Content>
          <w:r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53EA2817" w14:textId="77777777" w:rsidR="00090E5E" w:rsidRPr="00D95834" w:rsidRDefault="00090E5E" w:rsidP="00090E5E">
      <w:pPr>
        <w:pStyle w:val="Ver8"/>
        <w:spacing w:line="320" w:lineRule="exact"/>
      </w:pPr>
    </w:p>
    <w:p w14:paraId="5910ED5F"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Content>
          <w:r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796F2861" w14:textId="77777777" w:rsidR="00090E5E" w:rsidRPr="00D95834" w:rsidRDefault="00090E5E" w:rsidP="00090E5E">
      <w:pPr>
        <w:pStyle w:val="Ver8"/>
        <w:spacing w:line="320" w:lineRule="exact"/>
      </w:pPr>
    </w:p>
    <w:p w14:paraId="386D0D65" w14:textId="77777777" w:rsidR="00090E5E" w:rsidRPr="00D95834" w:rsidRDefault="00090E5E" w:rsidP="00090E5E">
      <w:pPr>
        <w:pStyle w:val="Ver8"/>
        <w:spacing w:line="320" w:lineRule="exact"/>
        <w:ind w:left="440" w:hangingChars="200" w:hanging="440"/>
      </w:pPr>
      <w:bookmarkStart w:id="0" w:name="_Hlk41904046"/>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bookmarkEnd w:id="0"/>
    <w:p w14:paraId="4AA7B4C8" w14:textId="77777777" w:rsidR="00090E5E" w:rsidRPr="00D95834" w:rsidRDefault="00090E5E" w:rsidP="00090E5E">
      <w:pPr>
        <w:pStyle w:val="Ver8"/>
        <w:spacing w:line="320" w:lineRule="exact"/>
      </w:pPr>
    </w:p>
    <w:p w14:paraId="1ECF3560" w14:textId="77777777" w:rsidR="00090E5E" w:rsidRPr="00D95834" w:rsidRDefault="00090E5E" w:rsidP="00090E5E">
      <w:pPr>
        <w:pStyle w:val="Ver8"/>
        <w:spacing w:line="320" w:lineRule="exact"/>
        <w:ind w:left="220" w:hangingChars="100" w:hanging="220"/>
      </w:pPr>
      <w:r w:rsidRPr="00D95834">
        <w:rPr>
          <w:rFonts w:hint="eastAsia"/>
        </w:rPr>
        <w:t>※</w:t>
      </w:r>
      <w:r w:rsidRPr="00D95834">
        <w:t>県では、長崎県暴力団排除条例に基づき、行政事務全般から暴力団を排除するため、申請者に暴力団等でない旨の誓約をお願いしています。</w:t>
      </w:r>
    </w:p>
    <w:p w14:paraId="0E3F59C0" w14:textId="77777777" w:rsidR="00090E5E" w:rsidRPr="00D95834" w:rsidRDefault="00090E5E" w:rsidP="00090E5E">
      <w:pPr>
        <w:pStyle w:val="Ver8"/>
        <w:spacing w:line="0" w:lineRule="atLeast"/>
        <w:ind w:left="220" w:hangingChars="100" w:hanging="220"/>
        <w:rPr>
          <w:rFonts w:ascii="ＭＳ ゴシック" w:hAnsi="ＭＳ ゴシック" w:cs="ＭＳ ゴシック"/>
        </w:rPr>
      </w:pPr>
      <w:r w:rsidRPr="00D95834">
        <w:rPr>
          <w:rFonts w:ascii="ＭＳ ゴシック" w:hAnsi="ＭＳ ゴシック" w:cs="ＭＳ ゴシック" w:hint="eastAsia"/>
        </w:rPr>
        <w:t>※本事業の財源として、内閣府の「新型コロナウイルス感染症対応地方創生臨時交付金」を活用しており、会計検査院の検査対象となります。</w:t>
      </w:r>
    </w:p>
    <w:p w14:paraId="4EE3E9F6" w14:textId="7F3ABC78" w:rsidR="005C70DB" w:rsidRPr="00582434" w:rsidRDefault="00090E5E" w:rsidP="00090E5E">
      <w:pPr>
        <w:widowControl/>
        <w:suppressAutoHyphens w:val="0"/>
        <w:wordWrap/>
        <w:autoSpaceDE/>
        <w:autoSpaceDN/>
        <w:adjustRightInd/>
        <w:textAlignment w:val="auto"/>
        <w:rPr>
          <w:rFonts w:ascii="Century" w:eastAsia="ＭＳ ゴシック" w:hAnsi="Century" w:cs="Century" w:hint="eastAsia"/>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600D747D">
                <wp:simplePos x="0" y="0"/>
                <wp:positionH relativeFrom="page">
                  <wp:posOffset>1499042</wp:posOffset>
                </wp:positionH>
                <wp:positionV relativeFrom="paragraph">
                  <wp:posOffset>319019</wp:posOffset>
                </wp:positionV>
                <wp:extent cx="4686300" cy="8534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4686300" cy="853440"/>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9202BC" w:rsidRDefault="00090E5E" w:rsidP="00090E5E">
                            <w:pPr>
                              <w:ind w:firstLineChars="100" w:firstLine="220"/>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発行責任者及び担当者</w:t>
                            </w:r>
                          </w:p>
                          <w:p w14:paraId="6C0DD78C" w14:textId="1F230107" w:rsidR="00090E5E" w:rsidRPr="009202BC" w:rsidRDefault="00090E5E" w:rsidP="00090E5E">
                            <w:pPr>
                              <w:jc w:val="center"/>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 xml:space="preserve">　発行責任者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 xml:space="preserve">（連絡先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p>
                          <w:p w14:paraId="6A1301AE" w14:textId="45B4B05A" w:rsidR="00090E5E" w:rsidRPr="009202BC" w:rsidRDefault="00090E5E" w:rsidP="00090E5E">
                            <w:pPr>
                              <w:jc w:val="center"/>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 xml:space="preserve">　発行担当者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 xml:space="preserve">（連絡先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p>
                          <w:p w14:paraId="763458BC" w14:textId="77777777" w:rsidR="00090E5E" w:rsidRPr="009202BC" w:rsidRDefault="00090E5E" w:rsidP="00090E5E">
                            <w:pPr>
                              <w:jc w:val="cente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0D10B" id="正方形/長方形 3" o:spid="_x0000_s1026" style="position:absolute;margin-left:118.05pt;margin-top:25.1pt;width:369pt;height:67.2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" filled="f" strokecolor="windowText" strokeweight="1pt">
                <v:textbox>
                  <w:txbxContent>
                    <w:p w14:paraId="7C3A8504" w14:textId="77777777" w:rsidR="00090E5E" w:rsidRPr="009202BC" w:rsidRDefault="00090E5E" w:rsidP="00090E5E">
                      <w:pPr>
                        <w:ind w:firstLineChars="100" w:firstLine="220"/>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発行責任者及び担当者</w:t>
                      </w:r>
                    </w:p>
                    <w:p w14:paraId="6C0DD78C" w14:textId="1F230107" w:rsidR="00090E5E" w:rsidRPr="009202BC" w:rsidRDefault="00090E5E" w:rsidP="00090E5E">
                      <w:pPr>
                        <w:jc w:val="center"/>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 xml:space="preserve">　発行責任者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 xml:space="preserve">（連絡先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p>
                    <w:p w14:paraId="6A1301AE" w14:textId="45B4B05A" w:rsidR="00090E5E" w:rsidRPr="009202BC" w:rsidRDefault="00090E5E" w:rsidP="00090E5E">
                      <w:pPr>
                        <w:jc w:val="center"/>
                        <w:rPr>
                          <w:rFonts w:ascii="ＭＳ ゴシック" w:eastAsia="ＭＳ ゴシック" w:hAnsi="ＭＳ ゴシック"/>
                          <w:color w:val="000000" w:themeColor="text1"/>
                        </w:rPr>
                      </w:pPr>
                      <w:r w:rsidRPr="009202BC">
                        <w:rPr>
                          <w:rFonts w:ascii="ＭＳ ゴシック" w:eastAsia="ＭＳ ゴシック" w:hAnsi="ＭＳ ゴシック" w:hint="eastAsia"/>
                          <w:color w:val="000000" w:themeColor="text1"/>
                        </w:rPr>
                        <w:t xml:space="preserve">　発行担当者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 xml:space="preserve">（連絡先　</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r w:rsidR="009202BC">
                        <w:rPr>
                          <w:rFonts w:ascii="ＭＳ ゴシック" w:eastAsia="ＭＳ ゴシック" w:hAnsi="ＭＳ ゴシック" w:hint="eastAsia"/>
                          <w:color w:val="000000" w:themeColor="text1"/>
                        </w:rPr>
                        <w:t xml:space="preserve">　　　　</w:t>
                      </w:r>
                      <w:r w:rsidRPr="009202BC">
                        <w:rPr>
                          <w:rFonts w:ascii="ＭＳ ゴシック" w:eastAsia="ＭＳ ゴシック" w:hAnsi="ＭＳ ゴシック" w:hint="eastAsia"/>
                          <w:color w:val="000000" w:themeColor="text1"/>
                        </w:rPr>
                        <w:t>）</w:t>
                      </w:r>
                    </w:p>
                    <w:p w14:paraId="763458BC" w14:textId="77777777" w:rsidR="00090E5E" w:rsidRPr="009202BC" w:rsidRDefault="00090E5E" w:rsidP="00090E5E">
                      <w:pPr>
                        <w:jc w:val="center"/>
                        <w:rPr>
                          <w:rFonts w:ascii="ＭＳ ゴシック" w:eastAsia="ＭＳ ゴシック" w:hAnsi="ＭＳ ゴシック"/>
                          <w:color w:val="FF0000"/>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672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3</cp:revision>
  <cp:lastPrinted>2022-02-07T05:27:00Z</cp:lastPrinted>
  <dcterms:created xsi:type="dcterms:W3CDTF">2023-06-03T05:26:00Z</dcterms:created>
  <dcterms:modified xsi:type="dcterms:W3CDTF">2023-06-06T00:42:00Z</dcterms:modified>
</cp:coreProperties>
</file>