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BBCF" w14:textId="77777777" w:rsidR="00271812" w:rsidRPr="00480AC6" w:rsidRDefault="00271812" w:rsidP="004D2059">
      <w:pPr>
        <w:widowControl/>
        <w:spacing w:line="300" w:lineRule="exact"/>
        <w:jc w:val="left"/>
        <w:rPr>
          <w:color w:val="000000" w:themeColor="text1"/>
        </w:rPr>
      </w:pPr>
      <w:r w:rsidRPr="00480AC6">
        <w:rPr>
          <w:rFonts w:hint="eastAsia"/>
          <w:color w:val="000000" w:themeColor="text1"/>
        </w:rPr>
        <w:t>様式１</w:t>
      </w:r>
    </w:p>
    <w:p w14:paraId="35F1B5EA" w14:textId="77777777" w:rsidR="00271812" w:rsidRPr="00480AC6" w:rsidRDefault="00271812" w:rsidP="004D2059">
      <w:pPr>
        <w:spacing w:line="300" w:lineRule="exact"/>
        <w:ind w:leftChars="100" w:left="210"/>
        <w:jc w:val="center"/>
        <w:rPr>
          <w:color w:val="000000" w:themeColor="text1"/>
          <w:sz w:val="24"/>
          <w:szCs w:val="24"/>
        </w:rPr>
      </w:pPr>
      <w:bookmarkStart w:id="0" w:name="_Hlk532920861"/>
      <w:r w:rsidRPr="00480AC6">
        <w:rPr>
          <w:rFonts w:hint="eastAsia"/>
          <w:color w:val="000000" w:themeColor="text1"/>
          <w:sz w:val="24"/>
          <w:szCs w:val="24"/>
        </w:rPr>
        <w:t>長崎県環境に配慮した電力調達契約評価項目報告書</w:t>
      </w:r>
    </w:p>
    <w:bookmarkEnd w:id="0"/>
    <w:p w14:paraId="14DC90F3" w14:textId="77777777" w:rsidR="00271812" w:rsidRPr="00480AC6" w:rsidRDefault="00271812" w:rsidP="004D2059">
      <w:pPr>
        <w:spacing w:line="300" w:lineRule="exact"/>
        <w:ind w:leftChars="100" w:left="210"/>
        <w:rPr>
          <w:color w:val="000000" w:themeColor="text1"/>
        </w:rPr>
      </w:pPr>
    </w:p>
    <w:p w14:paraId="6CB183EE" w14:textId="77777777" w:rsidR="00271812" w:rsidRPr="00480AC6" w:rsidRDefault="00271812" w:rsidP="006B515F">
      <w:pPr>
        <w:spacing w:line="300" w:lineRule="exact"/>
        <w:ind w:leftChars="100" w:left="210" w:firstLineChars="3542" w:firstLine="7438"/>
        <w:rPr>
          <w:color w:val="000000" w:themeColor="text1"/>
        </w:rPr>
      </w:pPr>
      <w:r w:rsidRPr="00480AC6">
        <w:rPr>
          <w:rFonts w:hint="eastAsia"/>
          <w:color w:val="000000" w:themeColor="text1"/>
        </w:rPr>
        <w:t xml:space="preserve">　　年　　月　　日</w:t>
      </w:r>
    </w:p>
    <w:p w14:paraId="711F3081" w14:textId="77777777" w:rsidR="00271812" w:rsidRPr="00480AC6" w:rsidRDefault="00271812" w:rsidP="004D2059">
      <w:pPr>
        <w:spacing w:line="300" w:lineRule="exact"/>
        <w:ind w:leftChars="100" w:left="210"/>
        <w:rPr>
          <w:color w:val="000000" w:themeColor="text1"/>
        </w:rPr>
      </w:pPr>
      <w:r w:rsidRPr="00480AC6">
        <w:rPr>
          <w:rFonts w:hint="eastAsia"/>
          <w:color w:val="000000" w:themeColor="text1"/>
        </w:rPr>
        <w:t>長崎県知事　様</w:t>
      </w:r>
    </w:p>
    <w:p w14:paraId="5494A632" w14:textId="77777777" w:rsidR="00271812" w:rsidRPr="00480AC6" w:rsidRDefault="005309CD" w:rsidP="005309CD">
      <w:pPr>
        <w:spacing w:line="300" w:lineRule="exact"/>
        <w:ind w:leftChars="100" w:left="210" w:firstLineChars="2600" w:firstLine="5460"/>
        <w:rPr>
          <w:color w:val="000000" w:themeColor="text1"/>
        </w:rPr>
      </w:pPr>
      <w:bookmarkStart w:id="1" w:name="_Hlk532920908"/>
      <w:r w:rsidRPr="00480AC6">
        <w:rPr>
          <w:rFonts w:hint="eastAsia"/>
          <w:color w:val="000000" w:themeColor="text1"/>
        </w:rPr>
        <w:t>住所</w:t>
      </w:r>
    </w:p>
    <w:p w14:paraId="65B8A434" w14:textId="77777777" w:rsidR="00271812" w:rsidRPr="00480AC6" w:rsidRDefault="00271812" w:rsidP="005309CD">
      <w:pPr>
        <w:spacing w:line="300" w:lineRule="exact"/>
        <w:ind w:leftChars="100" w:left="210" w:firstLineChars="2600" w:firstLine="5460"/>
        <w:rPr>
          <w:color w:val="000000" w:themeColor="text1"/>
        </w:rPr>
      </w:pPr>
      <w:r w:rsidRPr="00480AC6">
        <w:rPr>
          <w:rFonts w:hint="eastAsia"/>
          <w:color w:val="000000" w:themeColor="text1"/>
        </w:rPr>
        <w:t>名称</w:t>
      </w:r>
    </w:p>
    <w:p w14:paraId="77804923" w14:textId="77777777" w:rsidR="00271812" w:rsidRPr="00480AC6" w:rsidRDefault="00271812" w:rsidP="005309CD">
      <w:pPr>
        <w:spacing w:line="300" w:lineRule="exact"/>
        <w:ind w:leftChars="100" w:left="210" w:firstLineChars="2600" w:firstLine="5460"/>
        <w:rPr>
          <w:color w:val="000000" w:themeColor="text1"/>
        </w:rPr>
      </w:pPr>
      <w:r w:rsidRPr="00480AC6">
        <w:rPr>
          <w:rFonts w:hint="eastAsia"/>
          <w:color w:val="000000" w:themeColor="text1"/>
        </w:rPr>
        <w:t xml:space="preserve">代表者氏名　　　　　　　　　　　</w:t>
      </w:r>
      <w:r w:rsidR="005309CD" w:rsidRPr="00480AC6">
        <w:rPr>
          <w:rFonts w:hint="eastAsia"/>
          <w:color w:val="000000" w:themeColor="text1"/>
        </w:rPr>
        <w:t xml:space="preserve">　　</w:t>
      </w:r>
      <w:r w:rsidRPr="00480AC6">
        <w:rPr>
          <w:rFonts w:hint="eastAsia"/>
          <w:color w:val="000000" w:themeColor="text1"/>
        </w:rPr>
        <w:t>印</w:t>
      </w:r>
    </w:p>
    <w:bookmarkEnd w:id="1"/>
    <w:p w14:paraId="0F82B349" w14:textId="77777777" w:rsidR="00271812" w:rsidRPr="00480AC6" w:rsidRDefault="00271812" w:rsidP="004D2059">
      <w:pPr>
        <w:spacing w:line="300" w:lineRule="exact"/>
        <w:ind w:leftChars="100" w:left="210"/>
        <w:rPr>
          <w:color w:val="000000" w:themeColor="text1"/>
        </w:rPr>
      </w:pPr>
    </w:p>
    <w:p w14:paraId="2424BCD5" w14:textId="77777777" w:rsidR="00271812" w:rsidRPr="00480AC6" w:rsidRDefault="00271812" w:rsidP="004D2059">
      <w:pPr>
        <w:spacing w:line="300" w:lineRule="exact"/>
        <w:ind w:leftChars="100" w:left="210"/>
        <w:rPr>
          <w:color w:val="000000" w:themeColor="text1"/>
        </w:rPr>
      </w:pPr>
      <w:r w:rsidRPr="00480AC6">
        <w:rPr>
          <w:rFonts w:hint="eastAsia"/>
          <w:color w:val="000000" w:themeColor="text1"/>
        </w:rPr>
        <w:t xml:space="preserve">　下記報告内容に相違ないことを誓約します。</w:t>
      </w:r>
    </w:p>
    <w:p w14:paraId="306CEB88" w14:textId="77777777" w:rsidR="005D73AA" w:rsidRPr="00480AC6" w:rsidRDefault="005D73AA" w:rsidP="004D2059">
      <w:pPr>
        <w:spacing w:line="300" w:lineRule="exact"/>
        <w:ind w:leftChars="100" w:left="210"/>
        <w:rPr>
          <w:color w:val="000000" w:themeColor="text1"/>
        </w:rPr>
      </w:pPr>
    </w:p>
    <w:p w14:paraId="5D948411" w14:textId="281D18C2" w:rsidR="00271812" w:rsidRPr="00480AC6" w:rsidRDefault="00271812" w:rsidP="004D2059">
      <w:pPr>
        <w:spacing w:line="300" w:lineRule="exact"/>
        <w:ind w:leftChars="100" w:left="210"/>
        <w:rPr>
          <w:color w:val="000000" w:themeColor="text1"/>
        </w:rPr>
      </w:pPr>
      <w:r w:rsidRPr="00480AC6">
        <w:rPr>
          <w:rFonts w:hint="eastAsia"/>
          <w:color w:val="000000" w:themeColor="text1"/>
        </w:rPr>
        <w:t>１　電源構成</w:t>
      </w:r>
      <w:r w:rsidR="00B37301">
        <w:rPr>
          <w:rFonts w:hint="eastAsia"/>
          <w:color w:val="000000" w:themeColor="text1"/>
        </w:rPr>
        <w:t>、非化石証書の使用状況</w:t>
      </w:r>
      <w:r w:rsidRPr="00480AC6">
        <w:rPr>
          <w:rFonts w:hint="eastAsia"/>
          <w:color w:val="000000" w:themeColor="text1"/>
        </w:rPr>
        <w:t>及び二酸化炭素排出係数の情報の開示情報</w:t>
      </w:r>
    </w:p>
    <w:tbl>
      <w:tblPr>
        <w:tblStyle w:val="a3"/>
        <w:tblW w:w="9781" w:type="dxa"/>
        <w:tblInd w:w="137" w:type="dxa"/>
        <w:tblLook w:val="01E0" w:firstRow="1" w:lastRow="1" w:firstColumn="1" w:lastColumn="1" w:noHBand="0" w:noVBand="0"/>
      </w:tblPr>
      <w:tblGrid>
        <w:gridCol w:w="6521"/>
        <w:gridCol w:w="1701"/>
        <w:gridCol w:w="1559"/>
      </w:tblGrid>
      <w:tr w:rsidR="00480AC6" w:rsidRPr="00480AC6" w14:paraId="761C8FE8" w14:textId="77777777" w:rsidTr="00F6137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5AD7" w14:textId="77777777" w:rsidR="00525C0B" w:rsidRPr="00480AC6" w:rsidRDefault="00525C0B" w:rsidP="004D2059">
            <w:pPr>
              <w:spacing w:line="300" w:lineRule="exact"/>
              <w:ind w:leftChars="100" w:left="210"/>
              <w:jc w:val="center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開示方法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BBB4" w14:textId="77777777" w:rsidR="00525C0B" w:rsidRPr="00480AC6" w:rsidRDefault="00525C0B" w:rsidP="005D73AA">
            <w:pPr>
              <w:spacing w:line="300" w:lineRule="exact"/>
              <w:jc w:val="center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AD1" w14:textId="77777777" w:rsidR="00525C0B" w:rsidRPr="00480AC6" w:rsidRDefault="00525C0B" w:rsidP="005D73AA">
            <w:pPr>
              <w:spacing w:line="300" w:lineRule="exact"/>
              <w:jc w:val="center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確認書類</w:t>
            </w:r>
          </w:p>
        </w:tc>
      </w:tr>
      <w:tr w:rsidR="00480AC6" w:rsidRPr="00480AC6" w14:paraId="02AC4120" w14:textId="77777777" w:rsidTr="00F6137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A906" w14:textId="77777777" w:rsidR="00525C0B" w:rsidRPr="00480AC6" w:rsidRDefault="00525C0B" w:rsidP="004D2059">
            <w:pPr>
              <w:spacing w:line="300" w:lineRule="exact"/>
              <w:ind w:leftChars="100" w:left="210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①ホームページ　②パンフレット　③チラシ</w:t>
            </w:r>
          </w:p>
          <w:p w14:paraId="13661AD5" w14:textId="77777777" w:rsidR="00525C0B" w:rsidRPr="00480AC6" w:rsidRDefault="00525C0B" w:rsidP="004D2059">
            <w:pPr>
              <w:spacing w:line="300" w:lineRule="exact"/>
              <w:ind w:leftChars="100" w:left="210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④その他（　　　　　　　　　　　　　　　　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1413" w14:textId="77777777" w:rsidR="00525C0B" w:rsidRPr="00480AC6" w:rsidRDefault="00525C0B" w:rsidP="004D2059">
            <w:pPr>
              <w:spacing w:line="300" w:lineRule="exact"/>
              <w:ind w:leftChars="100" w:left="21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0DAC" w14:textId="77777777" w:rsidR="00525C0B" w:rsidRPr="00480AC6" w:rsidRDefault="00525C0B" w:rsidP="00525C0B">
            <w:pPr>
              <w:spacing w:line="300" w:lineRule="exact"/>
              <w:ind w:leftChars="15" w:left="31"/>
              <w:rPr>
                <w:color w:val="000000" w:themeColor="text1"/>
                <w:sz w:val="18"/>
                <w:szCs w:val="18"/>
              </w:rPr>
            </w:pPr>
            <w:r w:rsidRPr="00480AC6">
              <w:rPr>
                <w:rFonts w:hint="eastAsia"/>
                <w:color w:val="000000" w:themeColor="text1"/>
                <w:sz w:val="18"/>
                <w:szCs w:val="18"/>
              </w:rPr>
              <w:t>開示状況がわかる資料</w:t>
            </w:r>
          </w:p>
        </w:tc>
      </w:tr>
    </w:tbl>
    <w:p w14:paraId="3F673D78" w14:textId="77777777" w:rsidR="00D9710D" w:rsidRDefault="00D9710D" w:rsidP="004D2059">
      <w:pPr>
        <w:spacing w:line="300" w:lineRule="exact"/>
        <w:ind w:leftChars="100" w:left="210"/>
        <w:rPr>
          <w:color w:val="000000" w:themeColor="text1"/>
        </w:rPr>
      </w:pPr>
    </w:p>
    <w:p w14:paraId="254B2099" w14:textId="03B2A8F6" w:rsidR="00271812" w:rsidRPr="00480AC6" w:rsidRDefault="00271812" w:rsidP="004D2059">
      <w:pPr>
        <w:spacing w:line="300" w:lineRule="exact"/>
        <w:ind w:leftChars="100" w:left="210"/>
        <w:rPr>
          <w:color w:val="000000" w:themeColor="text1"/>
        </w:rPr>
      </w:pPr>
      <w:r w:rsidRPr="00480AC6">
        <w:rPr>
          <w:rFonts w:hint="eastAsia"/>
          <w:color w:val="000000" w:themeColor="text1"/>
        </w:rPr>
        <w:t xml:space="preserve">２　</w:t>
      </w:r>
      <w:r w:rsidR="006B0831" w:rsidRPr="00480AC6">
        <w:rPr>
          <w:rFonts w:hint="eastAsia"/>
          <w:color w:val="000000" w:themeColor="text1"/>
        </w:rPr>
        <w:t>令和</w:t>
      </w:r>
      <w:r w:rsidR="00DC257B">
        <w:rPr>
          <w:rFonts w:hint="eastAsia"/>
        </w:rPr>
        <w:t>４</w:t>
      </w:r>
      <w:r w:rsidR="006B0831" w:rsidRPr="00480AC6">
        <w:rPr>
          <w:rFonts w:hint="eastAsia"/>
          <w:color w:val="000000" w:themeColor="text1"/>
        </w:rPr>
        <w:t>年度</w:t>
      </w:r>
      <w:r w:rsidRPr="00480AC6">
        <w:rPr>
          <w:rFonts w:hint="eastAsia"/>
          <w:color w:val="000000" w:themeColor="text1"/>
        </w:rPr>
        <w:t>の状況</w:t>
      </w:r>
    </w:p>
    <w:tbl>
      <w:tblPr>
        <w:tblStyle w:val="a3"/>
        <w:tblW w:w="9760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520"/>
        <w:gridCol w:w="3543"/>
        <w:gridCol w:w="3004"/>
        <w:gridCol w:w="1134"/>
        <w:gridCol w:w="1559"/>
      </w:tblGrid>
      <w:tr w:rsidR="00480AC6" w:rsidRPr="00480AC6" w14:paraId="743F3655" w14:textId="77777777" w:rsidTr="00F61377">
        <w:trPr>
          <w:trHeight w:val="50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E5B5C" w14:textId="77777777" w:rsidR="007F1353" w:rsidRPr="00480AC6" w:rsidRDefault="007F1353" w:rsidP="004D2059">
            <w:pPr>
              <w:spacing w:line="300" w:lineRule="exact"/>
              <w:ind w:leftChars="100" w:left="210"/>
              <w:rPr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3B7BB" w14:textId="77777777" w:rsidR="007F1353" w:rsidRPr="00480AC6" w:rsidRDefault="007F1353" w:rsidP="004D2059">
            <w:pPr>
              <w:spacing w:line="300" w:lineRule="exact"/>
              <w:jc w:val="center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項　目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C5C92" w14:textId="77777777" w:rsidR="007F1353" w:rsidRPr="00480AC6" w:rsidRDefault="007F1353" w:rsidP="004D2059">
            <w:pPr>
              <w:spacing w:line="300" w:lineRule="exact"/>
              <w:jc w:val="center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自社の基準値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82C80" w14:textId="77777777" w:rsidR="007F1353" w:rsidRPr="00480AC6" w:rsidRDefault="007F1353" w:rsidP="004D2059">
            <w:pPr>
              <w:spacing w:line="300" w:lineRule="exact"/>
              <w:jc w:val="center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評価点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FEDB6" w14:textId="77777777" w:rsidR="007F1353" w:rsidRPr="00480AC6" w:rsidRDefault="007F1353" w:rsidP="004D2059">
            <w:pPr>
              <w:spacing w:line="300" w:lineRule="exact"/>
              <w:jc w:val="center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確認書類</w:t>
            </w:r>
          </w:p>
        </w:tc>
      </w:tr>
      <w:tr w:rsidR="00480AC6" w:rsidRPr="00480AC6" w14:paraId="17541D8D" w14:textId="77777777" w:rsidTr="00F61377">
        <w:trPr>
          <w:trHeight w:val="78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4534" w14:textId="77777777" w:rsidR="00F61377" w:rsidRPr="00480AC6" w:rsidRDefault="00F61377" w:rsidP="00F61377">
            <w:pPr>
              <w:spacing w:line="300" w:lineRule="exact"/>
              <w:jc w:val="center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AC23" w14:textId="77777777" w:rsidR="00F61377" w:rsidRPr="00480AC6" w:rsidRDefault="00F61377" w:rsidP="00F61377">
            <w:pPr>
              <w:spacing w:line="300" w:lineRule="exact"/>
              <w:ind w:leftChars="-52" w:left="-109"/>
              <w:jc w:val="center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１kWh当たりの二酸化炭素排出係数</w:t>
            </w:r>
          </w:p>
          <w:p w14:paraId="7A6BA928" w14:textId="77777777" w:rsidR="009B62E2" w:rsidRPr="00480AC6" w:rsidRDefault="009B62E2" w:rsidP="009B62E2">
            <w:pPr>
              <w:spacing w:line="300" w:lineRule="exact"/>
              <w:ind w:leftChars="-52" w:left="-109"/>
              <w:jc w:val="center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（調整後</w:t>
            </w:r>
            <w:r w:rsidR="00106C53" w:rsidRPr="00480AC6">
              <w:rPr>
                <w:rFonts w:hint="eastAsia"/>
                <w:color w:val="000000" w:themeColor="text1"/>
              </w:rPr>
              <w:t>二酸化炭素</w:t>
            </w:r>
            <w:r w:rsidRPr="00480AC6">
              <w:rPr>
                <w:rFonts w:hint="eastAsia"/>
                <w:color w:val="000000" w:themeColor="text1"/>
              </w:rPr>
              <w:t>排出係数）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59D9" w14:textId="77777777" w:rsidR="00F61377" w:rsidRPr="00480AC6" w:rsidRDefault="00F61377" w:rsidP="00F61377">
            <w:pPr>
              <w:wordWrap w:val="0"/>
              <w:spacing w:line="300" w:lineRule="exact"/>
              <w:ind w:leftChars="100" w:left="210"/>
              <w:jc w:val="right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kg-CO</w:t>
            </w:r>
            <w:r w:rsidRPr="00480AC6">
              <w:rPr>
                <w:rFonts w:hint="eastAsia"/>
                <w:color w:val="000000" w:themeColor="text1"/>
                <w:vertAlign w:val="subscript"/>
              </w:rPr>
              <w:t>2</w:t>
            </w:r>
            <w:r w:rsidRPr="00480AC6">
              <w:rPr>
                <w:rFonts w:hint="eastAsia"/>
                <w:color w:val="000000" w:themeColor="text1"/>
              </w:rPr>
              <w:t xml:space="preserve">/kWh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861D" w14:textId="77777777" w:rsidR="00F61377" w:rsidRPr="00480AC6" w:rsidRDefault="00F61377" w:rsidP="00F61377">
            <w:pPr>
              <w:spacing w:line="300" w:lineRule="exact"/>
              <w:ind w:leftChars="100" w:left="21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9EDC9" w14:textId="77777777" w:rsidR="00F61377" w:rsidRPr="00480AC6" w:rsidRDefault="00F61377" w:rsidP="00F61377">
            <w:pPr>
              <w:spacing w:line="300" w:lineRule="exact"/>
              <w:rPr>
                <w:color w:val="000000" w:themeColor="text1"/>
                <w:sz w:val="18"/>
              </w:rPr>
            </w:pPr>
          </w:p>
        </w:tc>
      </w:tr>
      <w:tr w:rsidR="00480AC6" w:rsidRPr="00480AC6" w14:paraId="597C9ED3" w14:textId="77777777" w:rsidTr="00F61377">
        <w:trPr>
          <w:trHeight w:val="78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626C" w14:textId="77777777" w:rsidR="00F61377" w:rsidRPr="00480AC6" w:rsidRDefault="00F61377" w:rsidP="00F61377">
            <w:pPr>
              <w:spacing w:line="300" w:lineRule="exact"/>
              <w:jc w:val="center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858E" w14:textId="77777777" w:rsidR="00F61377" w:rsidRPr="00480AC6" w:rsidRDefault="00F61377" w:rsidP="00F61377">
            <w:pPr>
              <w:spacing w:line="300" w:lineRule="exact"/>
              <w:ind w:leftChars="-52" w:left="-109"/>
              <w:jc w:val="center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未利用エネルギーの活用状況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5488" w14:textId="77777777" w:rsidR="00F61377" w:rsidRPr="00480AC6" w:rsidRDefault="00F61377" w:rsidP="00F61377">
            <w:pPr>
              <w:wordWrap w:val="0"/>
              <w:spacing w:line="300" w:lineRule="exact"/>
              <w:ind w:leftChars="100" w:left="210"/>
              <w:jc w:val="right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 xml:space="preserve">％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4DF" w14:textId="77777777" w:rsidR="00F61377" w:rsidRPr="00480AC6" w:rsidRDefault="00F61377" w:rsidP="00F61377">
            <w:pPr>
              <w:spacing w:line="300" w:lineRule="exact"/>
              <w:ind w:leftChars="100" w:left="21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6D315" w14:textId="77777777" w:rsidR="00F61377" w:rsidRPr="00480AC6" w:rsidRDefault="00F61377" w:rsidP="00F61377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480AC6">
              <w:rPr>
                <w:rFonts w:hint="eastAsia"/>
                <w:color w:val="000000" w:themeColor="text1"/>
                <w:sz w:val="18"/>
                <w:szCs w:val="18"/>
              </w:rPr>
              <w:t>算出根拠（計算式等）書類</w:t>
            </w:r>
          </w:p>
        </w:tc>
      </w:tr>
      <w:tr w:rsidR="00480AC6" w:rsidRPr="00480AC6" w14:paraId="42571A28" w14:textId="77777777" w:rsidTr="00F61377">
        <w:trPr>
          <w:trHeight w:val="78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E5E876" w14:textId="77777777" w:rsidR="00F61377" w:rsidRPr="00480AC6" w:rsidRDefault="00F61377" w:rsidP="00F61377">
            <w:pPr>
              <w:spacing w:line="300" w:lineRule="exact"/>
              <w:jc w:val="center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13A83F" w14:textId="77777777" w:rsidR="00F61377" w:rsidRPr="00480AC6" w:rsidRDefault="00F61377" w:rsidP="00F61377">
            <w:pPr>
              <w:spacing w:line="300" w:lineRule="exact"/>
              <w:ind w:leftChars="-52" w:left="-109" w:firstLineChars="152" w:firstLine="319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再生可能エネルギーの導入状況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2A4742" w14:textId="77777777" w:rsidR="00F61377" w:rsidRPr="00480AC6" w:rsidRDefault="00F61377" w:rsidP="00F61377">
            <w:pPr>
              <w:wordWrap w:val="0"/>
              <w:spacing w:line="300" w:lineRule="exact"/>
              <w:ind w:leftChars="100" w:left="210"/>
              <w:jc w:val="right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 xml:space="preserve">％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FCAF07" w14:textId="77777777" w:rsidR="00F61377" w:rsidRPr="00480AC6" w:rsidRDefault="00F61377" w:rsidP="00F61377">
            <w:pPr>
              <w:spacing w:line="300" w:lineRule="exact"/>
              <w:ind w:leftChars="100" w:left="21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D389B8" w14:textId="77777777" w:rsidR="00F61377" w:rsidRPr="00480AC6" w:rsidRDefault="00F61377" w:rsidP="00F61377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480AC6">
              <w:rPr>
                <w:rFonts w:hint="eastAsia"/>
                <w:color w:val="000000" w:themeColor="text1"/>
                <w:sz w:val="18"/>
                <w:szCs w:val="18"/>
              </w:rPr>
              <w:t>算出根拠（計算式等）書類</w:t>
            </w:r>
          </w:p>
        </w:tc>
      </w:tr>
      <w:tr w:rsidR="00480AC6" w:rsidRPr="00480AC6" w14:paraId="00B227E9" w14:textId="77777777" w:rsidTr="00F61377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9340DB" w14:textId="77777777" w:rsidR="00F61377" w:rsidRPr="00480AC6" w:rsidRDefault="001736E3" w:rsidP="00F61377">
            <w:pPr>
              <w:spacing w:line="300" w:lineRule="exact"/>
              <w:jc w:val="center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④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84049F" w14:textId="5FF4311E" w:rsidR="0056095D" w:rsidRPr="00167598" w:rsidRDefault="0056095D" w:rsidP="0056095D">
            <w:pPr>
              <w:spacing w:line="300" w:lineRule="exact"/>
              <w:ind w:leftChars="48" w:left="101"/>
            </w:pPr>
            <w:r w:rsidRPr="00167598">
              <w:rPr>
                <w:rFonts w:hint="eastAsia"/>
              </w:rPr>
              <w:t>需要家に対する省エネルギーに関する情報提供、簡易的なディマンド・リスポンスの取組</w:t>
            </w:r>
          </w:p>
          <w:p w14:paraId="062BE09D" w14:textId="2CC8B29F" w:rsidR="00F61377" w:rsidRPr="00167598" w:rsidRDefault="0056095D" w:rsidP="00167598">
            <w:pPr>
              <w:spacing w:line="300" w:lineRule="exact"/>
              <w:ind w:leftChars="48" w:left="101"/>
              <w:rPr>
                <w:color w:val="000000" w:themeColor="text1"/>
                <w:u w:val="single"/>
              </w:rPr>
            </w:pPr>
            <w:r w:rsidRPr="00167598">
              <w:rPr>
                <w:rFonts w:hint="eastAsia"/>
              </w:rPr>
              <w:t>地域における持続的な再生可能エネルギー電気の創出・利用に向けた取組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DFBC52B" w14:textId="77777777" w:rsidR="0056095D" w:rsidRPr="00480AC6" w:rsidRDefault="0056095D" w:rsidP="0056095D">
            <w:pPr>
              <w:spacing w:line="300" w:lineRule="exact"/>
              <w:rPr>
                <w:color w:val="000000" w:themeColor="text1"/>
              </w:rPr>
            </w:pPr>
          </w:p>
          <w:p w14:paraId="781601DC" w14:textId="77777777" w:rsidR="00F61377" w:rsidRDefault="00F61377" w:rsidP="00F61377">
            <w:pPr>
              <w:tabs>
                <w:tab w:val="left" w:pos="989"/>
                <w:tab w:val="left" w:pos="2235"/>
              </w:tabs>
              <w:spacing w:line="300" w:lineRule="exact"/>
              <w:ind w:leftChars="-54" w:left="-113" w:right="-105"/>
              <w:jc w:val="center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有　 ・ 　無</w:t>
            </w:r>
          </w:p>
          <w:p w14:paraId="3A0F515D" w14:textId="77777777" w:rsidR="0056095D" w:rsidRDefault="0056095D" w:rsidP="0056095D">
            <w:pPr>
              <w:tabs>
                <w:tab w:val="left" w:pos="989"/>
                <w:tab w:val="left" w:pos="2235"/>
              </w:tabs>
              <w:spacing w:line="300" w:lineRule="exact"/>
              <w:ind w:leftChars="-54" w:left="-113" w:right="-105" w:firstLineChars="100" w:firstLine="210"/>
              <w:rPr>
                <w:color w:val="000000" w:themeColor="text1"/>
              </w:rPr>
            </w:pPr>
            <w:r w:rsidRPr="0056095D">
              <w:rPr>
                <w:rFonts w:hint="eastAsia"/>
                <w:color w:val="000000" w:themeColor="text1"/>
              </w:rPr>
              <w:t>（左記いずれか、又は両方</w:t>
            </w:r>
          </w:p>
          <w:p w14:paraId="4C6BADCD" w14:textId="7D4A1971" w:rsidR="0056095D" w:rsidRDefault="0056095D" w:rsidP="0056095D">
            <w:pPr>
              <w:tabs>
                <w:tab w:val="left" w:pos="989"/>
                <w:tab w:val="left" w:pos="2235"/>
              </w:tabs>
              <w:spacing w:line="300" w:lineRule="exact"/>
              <w:ind w:leftChars="-54" w:left="-113" w:right="-10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Pr="0056095D">
              <w:rPr>
                <w:rFonts w:hint="eastAsia"/>
                <w:color w:val="000000" w:themeColor="text1"/>
              </w:rPr>
              <w:t>に取り組んでいる場合に</w:t>
            </w:r>
          </w:p>
          <w:p w14:paraId="32991DB5" w14:textId="59F7652B" w:rsidR="0056095D" w:rsidRPr="00480AC6" w:rsidRDefault="0056095D" w:rsidP="0056095D">
            <w:pPr>
              <w:tabs>
                <w:tab w:val="left" w:pos="989"/>
                <w:tab w:val="left" w:pos="2235"/>
              </w:tabs>
              <w:spacing w:line="300" w:lineRule="exact"/>
              <w:ind w:leftChars="-54" w:left="-113" w:right="-105" w:firstLineChars="200" w:firstLine="420"/>
              <w:rPr>
                <w:color w:val="000000" w:themeColor="text1"/>
              </w:rPr>
            </w:pPr>
            <w:r w:rsidRPr="0056095D">
              <w:rPr>
                <w:rFonts w:hint="eastAsia"/>
                <w:color w:val="000000" w:themeColor="text1"/>
              </w:rPr>
              <w:t>〇をつける）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156765" w14:textId="77777777" w:rsidR="00F61377" w:rsidRPr="00480AC6" w:rsidRDefault="00F61377" w:rsidP="00F61377">
            <w:pPr>
              <w:spacing w:line="300" w:lineRule="exact"/>
              <w:ind w:leftChars="100" w:left="21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2C61D6" w14:textId="77777777" w:rsidR="00F61377" w:rsidRPr="00480AC6" w:rsidRDefault="00F61377" w:rsidP="00F61377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480AC6">
              <w:rPr>
                <w:rFonts w:hint="eastAsia"/>
                <w:color w:val="000000" w:themeColor="text1"/>
                <w:sz w:val="18"/>
                <w:szCs w:val="18"/>
              </w:rPr>
              <w:t>取組がわかる書類</w:t>
            </w:r>
          </w:p>
        </w:tc>
      </w:tr>
      <w:tr w:rsidR="00F61377" w:rsidRPr="00480AC6" w14:paraId="1EDBE210" w14:textId="77777777" w:rsidTr="00F61377">
        <w:trPr>
          <w:trHeight w:val="810"/>
        </w:trPr>
        <w:tc>
          <w:tcPr>
            <w:tcW w:w="70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CEF7" w14:textId="77777777" w:rsidR="00F61377" w:rsidRPr="00480AC6" w:rsidRDefault="001736E3" w:rsidP="001736E3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①</w:t>
            </w:r>
            <w:r w:rsidR="00F61377" w:rsidRPr="00480AC6">
              <w:rPr>
                <w:rFonts w:hint="eastAsia"/>
                <w:color w:val="000000" w:themeColor="text1"/>
              </w:rPr>
              <w:t>～</w:t>
            </w:r>
            <w:r w:rsidRPr="00480AC6">
              <w:rPr>
                <w:rFonts w:hint="eastAsia"/>
                <w:color w:val="000000" w:themeColor="text1"/>
              </w:rPr>
              <w:t>④</w:t>
            </w:r>
            <w:r w:rsidR="00F61377" w:rsidRPr="00480AC6">
              <w:rPr>
                <w:rFonts w:hint="eastAsia"/>
                <w:color w:val="000000" w:themeColor="text1"/>
              </w:rPr>
              <w:t>の合計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B1D9" w14:textId="77777777" w:rsidR="00F61377" w:rsidRPr="00480AC6" w:rsidRDefault="00F61377" w:rsidP="00F61377">
            <w:pPr>
              <w:spacing w:line="300" w:lineRule="exact"/>
              <w:ind w:leftChars="100" w:left="210"/>
              <w:rPr>
                <w:color w:val="000000" w:themeColor="text1"/>
              </w:rPr>
            </w:pPr>
          </w:p>
          <w:p w14:paraId="5A7CA826" w14:textId="77777777" w:rsidR="00F61377" w:rsidRPr="00480AC6" w:rsidRDefault="00F61377" w:rsidP="00F61377">
            <w:pPr>
              <w:spacing w:line="300" w:lineRule="exact"/>
              <w:ind w:leftChars="100" w:left="21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D3B" w14:textId="77777777" w:rsidR="00F61377" w:rsidRPr="00480AC6" w:rsidRDefault="00F61377" w:rsidP="00F61377">
            <w:pPr>
              <w:spacing w:line="300" w:lineRule="exact"/>
              <w:ind w:leftChars="100" w:left="210"/>
              <w:rPr>
                <w:color w:val="000000" w:themeColor="text1"/>
              </w:rPr>
            </w:pPr>
          </w:p>
        </w:tc>
      </w:tr>
    </w:tbl>
    <w:p w14:paraId="747C3C94" w14:textId="77777777" w:rsidR="005309CD" w:rsidRPr="00480AC6" w:rsidRDefault="005309CD" w:rsidP="008325FC">
      <w:pPr>
        <w:spacing w:line="300" w:lineRule="exact"/>
        <w:ind w:leftChars="100" w:left="840" w:hangingChars="300" w:hanging="630"/>
        <w:rPr>
          <w:color w:val="000000" w:themeColor="text1"/>
        </w:rPr>
      </w:pPr>
    </w:p>
    <w:p w14:paraId="5D2CDF84" w14:textId="7808AAAC" w:rsidR="00271812" w:rsidRPr="00480AC6" w:rsidRDefault="00271812" w:rsidP="008325FC">
      <w:pPr>
        <w:spacing w:line="300" w:lineRule="exact"/>
        <w:ind w:leftChars="100" w:left="840" w:hangingChars="300" w:hanging="630"/>
        <w:rPr>
          <w:color w:val="000000" w:themeColor="text1"/>
        </w:rPr>
      </w:pPr>
      <w:r w:rsidRPr="00480AC6">
        <w:rPr>
          <w:rFonts w:hint="eastAsia"/>
          <w:color w:val="000000" w:themeColor="text1"/>
        </w:rPr>
        <w:t>注１）１の開示は、経済産業省「電力の小売営業に関する指針」（</w:t>
      </w:r>
      <w:r w:rsidR="00BA5377">
        <w:rPr>
          <w:rFonts w:hint="eastAsia"/>
          <w:color w:val="000000" w:themeColor="text1"/>
        </w:rPr>
        <w:t>令和</w:t>
      </w:r>
      <w:r w:rsidR="00DC257B">
        <w:rPr>
          <w:rFonts w:hint="eastAsia"/>
          <w:color w:val="000000" w:themeColor="text1"/>
        </w:rPr>
        <w:t>６</w:t>
      </w:r>
      <w:r w:rsidR="00BA5377">
        <w:rPr>
          <w:rFonts w:hint="eastAsia"/>
          <w:color w:val="000000" w:themeColor="text1"/>
        </w:rPr>
        <w:t>年</w:t>
      </w:r>
      <w:r w:rsidR="007318CB">
        <w:rPr>
          <w:rFonts w:hint="eastAsia"/>
          <w:color w:val="000000" w:themeColor="text1"/>
        </w:rPr>
        <w:t>４</w:t>
      </w:r>
      <w:r w:rsidR="00BA5377">
        <w:rPr>
          <w:rFonts w:hint="eastAsia"/>
          <w:color w:val="000000" w:themeColor="text1"/>
        </w:rPr>
        <w:t>月</w:t>
      </w:r>
      <w:r w:rsidRPr="00480AC6">
        <w:rPr>
          <w:rFonts w:hint="eastAsia"/>
          <w:color w:val="000000" w:themeColor="text1"/>
        </w:rPr>
        <w:t>改</w:t>
      </w:r>
      <w:r w:rsidR="007318CB">
        <w:rPr>
          <w:rFonts w:hint="eastAsia"/>
          <w:color w:val="000000" w:themeColor="text1"/>
        </w:rPr>
        <w:t>定</w:t>
      </w:r>
      <w:r w:rsidRPr="00480AC6">
        <w:rPr>
          <w:rFonts w:hint="eastAsia"/>
          <w:color w:val="000000" w:themeColor="text1"/>
        </w:rPr>
        <w:t>）に示された電源構成等の算定や開示に関する望</w:t>
      </w:r>
      <w:r w:rsidR="006B515F" w:rsidRPr="00480AC6">
        <w:rPr>
          <w:rFonts w:hint="eastAsia"/>
          <w:color w:val="000000" w:themeColor="text1"/>
        </w:rPr>
        <w:t>ましい方法に準じて実施していること。なお、新たに電力の供給に参入した小売電気事業者（参入</w:t>
      </w:r>
      <w:r w:rsidR="00A11E53" w:rsidRPr="00480AC6">
        <w:rPr>
          <w:rFonts w:hint="eastAsia"/>
          <w:color w:val="000000" w:themeColor="text1"/>
        </w:rPr>
        <w:t>日</w:t>
      </w:r>
      <w:r w:rsidR="006B515F" w:rsidRPr="00480AC6">
        <w:rPr>
          <w:rFonts w:hint="eastAsia"/>
          <w:color w:val="000000" w:themeColor="text1"/>
        </w:rPr>
        <w:t>から１年間に限る。）であって、電源構成を開示していない者は、参入日及び開示予定時期（参入</w:t>
      </w:r>
      <w:r w:rsidRPr="00480AC6">
        <w:rPr>
          <w:rFonts w:hint="eastAsia"/>
          <w:color w:val="000000" w:themeColor="text1"/>
        </w:rPr>
        <w:t>日から１年以内に限る</w:t>
      </w:r>
      <w:r w:rsidR="006B515F" w:rsidRPr="00480AC6">
        <w:rPr>
          <w:rFonts w:hint="eastAsia"/>
          <w:color w:val="000000" w:themeColor="text1"/>
        </w:rPr>
        <w:t>。</w:t>
      </w:r>
      <w:r w:rsidRPr="00480AC6">
        <w:rPr>
          <w:rFonts w:hint="eastAsia"/>
          <w:color w:val="000000" w:themeColor="text1"/>
        </w:rPr>
        <w:t>）を「番号」欄に記載すること。</w:t>
      </w:r>
    </w:p>
    <w:p w14:paraId="1D87BE92" w14:textId="77777777" w:rsidR="00271812" w:rsidRPr="00480AC6" w:rsidRDefault="00271812" w:rsidP="008325FC">
      <w:pPr>
        <w:spacing w:line="300" w:lineRule="exact"/>
        <w:ind w:leftChars="100" w:left="840" w:hangingChars="300" w:hanging="630"/>
        <w:rPr>
          <w:color w:val="000000" w:themeColor="text1"/>
        </w:rPr>
      </w:pPr>
      <w:r w:rsidRPr="00480AC6">
        <w:rPr>
          <w:rFonts w:hint="eastAsia"/>
          <w:color w:val="000000" w:themeColor="text1"/>
        </w:rPr>
        <w:t>注</w:t>
      </w:r>
      <w:r w:rsidR="006B515F" w:rsidRPr="00480AC6">
        <w:rPr>
          <w:rFonts w:hint="eastAsia"/>
          <w:color w:val="000000" w:themeColor="text1"/>
        </w:rPr>
        <w:t>２）２の「自社の基準値」及び</w:t>
      </w:r>
      <w:r w:rsidR="003D1900" w:rsidRPr="00480AC6">
        <w:rPr>
          <w:rFonts w:hint="eastAsia"/>
          <w:color w:val="000000" w:themeColor="text1"/>
        </w:rPr>
        <w:t>「評価点」には、別表</w:t>
      </w:r>
      <w:r w:rsidRPr="00480AC6">
        <w:rPr>
          <w:rFonts w:hint="eastAsia"/>
          <w:color w:val="000000" w:themeColor="text1"/>
        </w:rPr>
        <w:t>１により算出した値を記載すること。</w:t>
      </w:r>
    </w:p>
    <w:p w14:paraId="7BA6A4ED" w14:textId="77777777" w:rsidR="00271812" w:rsidRPr="00480AC6" w:rsidRDefault="006B515F" w:rsidP="008325FC">
      <w:pPr>
        <w:spacing w:line="300" w:lineRule="exact"/>
        <w:ind w:leftChars="100" w:left="840" w:hangingChars="300" w:hanging="630"/>
        <w:rPr>
          <w:color w:val="000000" w:themeColor="text1"/>
        </w:rPr>
      </w:pPr>
      <w:r w:rsidRPr="00480AC6">
        <w:rPr>
          <w:rFonts w:hint="eastAsia"/>
          <w:color w:val="000000" w:themeColor="text1"/>
        </w:rPr>
        <w:t>注３）１の開示方法（又は参入</w:t>
      </w:r>
      <w:r w:rsidR="00271812" w:rsidRPr="00480AC6">
        <w:rPr>
          <w:rFonts w:hint="eastAsia"/>
          <w:color w:val="000000" w:themeColor="text1"/>
        </w:rPr>
        <w:t>日及び開示予定時期）を明示し、かつ、２の合計点数が70点以上となった者を本案件の入札適合者とする。</w:t>
      </w:r>
    </w:p>
    <w:p w14:paraId="431219A6" w14:textId="77777777" w:rsidR="004D2059" w:rsidRPr="00480AC6" w:rsidRDefault="00321D83" w:rsidP="005309CD">
      <w:pPr>
        <w:spacing w:line="300" w:lineRule="exact"/>
        <w:ind w:leftChars="100" w:left="210"/>
        <w:rPr>
          <w:color w:val="000000" w:themeColor="text1"/>
        </w:rPr>
      </w:pPr>
      <w:r w:rsidRPr="00480AC6">
        <w:rPr>
          <w:rFonts w:hint="eastAsia"/>
          <w:color w:val="000000" w:themeColor="text1"/>
        </w:rPr>
        <w:t>注４）１及び２の項目を満たすことを示す書類を添付すること。</w:t>
      </w:r>
    </w:p>
    <w:p w14:paraId="286ED165" w14:textId="77777777" w:rsidR="005309CD" w:rsidRPr="00480AC6" w:rsidRDefault="005309CD" w:rsidP="005309CD">
      <w:pPr>
        <w:spacing w:line="300" w:lineRule="exact"/>
        <w:ind w:leftChars="100" w:left="210"/>
        <w:rPr>
          <w:color w:val="000000" w:themeColor="text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2976"/>
        <w:gridCol w:w="1418"/>
        <w:gridCol w:w="3685"/>
      </w:tblGrid>
      <w:tr w:rsidR="00480AC6" w:rsidRPr="00480AC6" w14:paraId="5832BD73" w14:textId="77777777" w:rsidTr="004D2059">
        <w:trPr>
          <w:trHeight w:val="420"/>
        </w:trPr>
        <w:tc>
          <w:tcPr>
            <w:tcW w:w="1418" w:type="dxa"/>
          </w:tcPr>
          <w:p w14:paraId="3E63CC3C" w14:textId="77777777" w:rsidR="004D2059" w:rsidRPr="00480AC6" w:rsidRDefault="004D2059" w:rsidP="004D2059">
            <w:pPr>
              <w:spacing w:line="360" w:lineRule="exact"/>
              <w:jc w:val="center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担当部署</w:t>
            </w:r>
          </w:p>
        </w:tc>
        <w:tc>
          <w:tcPr>
            <w:tcW w:w="2976" w:type="dxa"/>
          </w:tcPr>
          <w:p w14:paraId="159EEAA6" w14:textId="77777777" w:rsidR="004D2059" w:rsidRPr="00480AC6" w:rsidRDefault="004D2059" w:rsidP="004D2059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C9C9569" w14:textId="77777777" w:rsidR="004D2059" w:rsidRPr="00480AC6" w:rsidRDefault="004D2059" w:rsidP="004D2059">
            <w:pPr>
              <w:spacing w:line="360" w:lineRule="exact"/>
              <w:jc w:val="center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3685" w:type="dxa"/>
          </w:tcPr>
          <w:p w14:paraId="6E1C8BF9" w14:textId="77777777" w:rsidR="004D2059" w:rsidRPr="00480AC6" w:rsidRDefault="004D2059" w:rsidP="004D2059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4D2059" w:rsidRPr="00480AC6" w14:paraId="29B2CE33" w14:textId="77777777" w:rsidTr="004D2059">
        <w:trPr>
          <w:trHeight w:val="420"/>
        </w:trPr>
        <w:tc>
          <w:tcPr>
            <w:tcW w:w="1418" w:type="dxa"/>
          </w:tcPr>
          <w:p w14:paraId="2D9AD77E" w14:textId="77777777" w:rsidR="004D2059" w:rsidRPr="00480AC6" w:rsidRDefault="004D2059" w:rsidP="004D2059">
            <w:pPr>
              <w:spacing w:line="360" w:lineRule="exact"/>
              <w:jc w:val="center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976" w:type="dxa"/>
          </w:tcPr>
          <w:p w14:paraId="2849DA23" w14:textId="77777777" w:rsidR="004D2059" w:rsidRPr="00480AC6" w:rsidRDefault="004D2059" w:rsidP="004D2059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44230A1" w14:textId="77777777" w:rsidR="004D2059" w:rsidRPr="00480AC6" w:rsidRDefault="004D2059" w:rsidP="004D2059">
            <w:pPr>
              <w:spacing w:line="360" w:lineRule="exact"/>
              <w:jc w:val="center"/>
              <w:rPr>
                <w:color w:val="000000" w:themeColor="text1"/>
              </w:rPr>
            </w:pPr>
            <w:r w:rsidRPr="00480AC6">
              <w:rPr>
                <w:rFonts w:hint="eastAsia"/>
                <w:color w:val="000000" w:themeColor="text1"/>
              </w:rPr>
              <w:t>メール</w:t>
            </w:r>
          </w:p>
        </w:tc>
        <w:tc>
          <w:tcPr>
            <w:tcW w:w="3685" w:type="dxa"/>
          </w:tcPr>
          <w:p w14:paraId="6A506801" w14:textId="77777777" w:rsidR="004D2059" w:rsidRPr="00480AC6" w:rsidRDefault="004D2059" w:rsidP="004D2059">
            <w:pPr>
              <w:spacing w:line="360" w:lineRule="exact"/>
              <w:rPr>
                <w:color w:val="000000" w:themeColor="text1"/>
              </w:rPr>
            </w:pPr>
          </w:p>
        </w:tc>
      </w:tr>
    </w:tbl>
    <w:p w14:paraId="4B9D3A37" w14:textId="77777777" w:rsidR="005309CD" w:rsidRPr="00480AC6" w:rsidRDefault="005309CD" w:rsidP="005309CD">
      <w:pPr>
        <w:spacing w:line="360" w:lineRule="exact"/>
        <w:rPr>
          <w:color w:val="000000" w:themeColor="text1"/>
        </w:rPr>
      </w:pPr>
    </w:p>
    <w:sectPr w:rsidR="005309CD" w:rsidRPr="00480AC6" w:rsidSect="005309CD">
      <w:type w:val="continuous"/>
      <w:pgSz w:w="11906" w:h="16838" w:code="9"/>
      <w:pgMar w:top="1134" w:right="1021" w:bottom="567" w:left="102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94A7" w14:textId="77777777" w:rsidR="00DB7842" w:rsidRDefault="00DB7842" w:rsidP="00DB7842">
      <w:r>
        <w:separator/>
      </w:r>
    </w:p>
  </w:endnote>
  <w:endnote w:type="continuationSeparator" w:id="0">
    <w:p w14:paraId="48820336" w14:textId="77777777" w:rsidR="00DB7842" w:rsidRDefault="00DB7842" w:rsidP="00DB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E1AE" w14:textId="77777777" w:rsidR="00DB7842" w:rsidRDefault="00DB7842" w:rsidP="00DB7842">
      <w:r>
        <w:separator/>
      </w:r>
    </w:p>
  </w:footnote>
  <w:footnote w:type="continuationSeparator" w:id="0">
    <w:p w14:paraId="03825CF5" w14:textId="77777777" w:rsidR="00DB7842" w:rsidRDefault="00DB7842" w:rsidP="00DB7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00CB"/>
    <w:multiLevelType w:val="hybridMultilevel"/>
    <w:tmpl w:val="FB4EA9E0"/>
    <w:lvl w:ilvl="0" w:tplc="6A90A4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C324D8"/>
    <w:multiLevelType w:val="hybridMultilevel"/>
    <w:tmpl w:val="8A2677CA"/>
    <w:lvl w:ilvl="0" w:tplc="7EDE98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E23A2F"/>
    <w:multiLevelType w:val="hybridMultilevel"/>
    <w:tmpl w:val="1AA0BB46"/>
    <w:lvl w:ilvl="0" w:tplc="F3826E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E98373D"/>
    <w:multiLevelType w:val="hybridMultilevel"/>
    <w:tmpl w:val="69A0A406"/>
    <w:lvl w:ilvl="0" w:tplc="9EDCC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8685509">
    <w:abstractNumId w:val="1"/>
  </w:num>
  <w:num w:numId="2" w16cid:durableId="899944742">
    <w:abstractNumId w:val="3"/>
  </w:num>
  <w:num w:numId="3" w16cid:durableId="377439352">
    <w:abstractNumId w:val="2"/>
  </w:num>
  <w:num w:numId="4" w16cid:durableId="180376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B4"/>
    <w:rsid w:val="00006074"/>
    <w:rsid w:val="0001024C"/>
    <w:rsid w:val="000817EB"/>
    <w:rsid w:val="00095C09"/>
    <w:rsid w:val="000A6E9D"/>
    <w:rsid w:val="000B0B73"/>
    <w:rsid w:val="000B6CC8"/>
    <w:rsid w:val="000C5C15"/>
    <w:rsid w:val="000E3B96"/>
    <w:rsid w:val="000E70D8"/>
    <w:rsid w:val="00106C53"/>
    <w:rsid w:val="001512F0"/>
    <w:rsid w:val="00167598"/>
    <w:rsid w:val="001736E3"/>
    <w:rsid w:val="00196743"/>
    <w:rsid w:val="001A556B"/>
    <w:rsid w:val="001B2167"/>
    <w:rsid w:val="001C5F8A"/>
    <w:rsid w:val="001D208F"/>
    <w:rsid w:val="001D4586"/>
    <w:rsid w:val="001E18CF"/>
    <w:rsid w:val="001E293D"/>
    <w:rsid w:val="001F7F63"/>
    <w:rsid w:val="00206D94"/>
    <w:rsid w:val="002221DE"/>
    <w:rsid w:val="00231DF9"/>
    <w:rsid w:val="00242AAE"/>
    <w:rsid w:val="00252F93"/>
    <w:rsid w:val="00264F61"/>
    <w:rsid w:val="00271812"/>
    <w:rsid w:val="002B205A"/>
    <w:rsid w:val="002C2F0A"/>
    <w:rsid w:val="002C47AB"/>
    <w:rsid w:val="002E36E4"/>
    <w:rsid w:val="002E5CE3"/>
    <w:rsid w:val="0030797C"/>
    <w:rsid w:val="00311B4A"/>
    <w:rsid w:val="00321D83"/>
    <w:rsid w:val="00327C1F"/>
    <w:rsid w:val="00330328"/>
    <w:rsid w:val="0034052A"/>
    <w:rsid w:val="00345635"/>
    <w:rsid w:val="00384015"/>
    <w:rsid w:val="003954CA"/>
    <w:rsid w:val="003D1900"/>
    <w:rsid w:val="003F4E1F"/>
    <w:rsid w:val="00401976"/>
    <w:rsid w:val="00403AB6"/>
    <w:rsid w:val="00415028"/>
    <w:rsid w:val="004444C2"/>
    <w:rsid w:val="00450085"/>
    <w:rsid w:val="00471C3C"/>
    <w:rsid w:val="004761BB"/>
    <w:rsid w:val="00480AC6"/>
    <w:rsid w:val="004B4FA4"/>
    <w:rsid w:val="004B526C"/>
    <w:rsid w:val="004D0A0B"/>
    <w:rsid w:val="004D2059"/>
    <w:rsid w:val="004E7110"/>
    <w:rsid w:val="004F01B4"/>
    <w:rsid w:val="005031A1"/>
    <w:rsid w:val="00507D62"/>
    <w:rsid w:val="00525C0B"/>
    <w:rsid w:val="005309CD"/>
    <w:rsid w:val="0056095D"/>
    <w:rsid w:val="00561CC1"/>
    <w:rsid w:val="005D08A7"/>
    <w:rsid w:val="005D73AA"/>
    <w:rsid w:val="005D78EB"/>
    <w:rsid w:val="005E5DCD"/>
    <w:rsid w:val="005E7298"/>
    <w:rsid w:val="00621FD7"/>
    <w:rsid w:val="00627C30"/>
    <w:rsid w:val="006349BC"/>
    <w:rsid w:val="006474A4"/>
    <w:rsid w:val="006540BE"/>
    <w:rsid w:val="006550AD"/>
    <w:rsid w:val="006816CE"/>
    <w:rsid w:val="006817B8"/>
    <w:rsid w:val="00681FFF"/>
    <w:rsid w:val="006837F6"/>
    <w:rsid w:val="00684A3A"/>
    <w:rsid w:val="006B0831"/>
    <w:rsid w:val="006B13E9"/>
    <w:rsid w:val="006B3BD7"/>
    <w:rsid w:val="006B4CE5"/>
    <w:rsid w:val="006B515F"/>
    <w:rsid w:val="006C4495"/>
    <w:rsid w:val="006D1162"/>
    <w:rsid w:val="006D4698"/>
    <w:rsid w:val="006D5D7A"/>
    <w:rsid w:val="006E3515"/>
    <w:rsid w:val="0070491A"/>
    <w:rsid w:val="007318CB"/>
    <w:rsid w:val="00740957"/>
    <w:rsid w:val="007528BE"/>
    <w:rsid w:val="0076149F"/>
    <w:rsid w:val="00777759"/>
    <w:rsid w:val="00796149"/>
    <w:rsid w:val="007B1283"/>
    <w:rsid w:val="007B64D2"/>
    <w:rsid w:val="007D4668"/>
    <w:rsid w:val="007F1353"/>
    <w:rsid w:val="007F2A70"/>
    <w:rsid w:val="008152D0"/>
    <w:rsid w:val="00817A7E"/>
    <w:rsid w:val="008325FC"/>
    <w:rsid w:val="008773CE"/>
    <w:rsid w:val="00884AFC"/>
    <w:rsid w:val="00894BE4"/>
    <w:rsid w:val="008B4244"/>
    <w:rsid w:val="008C2BCC"/>
    <w:rsid w:val="008D5466"/>
    <w:rsid w:val="008E4C13"/>
    <w:rsid w:val="008E6A61"/>
    <w:rsid w:val="00923B46"/>
    <w:rsid w:val="009557F0"/>
    <w:rsid w:val="00964CF7"/>
    <w:rsid w:val="00977E36"/>
    <w:rsid w:val="009A5D64"/>
    <w:rsid w:val="009B4A85"/>
    <w:rsid w:val="009B62E2"/>
    <w:rsid w:val="009B746E"/>
    <w:rsid w:val="009D0A68"/>
    <w:rsid w:val="009D1FA5"/>
    <w:rsid w:val="009E0766"/>
    <w:rsid w:val="00A11E53"/>
    <w:rsid w:val="00A142AA"/>
    <w:rsid w:val="00A20329"/>
    <w:rsid w:val="00A20690"/>
    <w:rsid w:val="00A22E31"/>
    <w:rsid w:val="00A26720"/>
    <w:rsid w:val="00A60154"/>
    <w:rsid w:val="00A61FEA"/>
    <w:rsid w:val="00A71A97"/>
    <w:rsid w:val="00A82F78"/>
    <w:rsid w:val="00A91D55"/>
    <w:rsid w:val="00AD3AC4"/>
    <w:rsid w:val="00AD6721"/>
    <w:rsid w:val="00AD7946"/>
    <w:rsid w:val="00AF3A00"/>
    <w:rsid w:val="00B11831"/>
    <w:rsid w:val="00B131DC"/>
    <w:rsid w:val="00B358FA"/>
    <w:rsid w:val="00B37301"/>
    <w:rsid w:val="00B655BF"/>
    <w:rsid w:val="00B8766A"/>
    <w:rsid w:val="00B96BE6"/>
    <w:rsid w:val="00BA40D6"/>
    <w:rsid w:val="00BA46C2"/>
    <w:rsid w:val="00BA5377"/>
    <w:rsid w:val="00BA60D8"/>
    <w:rsid w:val="00BA70A1"/>
    <w:rsid w:val="00BB537B"/>
    <w:rsid w:val="00BC115A"/>
    <w:rsid w:val="00BD393A"/>
    <w:rsid w:val="00BD40FA"/>
    <w:rsid w:val="00BE5BB2"/>
    <w:rsid w:val="00BF1A43"/>
    <w:rsid w:val="00BF456E"/>
    <w:rsid w:val="00C022C9"/>
    <w:rsid w:val="00C158E7"/>
    <w:rsid w:val="00C74FAD"/>
    <w:rsid w:val="00C8032A"/>
    <w:rsid w:val="00C8207C"/>
    <w:rsid w:val="00C857B6"/>
    <w:rsid w:val="00C95A68"/>
    <w:rsid w:val="00CB76B3"/>
    <w:rsid w:val="00CE2B9B"/>
    <w:rsid w:val="00CE4F87"/>
    <w:rsid w:val="00D17A64"/>
    <w:rsid w:val="00D46413"/>
    <w:rsid w:val="00D9710D"/>
    <w:rsid w:val="00D97D44"/>
    <w:rsid w:val="00DB7842"/>
    <w:rsid w:val="00DC257B"/>
    <w:rsid w:val="00DE3AB4"/>
    <w:rsid w:val="00E01E79"/>
    <w:rsid w:val="00E2721C"/>
    <w:rsid w:val="00E4317D"/>
    <w:rsid w:val="00E52302"/>
    <w:rsid w:val="00E60CCD"/>
    <w:rsid w:val="00E72A0D"/>
    <w:rsid w:val="00E75E18"/>
    <w:rsid w:val="00E83578"/>
    <w:rsid w:val="00EA6B08"/>
    <w:rsid w:val="00EB4EC5"/>
    <w:rsid w:val="00EC20C8"/>
    <w:rsid w:val="00EC537F"/>
    <w:rsid w:val="00EE0267"/>
    <w:rsid w:val="00F10F76"/>
    <w:rsid w:val="00F14D9C"/>
    <w:rsid w:val="00F22CDD"/>
    <w:rsid w:val="00F257E8"/>
    <w:rsid w:val="00F452E8"/>
    <w:rsid w:val="00F50AF8"/>
    <w:rsid w:val="00F56515"/>
    <w:rsid w:val="00F57AB5"/>
    <w:rsid w:val="00F61377"/>
    <w:rsid w:val="00FB0B49"/>
    <w:rsid w:val="00F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18D63BA"/>
  <w15:chartTrackingRefBased/>
  <w15:docId w15:val="{507366DF-80EA-4D81-9E28-A0F077EF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842"/>
  </w:style>
  <w:style w:type="paragraph" w:styleId="a6">
    <w:name w:val="footer"/>
    <w:basedOn w:val="a"/>
    <w:link w:val="a7"/>
    <w:uiPriority w:val="99"/>
    <w:unhideWhenUsed/>
    <w:rsid w:val="00DB7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842"/>
  </w:style>
  <w:style w:type="paragraph" w:styleId="a8">
    <w:name w:val="Balloon Text"/>
    <w:basedOn w:val="a"/>
    <w:link w:val="a9"/>
    <w:uiPriority w:val="99"/>
    <w:semiHidden/>
    <w:unhideWhenUsed/>
    <w:rsid w:val="007B6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64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36E3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E2B9B"/>
  </w:style>
  <w:style w:type="character" w:customStyle="1" w:styleId="ac">
    <w:name w:val="日付 (文字)"/>
    <w:basedOn w:val="a0"/>
    <w:link w:val="ab"/>
    <w:uiPriority w:val="99"/>
    <w:semiHidden/>
    <w:rsid w:val="00CE2B9B"/>
  </w:style>
  <w:style w:type="paragraph" w:styleId="ad">
    <w:name w:val="Revision"/>
    <w:hidden/>
    <w:uiPriority w:val="99"/>
    <w:semiHidden/>
    <w:rsid w:val="0034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6B76-F8AD-47B3-AA59-C34C4D16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野歩子</dc:creator>
  <cp:keywords/>
  <dc:description/>
  <cp:lastModifiedBy>植村 怜央</cp:lastModifiedBy>
  <cp:revision>2</cp:revision>
  <cp:lastPrinted>2024-12-17T06:02:00Z</cp:lastPrinted>
  <dcterms:created xsi:type="dcterms:W3CDTF">2024-12-17T06:04:00Z</dcterms:created>
  <dcterms:modified xsi:type="dcterms:W3CDTF">2024-12-17T06:04:00Z</dcterms:modified>
</cp:coreProperties>
</file>