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308A" w14:textId="4078D52A" w:rsidR="005B00D5" w:rsidRDefault="00C250DC">
      <w:r>
        <w:rPr>
          <w:rFonts w:hint="eastAsia"/>
        </w:rPr>
        <w:t>（様式</w:t>
      </w:r>
      <w:r w:rsidR="003F4CBE">
        <w:rPr>
          <w:rFonts w:hint="eastAsia"/>
        </w:rPr>
        <w:t>４</w:t>
      </w:r>
      <w:r w:rsidR="00197BB9">
        <w:rPr>
          <w:rFonts w:hint="eastAsia"/>
        </w:rPr>
        <w:t>－</w:t>
      </w:r>
      <w:r w:rsidR="003F4CBE">
        <w:rPr>
          <w:rFonts w:hint="eastAsia"/>
        </w:rPr>
        <w:t>２</w:t>
      </w:r>
      <w:r>
        <w:rPr>
          <w:rFonts w:hint="eastAsia"/>
        </w:rPr>
        <w:t>）業務実績</w:t>
      </w:r>
    </w:p>
    <w:tbl>
      <w:tblPr>
        <w:tblStyle w:val="a3"/>
        <w:tblW w:w="8833" w:type="dxa"/>
        <w:tblLook w:val="04A0" w:firstRow="1" w:lastRow="0" w:firstColumn="1" w:lastColumn="0" w:noHBand="0" w:noVBand="1"/>
      </w:tblPr>
      <w:tblGrid>
        <w:gridCol w:w="689"/>
        <w:gridCol w:w="1257"/>
        <w:gridCol w:w="2471"/>
        <w:gridCol w:w="4416"/>
      </w:tblGrid>
      <w:tr w:rsidR="00C250DC" w14:paraId="3C6D8EB4" w14:textId="77777777" w:rsidTr="003826BF">
        <w:tc>
          <w:tcPr>
            <w:tcW w:w="4417" w:type="dxa"/>
            <w:gridSpan w:val="3"/>
          </w:tcPr>
          <w:p w14:paraId="523365E1" w14:textId="24D35B04" w:rsidR="00C250DC" w:rsidRDefault="00C250DC">
            <w:r w:rsidRPr="003F4CBE">
              <w:rPr>
                <w:rFonts w:hint="eastAsia"/>
                <w:spacing w:val="2"/>
                <w:w w:val="86"/>
                <w:kern w:val="0"/>
                <w:fitText w:val="4200" w:id="-1000023040"/>
              </w:rPr>
              <w:t>本業務と同種または類似業務名・発注者・履行期</w:t>
            </w:r>
            <w:r w:rsidRPr="003F4CBE">
              <w:rPr>
                <w:rFonts w:hint="eastAsia"/>
                <w:spacing w:val="-14"/>
                <w:w w:val="86"/>
                <w:kern w:val="0"/>
                <w:fitText w:val="4200" w:id="-1000023040"/>
              </w:rPr>
              <w:t>間</w:t>
            </w:r>
          </w:p>
        </w:tc>
        <w:tc>
          <w:tcPr>
            <w:tcW w:w="4416" w:type="dxa"/>
          </w:tcPr>
          <w:p w14:paraId="18D848CD" w14:textId="32E98E48" w:rsidR="00C250DC" w:rsidRDefault="00C250DC">
            <w:r w:rsidRPr="003F4CBE">
              <w:rPr>
                <w:rFonts w:hint="eastAsia"/>
                <w:spacing w:val="2"/>
                <w:w w:val="86"/>
                <w:kern w:val="0"/>
                <w:fitText w:val="4200" w:id="-1000023039"/>
              </w:rPr>
              <w:t>業務概要と業務実施における特徴点（アピール点</w:t>
            </w:r>
            <w:r w:rsidRPr="003F4CBE">
              <w:rPr>
                <w:rFonts w:hint="eastAsia"/>
                <w:spacing w:val="-14"/>
                <w:w w:val="86"/>
                <w:kern w:val="0"/>
                <w:fitText w:val="4200" w:id="-1000023039"/>
              </w:rPr>
              <w:t>）</w:t>
            </w:r>
          </w:p>
        </w:tc>
      </w:tr>
      <w:tr w:rsidR="003826BF" w14:paraId="744E6029" w14:textId="77777777" w:rsidTr="003826BF">
        <w:tc>
          <w:tcPr>
            <w:tcW w:w="689" w:type="dxa"/>
            <w:vMerge w:val="restart"/>
          </w:tcPr>
          <w:p w14:paraId="52086C00" w14:textId="49336F32" w:rsidR="003826BF" w:rsidRDefault="003826BF" w:rsidP="003826BF">
            <w:r>
              <w:rPr>
                <w:rFonts w:hint="eastAsia"/>
              </w:rPr>
              <w:t>１</w:t>
            </w:r>
          </w:p>
        </w:tc>
        <w:tc>
          <w:tcPr>
            <w:tcW w:w="1257" w:type="dxa"/>
          </w:tcPr>
          <w:p w14:paraId="28242952" w14:textId="42B39AE3" w:rsidR="003826BF" w:rsidRDefault="003826BF" w:rsidP="003826BF">
            <w:r>
              <w:rPr>
                <w:rFonts w:hint="eastAsia"/>
              </w:rPr>
              <w:t>業務名</w:t>
            </w:r>
          </w:p>
        </w:tc>
        <w:tc>
          <w:tcPr>
            <w:tcW w:w="2471" w:type="dxa"/>
          </w:tcPr>
          <w:p w14:paraId="7C35F940" w14:textId="77777777" w:rsidR="003826BF" w:rsidRDefault="003826BF" w:rsidP="003826BF"/>
        </w:tc>
        <w:tc>
          <w:tcPr>
            <w:tcW w:w="4416" w:type="dxa"/>
            <w:vMerge w:val="restart"/>
          </w:tcPr>
          <w:p w14:paraId="3DA81585" w14:textId="4D69BC98" w:rsidR="003826BF" w:rsidRDefault="003826BF" w:rsidP="003826BF"/>
        </w:tc>
      </w:tr>
      <w:tr w:rsidR="003826BF" w14:paraId="1D87B98F" w14:textId="77777777" w:rsidTr="003826BF">
        <w:tc>
          <w:tcPr>
            <w:tcW w:w="689" w:type="dxa"/>
            <w:vMerge/>
          </w:tcPr>
          <w:p w14:paraId="7DCC04B8" w14:textId="77777777" w:rsidR="003826BF" w:rsidRDefault="003826BF" w:rsidP="003826BF"/>
        </w:tc>
        <w:tc>
          <w:tcPr>
            <w:tcW w:w="1257" w:type="dxa"/>
          </w:tcPr>
          <w:p w14:paraId="16DE028E" w14:textId="42AC6BDD" w:rsidR="003826BF" w:rsidRDefault="003826BF" w:rsidP="003826BF">
            <w:r>
              <w:rPr>
                <w:rFonts w:hint="eastAsia"/>
              </w:rPr>
              <w:t>発注者</w:t>
            </w:r>
          </w:p>
        </w:tc>
        <w:tc>
          <w:tcPr>
            <w:tcW w:w="2471" w:type="dxa"/>
          </w:tcPr>
          <w:p w14:paraId="5AD1FFBA" w14:textId="77777777" w:rsidR="003826BF" w:rsidRDefault="003826BF" w:rsidP="003826BF"/>
        </w:tc>
        <w:tc>
          <w:tcPr>
            <w:tcW w:w="4416" w:type="dxa"/>
            <w:vMerge/>
          </w:tcPr>
          <w:p w14:paraId="454C5C8F" w14:textId="52D77ACA" w:rsidR="003826BF" w:rsidRDefault="003826BF" w:rsidP="003826BF"/>
        </w:tc>
      </w:tr>
      <w:tr w:rsidR="003826BF" w14:paraId="2A368D2A" w14:textId="77777777" w:rsidTr="003826BF">
        <w:tc>
          <w:tcPr>
            <w:tcW w:w="689" w:type="dxa"/>
            <w:vMerge/>
          </w:tcPr>
          <w:p w14:paraId="7AE67418" w14:textId="77777777" w:rsidR="003826BF" w:rsidRDefault="003826BF" w:rsidP="003826BF"/>
        </w:tc>
        <w:tc>
          <w:tcPr>
            <w:tcW w:w="1257" w:type="dxa"/>
          </w:tcPr>
          <w:p w14:paraId="7600B20E" w14:textId="35067AE7" w:rsidR="003826BF" w:rsidRDefault="003826BF" w:rsidP="003826BF">
            <w:r>
              <w:rPr>
                <w:rFonts w:hint="eastAsia"/>
              </w:rPr>
              <w:t>履行期間</w:t>
            </w:r>
          </w:p>
        </w:tc>
        <w:tc>
          <w:tcPr>
            <w:tcW w:w="2471" w:type="dxa"/>
          </w:tcPr>
          <w:p w14:paraId="221AE3D8" w14:textId="77777777" w:rsidR="003826BF" w:rsidRDefault="003826BF" w:rsidP="003826BF"/>
        </w:tc>
        <w:tc>
          <w:tcPr>
            <w:tcW w:w="4416" w:type="dxa"/>
            <w:vMerge/>
          </w:tcPr>
          <w:p w14:paraId="7CA39275" w14:textId="0B6F3194" w:rsidR="003826BF" w:rsidRDefault="003826BF" w:rsidP="003826BF"/>
        </w:tc>
      </w:tr>
      <w:tr w:rsidR="003826BF" w14:paraId="4ACA2366" w14:textId="77777777" w:rsidTr="003826BF">
        <w:tc>
          <w:tcPr>
            <w:tcW w:w="689" w:type="dxa"/>
            <w:vMerge w:val="restart"/>
          </w:tcPr>
          <w:p w14:paraId="09D24513" w14:textId="5F2C8A25" w:rsidR="003826BF" w:rsidRDefault="003826BF" w:rsidP="00C250DC">
            <w:r>
              <w:rPr>
                <w:rFonts w:hint="eastAsia"/>
              </w:rPr>
              <w:t>２</w:t>
            </w:r>
          </w:p>
        </w:tc>
        <w:tc>
          <w:tcPr>
            <w:tcW w:w="1257" w:type="dxa"/>
          </w:tcPr>
          <w:p w14:paraId="62B0A1F2" w14:textId="7A5DEA6C" w:rsidR="003826BF" w:rsidRDefault="003826BF" w:rsidP="00C250DC">
            <w:r>
              <w:rPr>
                <w:rFonts w:hint="eastAsia"/>
              </w:rPr>
              <w:t>業務名</w:t>
            </w:r>
          </w:p>
        </w:tc>
        <w:tc>
          <w:tcPr>
            <w:tcW w:w="2471" w:type="dxa"/>
          </w:tcPr>
          <w:p w14:paraId="4DD6F65D" w14:textId="77777777" w:rsidR="003826BF" w:rsidRDefault="003826BF" w:rsidP="00C250DC"/>
        </w:tc>
        <w:tc>
          <w:tcPr>
            <w:tcW w:w="4416" w:type="dxa"/>
            <w:vMerge w:val="restart"/>
          </w:tcPr>
          <w:p w14:paraId="4AB632DD" w14:textId="77777777" w:rsidR="003826BF" w:rsidRDefault="003826BF" w:rsidP="00C250DC"/>
        </w:tc>
      </w:tr>
      <w:tr w:rsidR="003826BF" w14:paraId="1C4B2000" w14:textId="77777777" w:rsidTr="003826BF">
        <w:tc>
          <w:tcPr>
            <w:tcW w:w="689" w:type="dxa"/>
            <w:vMerge/>
          </w:tcPr>
          <w:p w14:paraId="47BCD519" w14:textId="77777777" w:rsidR="003826BF" w:rsidRDefault="003826BF" w:rsidP="00C250DC"/>
        </w:tc>
        <w:tc>
          <w:tcPr>
            <w:tcW w:w="1257" w:type="dxa"/>
          </w:tcPr>
          <w:p w14:paraId="32480024" w14:textId="7FF72F1C" w:rsidR="003826BF" w:rsidRDefault="003826BF" w:rsidP="00C250DC">
            <w:r>
              <w:rPr>
                <w:rFonts w:hint="eastAsia"/>
              </w:rPr>
              <w:t>発注者</w:t>
            </w:r>
          </w:p>
        </w:tc>
        <w:tc>
          <w:tcPr>
            <w:tcW w:w="2471" w:type="dxa"/>
          </w:tcPr>
          <w:p w14:paraId="47C35818" w14:textId="77777777" w:rsidR="003826BF" w:rsidRDefault="003826BF" w:rsidP="00C250DC"/>
        </w:tc>
        <w:tc>
          <w:tcPr>
            <w:tcW w:w="4416" w:type="dxa"/>
            <w:vMerge/>
          </w:tcPr>
          <w:p w14:paraId="2C177E0A" w14:textId="77777777" w:rsidR="003826BF" w:rsidRDefault="003826BF" w:rsidP="00C250DC"/>
        </w:tc>
      </w:tr>
      <w:tr w:rsidR="003826BF" w14:paraId="1C29AC25" w14:textId="77777777" w:rsidTr="003826BF">
        <w:tc>
          <w:tcPr>
            <w:tcW w:w="689" w:type="dxa"/>
            <w:vMerge/>
          </w:tcPr>
          <w:p w14:paraId="091755BA" w14:textId="77777777" w:rsidR="003826BF" w:rsidRDefault="003826BF" w:rsidP="00C250DC"/>
        </w:tc>
        <w:tc>
          <w:tcPr>
            <w:tcW w:w="1257" w:type="dxa"/>
          </w:tcPr>
          <w:p w14:paraId="5F407D1C" w14:textId="48D74B5E" w:rsidR="003826BF" w:rsidRDefault="003826BF" w:rsidP="00C250DC">
            <w:r>
              <w:rPr>
                <w:rFonts w:hint="eastAsia"/>
              </w:rPr>
              <w:t>履行期間</w:t>
            </w:r>
          </w:p>
        </w:tc>
        <w:tc>
          <w:tcPr>
            <w:tcW w:w="2471" w:type="dxa"/>
          </w:tcPr>
          <w:p w14:paraId="25589311" w14:textId="77777777" w:rsidR="003826BF" w:rsidRDefault="003826BF" w:rsidP="00C250DC"/>
        </w:tc>
        <w:tc>
          <w:tcPr>
            <w:tcW w:w="4416" w:type="dxa"/>
            <w:vMerge/>
          </w:tcPr>
          <w:p w14:paraId="520EC85E" w14:textId="77777777" w:rsidR="003826BF" w:rsidRDefault="003826BF" w:rsidP="00C250DC"/>
        </w:tc>
      </w:tr>
      <w:tr w:rsidR="003826BF" w14:paraId="1E9F5981" w14:textId="77777777" w:rsidTr="003826BF">
        <w:tc>
          <w:tcPr>
            <w:tcW w:w="689" w:type="dxa"/>
            <w:vMerge w:val="restart"/>
          </w:tcPr>
          <w:p w14:paraId="05BDD3CC" w14:textId="2776BDCB" w:rsidR="003826BF" w:rsidRDefault="003826BF" w:rsidP="00C250DC">
            <w:r>
              <w:rPr>
                <w:rFonts w:hint="eastAsia"/>
              </w:rPr>
              <w:t>３</w:t>
            </w:r>
          </w:p>
        </w:tc>
        <w:tc>
          <w:tcPr>
            <w:tcW w:w="1257" w:type="dxa"/>
          </w:tcPr>
          <w:p w14:paraId="5E72F01B" w14:textId="409BE041" w:rsidR="003826BF" w:rsidRDefault="003826BF" w:rsidP="00C250DC">
            <w:r>
              <w:rPr>
                <w:rFonts w:hint="eastAsia"/>
              </w:rPr>
              <w:t>業務名</w:t>
            </w:r>
          </w:p>
        </w:tc>
        <w:tc>
          <w:tcPr>
            <w:tcW w:w="2471" w:type="dxa"/>
          </w:tcPr>
          <w:p w14:paraId="07927D83" w14:textId="77777777" w:rsidR="003826BF" w:rsidRDefault="003826BF" w:rsidP="00C250DC"/>
        </w:tc>
        <w:tc>
          <w:tcPr>
            <w:tcW w:w="4416" w:type="dxa"/>
            <w:vMerge w:val="restart"/>
          </w:tcPr>
          <w:p w14:paraId="19E5C410" w14:textId="77777777" w:rsidR="003826BF" w:rsidRDefault="003826BF" w:rsidP="00C250DC"/>
        </w:tc>
      </w:tr>
      <w:tr w:rsidR="003826BF" w14:paraId="5C248897" w14:textId="77777777" w:rsidTr="003826BF">
        <w:tc>
          <w:tcPr>
            <w:tcW w:w="689" w:type="dxa"/>
            <w:vMerge/>
          </w:tcPr>
          <w:p w14:paraId="180C290F" w14:textId="77777777" w:rsidR="003826BF" w:rsidRDefault="003826BF" w:rsidP="00C250DC"/>
        </w:tc>
        <w:tc>
          <w:tcPr>
            <w:tcW w:w="1257" w:type="dxa"/>
          </w:tcPr>
          <w:p w14:paraId="258FD6F4" w14:textId="36F6E612" w:rsidR="003826BF" w:rsidRDefault="003826BF" w:rsidP="00C250DC">
            <w:r>
              <w:rPr>
                <w:rFonts w:hint="eastAsia"/>
              </w:rPr>
              <w:t>発注者</w:t>
            </w:r>
          </w:p>
        </w:tc>
        <w:tc>
          <w:tcPr>
            <w:tcW w:w="2471" w:type="dxa"/>
          </w:tcPr>
          <w:p w14:paraId="1A361274" w14:textId="77777777" w:rsidR="003826BF" w:rsidRDefault="003826BF" w:rsidP="00C250DC"/>
        </w:tc>
        <w:tc>
          <w:tcPr>
            <w:tcW w:w="4416" w:type="dxa"/>
            <w:vMerge/>
          </w:tcPr>
          <w:p w14:paraId="276EAE61" w14:textId="77777777" w:rsidR="003826BF" w:rsidRDefault="003826BF" w:rsidP="00C250DC"/>
        </w:tc>
      </w:tr>
      <w:tr w:rsidR="003826BF" w14:paraId="312EC8A0" w14:textId="77777777" w:rsidTr="003826BF">
        <w:tc>
          <w:tcPr>
            <w:tcW w:w="689" w:type="dxa"/>
            <w:vMerge/>
          </w:tcPr>
          <w:p w14:paraId="740EB89E" w14:textId="77777777" w:rsidR="003826BF" w:rsidRDefault="003826BF" w:rsidP="00C250DC"/>
        </w:tc>
        <w:tc>
          <w:tcPr>
            <w:tcW w:w="1257" w:type="dxa"/>
          </w:tcPr>
          <w:p w14:paraId="73CD84A0" w14:textId="38E50CD1" w:rsidR="003826BF" w:rsidRDefault="003826BF" w:rsidP="00C250DC">
            <w:r>
              <w:rPr>
                <w:rFonts w:hint="eastAsia"/>
              </w:rPr>
              <w:t>履行期間</w:t>
            </w:r>
          </w:p>
        </w:tc>
        <w:tc>
          <w:tcPr>
            <w:tcW w:w="2471" w:type="dxa"/>
          </w:tcPr>
          <w:p w14:paraId="2E65D873" w14:textId="77777777" w:rsidR="003826BF" w:rsidRDefault="003826BF" w:rsidP="00C250DC"/>
        </w:tc>
        <w:tc>
          <w:tcPr>
            <w:tcW w:w="4416" w:type="dxa"/>
            <w:vMerge/>
          </w:tcPr>
          <w:p w14:paraId="142D8407" w14:textId="77777777" w:rsidR="003826BF" w:rsidRDefault="003826BF" w:rsidP="00C250DC"/>
        </w:tc>
      </w:tr>
      <w:tr w:rsidR="003826BF" w14:paraId="32FE9950" w14:textId="77777777" w:rsidTr="003826BF">
        <w:tc>
          <w:tcPr>
            <w:tcW w:w="689" w:type="dxa"/>
            <w:vMerge w:val="restart"/>
          </w:tcPr>
          <w:p w14:paraId="1F6A2CDD" w14:textId="6C074076" w:rsidR="003826BF" w:rsidRDefault="003826BF" w:rsidP="00C250DC">
            <w:r>
              <w:rPr>
                <w:rFonts w:hint="eastAsia"/>
              </w:rPr>
              <w:t>４</w:t>
            </w:r>
          </w:p>
        </w:tc>
        <w:tc>
          <w:tcPr>
            <w:tcW w:w="1257" w:type="dxa"/>
          </w:tcPr>
          <w:p w14:paraId="4747EBA8" w14:textId="27754EBE" w:rsidR="003826BF" w:rsidRDefault="003826BF" w:rsidP="00C250DC">
            <w:r>
              <w:rPr>
                <w:rFonts w:hint="eastAsia"/>
              </w:rPr>
              <w:t>業務名</w:t>
            </w:r>
          </w:p>
        </w:tc>
        <w:tc>
          <w:tcPr>
            <w:tcW w:w="2471" w:type="dxa"/>
          </w:tcPr>
          <w:p w14:paraId="2D286FEA" w14:textId="77777777" w:rsidR="003826BF" w:rsidRDefault="003826BF" w:rsidP="00C250DC"/>
        </w:tc>
        <w:tc>
          <w:tcPr>
            <w:tcW w:w="4416" w:type="dxa"/>
            <w:vMerge w:val="restart"/>
          </w:tcPr>
          <w:p w14:paraId="035A1C5C" w14:textId="77777777" w:rsidR="003826BF" w:rsidRDefault="003826BF" w:rsidP="00C250DC"/>
        </w:tc>
      </w:tr>
      <w:tr w:rsidR="003826BF" w14:paraId="0E8B1847" w14:textId="77777777" w:rsidTr="003826BF">
        <w:tc>
          <w:tcPr>
            <w:tcW w:w="689" w:type="dxa"/>
            <w:vMerge/>
          </w:tcPr>
          <w:p w14:paraId="73CE5DDB" w14:textId="77777777" w:rsidR="003826BF" w:rsidRDefault="003826BF" w:rsidP="00C250DC"/>
        </w:tc>
        <w:tc>
          <w:tcPr>
            <w:tcW w:w="1257" w:type="dxa"/>
          </w:tcPr>
          <w:p w14:paraId="4EF37F09" w14:textId="5A5A8FC3" w:rsidR="003826BF" w:rsidRDefault="003826BF" w:rsidP="00C250DC">
            <w:r>
              <w:rPr>
                <w:rFonts w:hint="eastAsia"/>
              </w:rPr>
              <w:t>発注者</w:t>
            </w:r>
          </w:p>
        </w:tc>
        <w:tc>
          <w:tcPr>
            <w:tcW w:w="2471" w:type="dxa"/>
          </w:tcPr>
          <w:p w14:paraId="6E5D6C6F" w14:textId="77777777" w:rsidR="003826BF" w:rsidRDefault="003826BF" w:rsidP="00C250DC"/>
        </w:tc>
        <w:tc>
          <w:tcPr>
            <w:tcW w:w="4416" w:type="dxa"/>
            <w:vMerge/>
          </w:tcPr>
          <w:p w14:paraId="1115DB4F" w14:textId="77777777" w:rsidR="003826BF" w:rsidRDefault="003826BF" w:rsidP="00C250DC"/>
        </w:tc>
      </w:tr>
      <w:tr w:rsidR="003826BF" w14:paraId="06A1C318" w14:textId="77777777" w:rsidTr="003826BF">
        <w:tc>
          <w:tcPr>
            <w:tcW w:w="689" w:type="dxa"/>
            <w:vMerge/>
          </w:tcPr>
          <w:p w14:paraId="4A96B57B" w14:textId="77777777" w:rsidR="003826BF" w:rsidRDefault="003826BF" w:rsidP="00C250DC"/>
        </w:tc>
        <w:tc>
          <w:tcPr>
            <w:tcW w:w="1257" w:type="dxa"/>
          </w:tcPr>
          <w:p w14:paraId="12BD124B" w14:textId="5F4A0348" w:rsidR="003826BF" w:rsidRDefault="003826BF" w:rsidP="00C250DC">
            <w:r>
              <w:rPr>
                <w:rFonts w:hint="eastAsia"/>
              </w:rPr>
              <w:t>履行期間</w:t>
            </w:r>
          </w:p>
        </w:tc>
        <w:tc>
          <w:tcPr>
            <w:tcW w:w="2471" w:type="dxa"/>
          </w:tcPr>
          <w:p w14:paraId="7A737C38" w14:textId="77777777" w:rsidR="003826BF" w:rsidRDefault="003826BF" w:rsidP="00C250DC"/>
        </w:tc>
        <w:tc>
          <w:tcPr>
            <w:tcW w:w="4416" w:type="dxa"/>
            <w:vMerge/>
          </w:tcPr>
          <w:p w14:paraId="3B715A4B" w14:textId="77777777" w:rsidR="003826BF" w:rsidRDefault="003826BF" w:rsidP="00C250DC"/>
        </w:tc>
      </w:tr>
      <w:tr w:rsidR="003826BF" w14:paraId="5A79FEAC" w14:textId="77777777" w:rsidTr="003826BF">
        <w:tc>
          <w:tcPr>
            <w:tcW w:w="689" w:type="dxa"/>
            <w:vMerge w:val="restart"/>
          </w:tcPr>
          <w:p w14:paraId="1AC06986" w14:textId="6666D00B" w:rsidR="003826BF" w:rsidRDefault="003826BF" w:rsidP="00C250DC">
            <w:r>
              <w:rPr>
                <w:rFonts w:hint="eastAsia"/>
              </w:rPr>
              <w:t>５</w:t>
            </w:r>
          </w:p>
        </w:tc>
        <w:tc>
          <w:tcPr>
            <w:tcW w:w="1257" w:type="dxa"/>
          </w:tcPr>
          <w:p w14:paraId="629D0548" w14:textId="6E8AA228" w:rsidR="003826BF" w:rsidRDefault="003826BF" w:rsidP="00C250DC">
            <w:r>
              <w:rPr>
                <w:rFonts w:hint="eastAsia"/>
              </w:rPr>
              <w:t>業務名</w:t>
            </w:r>
          </w:p>
        </w:tc>
        <w:tc>
          <w:tcPr>
            <w:tcW w:w="2471" w:type="dxa"/>
          </w:tcPr>
          <w:p w14:paraId="3CE07F90" w14:textId="77777777" w:rsidR="003826BF" w:rsidRDefault="003826BF" w:rsidP="00C250DC"/>
        </w:tc>
        <w:tc>
          <w:tcPr>
            <w:tcW w:w="4416" w:type="dxa"/>
            <w:vMerge w:val="restart"/>
          </w:tcPr>
          <w:p w14:paraId="0B8A7A14" w14:textId="77777777" w:rsidR="003826BF" w:rsidRDefault="003826BF" w:rsidP="00C250DC"/>
        </w:tc>
      </w:tr>
      <w:tr w:rsidR="003826BF" w14:paraId="2F6C6621" w14:textId="77777777" w:rsidTr="003826BF">
        <w:tc>
          <w:tcPr>
            <w:tcW w:w="689" w:type="dxa"/>
            <w:vMerge/>
          </w:tcPr>
          <w:p w14:paraId="2CCEE8B3" w14:textId="77777777" w:rsidR="003826BF" w:rsidRDefault="003826BF" w:rsidP="00C250DC"/>
        </w:tc>
        <w:tc>
          <w:tcPr>
            <w:tcW w:w="1257" w:type="dxa"/>
          </w:tcPr>
          <w:p w14:paraId="18C1E9DB" w14:textId="577BD12A" w:rsidR="003826BF" w:rsidRDefault="003826BF" w:rsidP="00C250DC">
            <w:r>
              <w:rPr>
                <w:rFonts w:hint="eastAsia"/>
              </w:rPr>
              <w:t>発注者</w:t>
            </w:r>
          </w:p>
        </w:tc>
        <w:tc>
          <w:tcPr>
            <w:tcW w:w="2471" w:type="dxa"/>
          </w:tcPr>
          <w:p w14:paraId="62352D54" w14:textId="77777777" w:rsidR="003826BF" w:rsidRDefault="003826BF" w:rsidP="00C250DC"/>
        </w:tc>
        <w:tc>
          <w:tcPr>
            <w:tcW w:w="4416" w:type="dxa"/>
            <w:vMerge/>
          </w:tcPr>
          <w:p w14:paraId="2D18E741" w14:textId="77777777" w:rsidR="003826BF" w:rsidRDefault="003826BF" w:rsidP="00C250DC"/>
        </w:tc>
      </w:tr>
      <w:tr w:rsidR="003826BF" w14:paraId="31786DD8" w14:textId="77777777" w:rsidTr="003826BF">
        <w:tc>
          <w:tcPr>
            <w:tcW w:w="689" w:type="dxa"/>
            <w:vMerge/>
          </w:tcPr>
          <w:p w14:paraId="7F5311E9" w14:textId="77777777" w:rsidR="003826BF" w:rsidRDefault="003826BF" w:rsidP="00C250DC"/>
        </w:tc>
        <w:tc>
          <w:tcPr>
            <w:tcW w:w="1257" w:type="dxa"/>
          </w:tcPr>
          <w:p w14:paraId="30E30D22" w14:textId="4414232E" w:rsidR="003826BF" w:rsidRDefault="003826BF" w:rsidP="00C250DC">
            <w:r>
              <w:rPr>
                <w:rFonts w:hint="eastAsia"/>
              </w:rPr>
              <w:t>履行期間</w:t>
            </w:r>
          </w:p>
        </w:tc>
        <w:tc>
          <w:tcPr>
            <w:tcW w:w="2471" w:type="dxa"/>
          </w:tcPr>
          <w:p w14:paraId="117BA400" w14:textId="77777777" w:rsidR="003826BF" w:rsidRDefault="003826BF" w:rsidP="00C250DC"/>
        </w:tc>
        <w:tc>
          <w:tcPr>
            <w:tcW w:w="4416" w:type="dxa"/>
            <w:vMerge/>
          </w:tcPr>
          <w:p w14:paraId="4F4F54E3" w14:textId="77777777" w:rsidR="003826BF" w:rsidRDefault="003826BF" w:rsidP="00C250DC"/>
        </w:tc>
      </w:tr>
    </w:tbl>
    <w:p w14:paraId="181EC193" w14:textId="503AE616" w:rsidR="00C250DC" w:rsidRDefault="00C250DC">
      <w:r>
        <w:rPr>
          <w:rFonts w:hint="eastAsia"/>
        </w:rPr>
        <w:t>※提出日現在で記入してください。</w:t>
      </w:r>
    </w:p>
    <w:p w14:paraId="7E99B09B" w14:textId="4E5EC9BB" w:rsidR="00C250DC" w:rsidRDefault="00C250DC">
      <w:r>
        <w:rPr>
          <w:rFonts w:hint="eastAsia"/>
        </w:rPr>
        <w:t>※過去に実施した国または都道府県の「地震・津波被害想定調査業務」について、５件以内で記入してください。</w:t>
      </w:r>
    </w:p>
    <w:p w14:paraId="6B91BE18" w14:textId="66D338E7" w:rsidR="00C250DC" w:rsidRDefault="00C250DC">
      <w:r>
        <w:rPr>
          <w:rFonts w:hint="eastAsia"/>
        </w:rPr>
        <w:t>※受託実績を証明する書類（契約書など）の写しを添付してください。</w:t>
      </w:r>
    </w:p>
    <w:sectPr w:rsidR="00C25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B4A6" w14:textId="77777777" w:rsidR="003F4CBE" w:rsidRDefault="003F4CBE" w:rsidP="003F4CBE">
      <w:r>
        <w:separator/>
      </w:r>
    </w:p>
  </w:endnote>
  <w:endnote w:type="continuationSeparator" w:id="0">
    <w:p w14:paraId="7F482E0F" w14:textId="77777777" w:rsidR="003F4CBE" w:rsidRDefault="003F4CBE" w:rsidP="003F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EB98" w14:textId="77777777" w:rsidR="003F4CBE" w:rsidRDefault="003F4CBE" w:rsidP="003F4CBE">
      <w:r>
        <w:separator/>
      </w:r>
    </w:p>
  </w:footnote>
  <w:footnote w:type="continuationSeparator" w:id="0">
    <w:p w14:paraId="40F985D0" w14:textId="77777777" w:rsidR="003F4CBE" w:rsidRDefault="003F4CBE" w:rsidP="003F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68"/>
    <w:rsid w:val="00197BB9"/>
    <w:rsid w:val="003826BF"/>
    <w:rsid w:val="003F4CBE"/>
    <w:rsid w:val="005B00D5"/>
    <w:rsid w:val="008B0668"/>
    <w:rsid w:val="00C2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3DD69"/>
  <w15:chartTrackingRefBased/>
  <w15:docId w15:val="{230E246D-45A5-4AA7-9827-E6F94446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CBE"/>
  </w:style>
  <w:style w:type="paragraph" w:styleId="a6">
    <w:name w:val="footer"/>
    <w:basedOn w:val="a"/>
    <w:link w:val="a7"/>
    <w:uiPriority w:val="99"/>
    <w:unhideWhenUsed/>
    <w:rsid w:val="003F4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滉大</dc:creator>
  <cp:keywords/>
  <dc:description/>
  <cp:lastModifiedBy>野原 滉大</cp:lastModifiedBy>
  <cp:revision>4</cp:revision>
  <dcterms:created xsi:type="dcterms:W3CDTF">2024-04-12T10:18:00Z</dcterms:created>
  <dcterms:modified xsi:type="dcterms:W3CDTF">2025-08-18T05:45:00Z</dcterms:modified>
</cp:coreProperties>
</file>