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1AC57" w14:textId="77777777" w:rsidR="00BD4044" w:rsidRPr="00F264D2" w:rsidRDefault="00BD4044" w:rsidP="00BD4044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F264D2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65985" wp14:editId="34C4F778">
                <wp:simplePos x="0" y="0"/>
                <wp:positionH relativeFrom="column">
                  <wp:posOffset>-15240</wp:posOffset>
                </wp:positionH>
                <wp:positionV relativeFrom="paragraph">
                  <wp:posOffset>100965</wp:posOffset>
                </wp:positionV>
                <wp:extent cx="1155700" cy="394970"/>
                <wp:effectExtent l="0" t="0" r="25400" b="24130"/>
                <wp:wrapNone/>
                <wp:docPr id="6" name="フレ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94970"/>
                        </a:xfrm>
                        <a:prstGeom prst="frame">
                          <a:avLst>
                            <a:gd name="adj1" fmla="val 7418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769C9" id="フレーム 6" o:spid="_x0000_s1026" style="position:absolute;left:0;text-align:left;margin-left:-1.2pt;margin-top:7.95pt;width:91pt;height:3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5700,39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5KwwIAAL0FAAAOAAAAZHJzL2Uyb0RvYy54bWysVM1u2zAMvg/YOwi6r7azpGmCOkXQosOA&#10;oivWDj2rslR7kEVNUuJk1zzD7nuAPcLeJi8ySv5JsBU7DMtBoUzyI/mJ5PnFplZkLayrQOc0O0kp&#10;EZpDUennnH56uH5zRonzTBdMgRY53QpHLxavX503Zi5GUIIqhCUIot28MTktvTfzJHG8FDVzJ2CE&#10;RqUEWzOPV/ucFJY1iF6rZJSmp0kDtjAWuHAOv161SrqI+FIK7j9I6YQnKqeYm4+njedTOJPFOZs/&#10;W2bKindpsH/IomaVxqAD1BXzjKxs9QdUXXELDqQ/4VAnIGXFRawBq8nS36q5L5kRsRYkx5mBJvf/&#10;YPnt+s6SqsjpKSWa1fhE+923/e7Hfvdzv/tOTgNDjXFzNLw3d7a7ORRDuRtp6/CPhZBNZHU7sCo2&#10;nnD8mGWTyTRF8jnq3s7Gs2mkPTl4G+v8OwE1CUJOpcU8IptsfeN8pLXokmPF54wSWSt8pTVTZDrO&#10;zkKKiNYZo9TjBU8N15VS8ZmVJk1OZ5PRJII7UFURlMEsNpy4VJYgak79JutQj6wQWWkMFehoCYiS&#10;3yoRIJT+KCRSiSWP2gChiQ+YjHOhfdaqSlaINtQkxV8frPeIBUXAgCwxyQG7A+gtW5Aeu2Wisw+u&#10;Is7A4Jz+LbHWefCIkUH7wbmuNNiXABRW1UVu7XuSWmoCS09QbLHRLLQT6Ay/rvCxb5jzd8ziY2J/&#10;4BrxH/CQCvCdoJMoKcF+fel7sMdJQC0lDY5wTt2XFbOCEvVe44zMsvE4zHy8jCfTEV7ssebpWKNX&#10;9SXg02N7YXZRDPZe9aK0UD/itlmGqKhimmPsnHJv+8ulb1cL7isulstohnNumL/R94YH8MBq6M+H&#10;zSOzput4j7NyC/24d63cMnqwDZ4alisPsvJBeeC1u+COiI3T7bOwhI7v0eqwdRe/AAAA//8DAFBL&#10;AwQUAAYACAAAACEAEzSEyuAAAAAIAQAADwAAAGRycy9kb3ducmV2LnhtbEyPzW7CMBCE75V4B2sr&#10;9VKBA6Xkp3EQQqp6qygtiKMTL0lEvI5ih4S3rzm1x9kZzXybrkfdsCt2tjYkYD4LgCEVRtVUCvj5&#10;fp9GwKyTpGRjCAXc0MI6mzykMlFmoC+87l3JfAnZRAqonGsTzm1RoZZ2Zlok751Np6Xzsiu56uTg&#10;y3XDF0Gw4lrW5Bcq2eK2wuKy77WA0/Ly8pEPtzrY5s9RfFT9Idx9CvH0OG7egDkc3V8Y7vgeHTLP&#10;lJuelGWNgOli6ZP+/hoDu/thvAKWCwijOfAs5f8fyH4BAAD//wMAUEsBAi0AFAAGAAgAAAAhALaD&#10;OJL+AAAA4QEAABMAAAAAAAAAAAAAAAAAAAAAAFtDb250ZW50X1R5cGVzXS54bWxQSwECLQAUAAYA&#10;CAAAACEAOP0h/9YAAACUAQAACwAAAAAAAAAAAAAAAAAvAQAAX3JlbHMvLnJlbHNQSwECLQAUAAYA&#10;CAAAACEAX6neSsMCAAC9BQAADgAAAAAAAAAAAAAAAAAuAgAAZHJzL2Uyb0RvYy54bWxQSwECLQAU&#10;AAYACAAAACEAEzSEyuAAAAAIAQAADwAAAAAAAAAAAAAAAAAdBQAAZHJzL2Rvd25yZXYueG1sUEsF&#10;BgAAAAAEAAQA8wAAACoGAAAAAA==&#10;" path="m,l1155700,r,394970l,394970,,xm29299,29299r,336372l1126401,365671r,-336372l29299,29299xe" filled="f" strokecolor="black [3213]">
                <v:stroke joinstyle="miter"/>
                <v:path arrowok="t" o:connecttype="custom" o:connectlocs="0,0;1155700,0;1155700,394970;0,394970;0,0;29299,29299;29299,365671;1126401,365671;1126401,29299;29299,29299" o:connectangles="0,0,0,0,0,0,0,0,0,0"/>
              </v:shape>
            </w:pict>
          </mc:Fallback>
        </mc:AlternateContent>
      </w:r>
    </w:p>
    <w:p w14:paraId="722D52DB" w14:textId="77777777" w:rsidR="00BD4044" w:rsidRPr="00F264D2" w:rsidRDefault="00BD4044" w:rsidP="00BD4044">
      <w:pPr>
        <w:spacing w:line="320" w:lineRule="exact"/>
        <w:ind w:firstLineChars="100" w:firstLine="25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 w:val="24"/>
          <w:szCs w:val="24"/>
        </w:rPr>
      </w:pP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 w:val="24"/>
          <w:szCs w:val="24"/>
        </w:rPr>
        <w:t>書類の説明</w:t>
      </w:r>
    </w:p>
    <w:p w14:paraId="4FD07FD0" w14:textId="77777777" w:rsidR="00BD4044" w:rsidRPr="00F264D2" w:rsidRDefault="00BD4044" w:rsidP="00BD4044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0CC429E7" w14:textId="77777777" w:rsidR="00BD4044" w:rsidRPr="00F264D2" w:rsidRDefault="00BD4044" w:rsidP="00BD4044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5C884680" w14:textId="77777777" w:rsidR="009A54E8" w:rsidRPr="00F264D2" w:rsidRDefault="009A54E8" w:rsidP="009A54E8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《内容説明》</w:t>
      </w:r>
    </w:p>
    <w:p w14:paraId="7305968E" w14:textId="217E0E98" w:rsidR="009A54E8" w:rsidRPr="00F264D2" w:rsidRDefault="009A54E8" w:rsidP="009A54E8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・麻薬を廃棄しようとする場合（麻薬</w:t>
      </w:r>
      <w:r w:rsidR="00540277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処方箋</w:t>
      </w: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により調剤された麻薬（施用者自らが調剤した麻薬を含む。）を廃棄する場合を除く。）の届出</w:t>
      </w:r>
    </w:p>
    <w:p w14:paraId="386DC1AB" w14:textId="77777777" w:rsidR="009A54E8" w:rsidRPr="00F264D2" w:rsidRDefault="009A54E8" w:rsidP="009A54E8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65AB8F2A" w14:textId="77777777" w:rsidR="009A54E8" w:rsidRPr="00F264D2" w:rsidRDefault="009A54E8" w:rsidP="009A54E8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01A03A7E" w14:textId="77777777" w:rsidR="009A54E8" w:rsidRPr="00F264D2" w:rsidRDefault="009A54E8" w:rsidP="009A54E8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《提出書類》</w:t>
      </w:r>
    </w:p>
    <w:p w14:paraId="7AF0AD64" w14:textId="77777777" w:rsidR="009A54E8" w:rsidRPr="00F264D2" w:rsidRDefault="009A54E8" w:rsidP="009A54E8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・麻薬廃棄届</w:t>
      </w:r>
    </w:p>
    <w:p w14:paraId="7E38C951" w14:textId="77777777" w:rsidR="009A54E8" w:rsidRPr="00F264D2" w:rsidRDefault="009A54E8" w:rsidP="009A54E8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639014B2" w14:textId="77777777" w:rsidR="009A54E8" w:rsidRPr="00F264D2" w:rsidRDefault="009A54E8" w:rsidP="009A54E8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2976DCA3" w14:textId="77777777" w:rsidR="009A54E8" w:rsidRPr="00F264D2" w:rsidRDefault="009A54E8" w:rsidP="009A54E8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《留意事項》</w:t>
      </w:r>
    </w:p>
    <w:p w14:paraId="4FFB293D" w14:textId="6519BF4A" w:rsidR="00C6063A" w:rsidRPr="00F264D2" w:rsidRDefault="00C6063A" w:rsidP="00C6063A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・麻薬を廃棄しようとする場合（麻薬</w:t>
      </w:r>
      <w:r w:rsidR="00E63AF6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処方箋</w:t>
      </w: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により調剤された麻薬（施用者自らが調剤した麻薬を含む。）を廃棄する場合を除く。）、県職員の立会が必要です。</w:t>
      </w:r>
    </w:p>
    <w:p w14:paraId="7169E2B2" w14:textId="77777777" w:rsidR="00C6063A" w:rsidRPr="00F264D2" w:rsidRDefault="00C6063A" w:rsidP="009A54E8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062AC931" w14:textId="77777777" w:rsidR="00990A64" w:rsidRPr="00F264D2" w:rsidRDefault="00990A64" w:rsidP="009A54E8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・県職員の立会のもと廃棄を行いますので、事前に薬務行政室又は県立保健所へご相談ください。</w:t>
      </w:r>
    </w:p>
    <w:p w14:paraId="32752076" w14:textId="77777777" w:rsidR="00990A64" w:rsidRPr="00F264D2" w:rsidRDefault="00990A64" w:rsidP="009A54E8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526B2988" w14:textId="77777777" w:rsidR="009A54E8" w:rsidRPr="00F264D2" w:rsidRDefault="009A54E8" w:rsidP="009A54E8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届出者は、麻薬を廃棄しようとする者であり麻薬取扱者の場合、麻薬営業者、麻薬診療施設の開設者、麻薬研究施設の設置者（以下「麻薬業務所の開設者等」という。）です。麻薬業務所の開設者等が国、地方公共団体若しくは法人の場合、当該麻薬業務所の長（例えば、病院長、支店長、工場長等）が届け出ても差し支えありません。</w:t>
      </w:r>
    </w:p>
    <w:p w14:paraId="74251800" w14:textId="77777777" w:rsidR="009A54E8" w:rsidRPr="00F264D2" w:rsidRDefault="009A54E8" w:rsidP="009A54E8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4E16B0C9" w14:textId="4D4B97F0" w:rsidR="009A54E8" w:rsidRPr="00F264D2" w:rsidRDefault="009A54E8" w:rsidP="009A54E8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・開設者が死亡又は法人が解散した場合は、相続人又は</w:t>
      </w:r>
      <w:r w:rsidR="005E491B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清算人</w:t>
      </w: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等が届出を行ってください。</w:t>
      </w:r>
    </w:p>
    <w:p w14:paraId="5788E15D" w14:textId="77777777" w:rsidR="00990A64" w:rsidRPr="00F264D2" w:rsidRDefault="00990A64" w:rsidP="009A54E8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393A9E87" w14:textId="77777777" w:rsidR="009A54E8" w:rsidRPr="00F264D2" w:rsidRDefault="00222E94" w:rsidP="009A54E8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・麻薬廃棄の担当者名と連絡先を必ず記載してください。</w:t>
      </w:r>
    </w:p>
    <w:p w14:paraId="18E0708B" w14:textId="77777777" w:rsidR="0074619E" w:rsidRPr="00F264D2" w:rsidRDefault="0074619E" w:rsidP="009A54E8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754A539E" w14:textId="77777777" w:rsidR="0074619E" w:rsidRPr="00F264D2" w:rsidRDefault="0074619E" w:rsidP="009A54E8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・期限が切れた麻薬も帳簿</w:t>
      </w:r>
      <w:r w:rsidR="0009662A"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には</w:t>
      </w: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在庫</w:t>
      </w:r>
      <w:r w:rsidR="0009662A"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として</w:t>
      </w:r>
      <w:r w:rsidRPr="00F264D2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入れたままにしてください。</w:t>
      </w:r>
    </w:p>
    <w:p w14:paraId="3F76CD68" w14:textId="77777777" w:rsidR="009A54E8" w:rsidRPr="00F264D2" w:rsidRDefault="009A54E8" w:rsidP="009A54E8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4BB2F61B" w14:textId="77777777" w:rsidR="009A54E8" w:rsidRDefault="009A54E8" w:rsidP="009A54E8">
      <w:pPr>
        <w:spacing w:line="320" w:lineRule="exact"/>
        <w:ind w:left="210" w:hangingChars="100" w:hanging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/>
          <w:szCs w:val="21"/>
        </w:rPr>
        <w:br w:type="page"/>
      </w:r>
    </w:p>
    <w:p w14:paraId="76CDBCED" w14:textId="79489872" w:rsidR="00F264D2" w:rsidRPr="00211DE6" w:rsidRDefault="00F264D2" w:rsidP="00F264D2">
      <w:pPr>
        <w:pStyle w:val="1"/>
        <w:spacing w:line="120" w:lineRule="exact"/>
      </w:pPr>
      <w:bookmarkStart w:id="0" w:name="_Hlk60999601"/>
      <w:bookmarkStart w:id="1" w:name="_Hlk508899005"/>
    </w:p>
    <w:p w14:paraId="4DD5BBFE" w14:textId="77777777" w:rsidR="00F264D2" w:rsidRPr="00211DE6" w:rsidRDefault="00F264D2" w:rsidP="00F264D2">
      <w:pPr>
        <w:rPr>
          <w:rFonts w:ascii="UD デジタル 教科書体 NP-R" w:eastAsia="UD デジタル 教科書体 NP-R" w:hAnsi="ＭＳ 明朝" w:cs="Times New Roman"/>
          <w:color w:val="000000" w:themeColor="text1"/>
          <w:spacing w:val="8"/>
          <w:szCs w:val="24"/>
        </w:rPr>
      </w:pPr>
      <w:bookmarkStart w:id="2" w:name="_Hlk508896547"/>
      <w:bookmarkStart w:id="3" w:name="_Hlk184737603"/>
      <w:r>
        <w:rPr>
          <w:rFonts w:ascii="UD デジタル 教科書体 NP-R" w:eastAsia="UD デジタル 教科書体 NP-R" w:hAnsi="ＭＳ 明朝" w:cs="Times New Roman" w:hint="eastAsia"/>
          <w:color w:val="000000" w:themeColor="text1"/>
          <w:spacing w:val="8"/>
          <w:szCs w:val="24"/>
        </w:rPr>
        <w:t>別記第１１号様式（第十条関係）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35"/>
      </w:tblGrid>
      <w:tr w:rsidR="00F264D2" w:rsidRPr="00211DE6" w14:paraId="7B66D9F5" w14:textId="77777777" w:rsidTr="00320BAE">
        <w:trPr>
          <w:trHeight w:val="1418"/>
          <w:jc w:val="center"/>
        </w:trPr>
        <w:tc>
          <w:tcPr>
            <w:tcW w:w="9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3"/>
          <w:p w14:paraId="1B99EEB2" w14:textId="77777777" w:rsidR="00F264D2" w:rsidRPr="00211DE6" w:rsidRDefault="00F264D2" w:rsidP="00320BAE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※処理欄</w:t>
            </w:r>
          </w:p>
        </w:tc>
      </w:tr>
    </w:tbl>
    <w:p w14:paraId="33C48E28" w14:textId="77777777" w:rsidR="00F264D2" w:rsidRPr="00211DE6" w:rsidRDefault="00F264D2" w:rsidP="00F264D2">
      <w:pPr>
        <w:spacing w:beforeLines="100" w:before="360" w:afterLines="50" w:after="180" w:line="0" w:lineRule="atLeast"/>
        <w:jc w:val="center"/>
        <w:rPr>
          <w:rFonts w:ascii="UD デジタル 教科書体 NP-R" w:eastAsia="UD デジタル 教科書体 NP-R" w:hAnsi="ＭＳ 明朝" w:cs="Times New Roman"/>
          <w:color w:val="000000" w:themeColor="text1"/>
          <w:spacing w:val="8"/>
          <w:szCs w:val="24"/>
        </w:rPr>
      </w:pPr>
      <w:r w:rsidRPr="00211DE6">
        <w:rPr>
          <w:rFonts w:ascii="UD デジタル 教科書体 NP-R" w:eastAsia="UD デジタル 教科書体 NP-R" w:hAnsi="ＭＳ 明朝" w:cs="Times New Roman" w:hint="eastAsia"/>
          <w:color w:val="000000" w:themeColor="text1"/>
          <w:spacing w:val="8"/>
          <w:sz w:val="42"/>
          <w:szCs w:val="42"/>
        </w:rPr>
        <w:t>麻薬廃棄届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1155"/>
        <w:gridCol w:w="1814"/>
        <w:gridCol w:w="1133"/>
        <w:gridCol w:w="227"/>
        <w:gridCol w:w="3110"/>
      </w:tblGrid>
      <w:tr w:rsidR="00F264D2" w:rsidRPr="00211DE6" w14:paraId="435530E1" w14:textId="77777777" w:rsidTr="00320BAE">
        <w:trPr>
          <w:trHeight w:val="480"/>
          <w:jc w:val="center"/>
        </w:trPr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E5BA4" w14:textId="77777777" w:rsidR="00F264D2" w:rsidRPr="00211DE6" w:rsidRDefault="00F264D2" w:rsidP="00320BAE">
            <w:pPr>
              <w:spacing w:line="230" w:lineRule="atLeast"/>
              <w:jc w:val="distribute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免許証の番号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5E6483" w14:textId="77777777" w:rsidR="00F264D2" w:rsidRPr="00211DE6" w:rsidRDefault="00F264D2" w:rsidP="00320BAE">
            <w:pPr>
              <w:spacing w:line="230" w:lineRule="atLeas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第　　　　　号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2EFCC" w14:textId="77777777" w:rsidR="00F264D2" w:rsidRPr="00211DE6" w:rsidRDefault="00F264D2" w:rsidP="00320BAE">
            <w:pPr>
              <w:spacing w:line="230" w:lineRule="atLeas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免許年月日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F648D7" w14:textId="77777777" w:rsidR="00F264D2" w:rsidRPr="00211DE6" w:rsidRDefault="00F264D2" w:rsidP="00320BAE">
            <w:pPr>
              <w:spacing w:line="230" w:lineRule="atLeas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 xml:space="preserve">　　　　年　　月　　日</w:t>
            </w:r>
          </w:p>
        </w:tc>
      </w:tr>
      <w:tr w:rsidR="00F264D2" w:rsidRPr="00211DE6" w14:paraId="65F9923C" w14:textId="77777777" w:rsidTr="00320BAE">
        <w:trPr>
          <w:trHeight w:val="480"/>
          <w:jc w:val="center"/>
        </w:trPr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0FA3C" w14:textId="77777777" w:rsidR="00F264D2" w:rsidRPr="00211DE6" w:rsidRDefault="00F264D2" w:rsidP="00320BAE">
            <w:pPr>
              <w:spacing w:line="230" w:lineRule="atLeast"/>
              <w:jc w:val="distribute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免許の種類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CA91C" w14:textId="77777777" w:rsidR="00F264D2" w:rsidRPr="00211DE6" w:rsidRDefault="00F264D2" w:rsidP="00320BAE">
            <w:pPr>
              <w:spacing w:line="230" w:lineRule="atLeas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8084CB" w14:textId="77777777" w:rsidR="00F264D2" w:rsidRPr="00211DE6" w:rsidRDefault="00F264D2" w:rsidP="00320BAE">
            <w:pPr>
              <w:spacing w:line="230" w:lineRule="atLeast"/>
              <w:jc w:val="distribute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732FB2" w14:textId="77777777" w:rsidR="00F264D2" w:rsidRPr="00211DE6" w:rsidRDefault="00F264D2" w:rsidP="00320BAE">
            <w:pPr>
              <w:spacing w:line="230" w:lineRule="atLeas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</w:p>
        </w:tc>
      </w:tr>
      <w:tr w:rsidR="00F264D2" w:rsidRPr="00211DE6" w14:paraId="538BED4C" w14:textId="77777777" w:rsidTr="00320BAE">
        <w:trPr>
          <w:cantSplit/>
          <w:trHeight w:val="795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6BE815" w14:textId="77777777" w:rsidR="00F264D2" w:rsidRPr="00211DE6" w:rsidRDefault="00F264D2" w:rsidP="00320BAE">
            <w:pPr>
              <w:spacing w:line="230" w:lineRule="atLeas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麻薬業務所</w:t>
            </w:r>
            <w:r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又は麻薬の所在場所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330C3" w14:textId="77777777" w:rsidR="00F264D2" w:rsidRPr="00211DE6" w:rsidRDefault="00F264D2" w:rsidP="00320BAE">
            <w:pPr>
              <w:spacing w:line="230" w:lineRule="atLeast"/>
              <w:jc w:val="distribute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62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29F74" w14:textId="77777777" w:rsidR="00F264D2" w:rsidRPr="00211DE6" w:rsidRDefault="00F264D2" w:rsidP="00320BAE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</w:p>
        </w:tc>
      </w:tr>
      <w:tr w:rsidR="00F264D2" w:rsidRPr="00211DE6" w14:paraId="71CFEB88" w14:textId="77777777" w:rsidTr="00320BAE">
        <w:trPr>
          <w:cantSplit/>
          <w:trHeight w:val="795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1B5361" w14:textId="77777777" w:rsidR="00F264D2" w:rsidRPr="00211DE6" w:rsidRDefault="00F264D2" w:rsidP="00320BAE">
            <w:pPr>
              <w:spacing w:line="230" w:lineRule="atLeast"/>
              <w:jc w:val="distribute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5A70C0" w14:textId="77777777" w:rsidR="00F264D2" w:rsidRPr="00211DE6" w:rsidRDefault="00F264D2" w:rsidP="00320BAE">
            <w:pPr>
              <w:spacing w:line="230" w:lineRule="atLeast"/>
              <w:jc w:val="distribute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6284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A45EA6" w14:textId="77777777" w:rsidR="00F264D2" w:rsidRPr="00211DE6" w:rsidRDefault="00F264D2" w:rsidP="00320BAE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</w:p>
        </w:tc>
      </w:tr>
      <w:tr w:rsidR="00F264D2" w:rsidRPr="00211DE6" w14:paraId="24DFFD72" w14:textId="77777777" w:rsidTr="00320BAE">
        <w:trPr>
          <w:cantSplit/>
          <w:trHeight w:val="268"/>
          <w:jc w:val="center"/>
        </w:trPr>
        <w:tc>
          <w:tcPr>
            <w:tcW w:w="2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BA974" w14:textId="77777777" w:rsidR="00F264D2" w:rsidRPr="00211DE6" w:rsidRDefault="00F264D2" w:rsidP="00320BAE">
            <w:pPr>
              <w:spacing w:line="230" w:lineRule="atLeast"/>
              <w:jc w:val="distribute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廃棄しようとする</w:t>
            </w:r>
          </w:p>
          <w:p w14:paraId="18F0BA75" w14:textId="77777777" w:rsidR="00F264D2" w:rsidRPr="00211DE6" w:rsidRDefault="00F264D2" w:rsidP="00320BAE">
            <w:pPr>
              <w:spacing w:line="230" w:lineRule="atLeast"/>
              <w:jc w:val="distribute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麻薬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2DE2E2" w14:textId="77777777" w:rsidR="00F264D2" w:rsidRPr="00211DE6" w:rsidRDefault="00F264D2" w:rsidP="00320BAE">
            <w:pPr>
              <w:spacing w:line="230" w:lineRule="atLeas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品　　　　名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5E3C7" w14:textId="77777777" w:rsidR="00F264D2" w:rsidRPr="00211DE6" w:rsidRDefault="00F264D2" w:rsidP="00320BAE">
            <w:pPr>
              <w:spacing w:line="230" w:lineRule="atLeas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数　　　　量</w:t>
            </w:r>
          </w:p>
        </w:tc>
      </w:tr>
      <w:tr w:rsidR="00F264D2" w:rsidRPr="00211DE6" w14:paraId="08AC80EE" w14:textId="77777777" w:rsidTr="00320BAE">
        <w:trPr>
          <w:cantSplit/>
          <w:trHeight w:val="1082"/>
          <w:jc w:val="center"/>
        </w:trPr>
        <w:tc>
          <w:tcPr>
            <w:tcW w:w="285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AC213" w14:textId="77777777" w:rsidR="00F264D2" w:rsidRPr="00211DE6" w:rsidRDefault="00F264D2" w:rsidP="00320BAE">
            <w:pPr>
              <w:spacing w:line="230" w:lineRule="atLeast"/>
              <w:jc w:val="distribute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42D90" w14:textId="77777777" w:rsidR="00F264D2" w:rsidRPr="00211DE6" w:rsidRDefault="00F264D2" w:rsidP="00320BAE">
            <w:pPr>
              <w:spacing w:line="230" w:lineRule="atLeas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4E546" w14:textId="77777777" w:rsidR="00F264D2" w:rsidRPr="00211DE6" w:rsidRDefault="00F264D2" w:rsidP="00320BAE">
            <w:pPr>
              <w:spacing w:line="230" w:lineRule="atLeas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</w:p>
        </w:tc>
      </w:tr>
      <w:tr w:rsidR="00F264D2" w:rsidRPr="00211DE6" w14:paraId="15AA1914" w14:textId="77777777" w:rsidTr="00320BAE">
        <w:trPr>
          <w:trHeight w:val="426"/>
          <w:jc w:val="center"/>
        </w:trPr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DADD69" w14:textId="77777777" w:rsidR="00F264D2" w:rsidRPr="00211DE6" w:rsidRDefault="00F264D2" w:rsidP="00320BAE">
            <w:pPr>
              <w:spacing w:line="230" w:lineRule="atLeast"/>
              <w:jc w:val="distribute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廃棄の年月日</w:t>
            </w:r>
          </w:p>
        </w:tc>
        <w:tc>
          <w:tcPr>
            <w:tcW w:w="62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CF2C4" w14:textId="77777777" w:rsidR="00F264D2" w:rsidRPr="00211DE6" w:rsidRDefault="00F264D2" w:rsidP="00320BAE">
            <w:pPr>
              <w:spacing w:line="230" w:lineRule="atLeas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</w:p>
        </w:tc>
      </w:tr>
      <w:tr w:rsidR="00F264D2" w:rsidRPr="00211DE6" w14:paraId="5D4BD7D8" w14:textId="77777777" w:rsidTr="00320BAE">
        <w:trPr>
          <w:trHeight w:val="402"/>
          <w:jc w:val="center"/>
        </w:trPr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90DFDE" w14:textId="77777777" w:rsidR="00F264D2" w:rsidRPr="00211DE6" w:rsidRDefault="00F264D2" w:rsidP="00320BAE">
            <w:pPr>
              <w:spacing w:line="230" w:lineRule="atLeast"/>
              <w:jc w:val="distribute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廃棄の場所</w:t>
            </w:r>
          </w:p>
        </w:tc>
        <w:tc>
          <w:tcPr>
            <w:tcW w:w="62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E92C0E" w14:textId="77777777" w:rsidR="00F264D2" w:rsidRPr="00211DE6" w:rsidRDefault="00F264D2" w:rsidP="00320BAE">
            <w:pPr>
              <w:spacing w:line="230" w:lineRule="atLeas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</w:p>
        </w:tc>
      </w:tr>
      <w:tr w:rsidR="00F264D2" w:rsidRPr="00211DE6" w14:paraId="0CD88FC8" w14:textId="77777777" w:rsidTr="00320BAE">
        <w:trPr>
          <w:trHeight w:val="432"/>
          <w:jc w:val="center"/>
        </w:trPr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4739A" w14:textId="77777777" w:rsidR="00F264D2" w:rsidRPr="00211DE6" w:rsidRDefault="00F264D2" w:rsidP="00320BAE">
            <w:pPr>
              <w:spacing w:line="230" w:lineRule="atLeast"/>
              <w:jc w:val="distribute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廃棄の方法</w:t>
            </w:r>
          </w:p>
        </w:tc>
        <w:tc>
          <w:tcPr>
            <w:tcW w:w="62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3B7A1" w14:textId="77777777" w:rsidR="00F264D2" w:rsidRPr="00211DE6" w:rsidRDefault="00F264D2" w:rsidP="00320BAE">
            <w:pPr>
              <w:spacing w:line="230" w:lineRule="atLeast"/>
              <w:jc w:val="center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</w:p>
        </w:tc>
      </w:tr>
      <w:tr w:rsidR="00F264D2" w:rsidRPr="00211DE6" w14:paraId="6287BDF7" w14:textId="77777777" w:rsidTr="00320BAE">
        <w:trPr>
          <w:trHeight w:val="400"/>
          <w:jc w:val="center"/>
        </w:trPr>
        <w:tc>
          <w:tcPr>
            <w:tcW w:w="28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09B88" w14:textId="77777777" w:rsidR="00F264D2" w:rsidRPr="00211DE6" w:rsidRDefault="00F264D2" w:rsidP="00320BAE">
            <w:pPr>
              <w:spacing w:line="320" w:lineRule="exact"/>
              <w:jc w:val="distribute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廃棄の理由</w:t>
            </w:r>
          </w:p>
        </w:tc>
        <w:tc>
          <w:tcPr>
            <w:tcW w:w="628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BB33A" w14:textId="77777777" w:rsidR="00F264D2" w:rsidRPr="00211DE6" w:rsidRDefault="00F264D2" w:rsidP="00320BAE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</w:p>
        </w:tc>
      </w:tr>
      <w:tr w:rsidR="00F264D2" w:rsidRPr="00211DE6" w14:paraId="20CFFF17" w14:textId="77777777" w:rsidTr="00320BAE">
        <w:trPr>
          <w:trHeight w:val="4037"/>
          <w:jc w:val="center"/>
        </w:trPr>
        <w:tc>
          <w:tcPr>
            <w:tcW w:w="9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9D5A" w14:textId="77777777" w:rsidR="00F264D2" w:rsidRPr="00211DE6" w:rsidRDefault="00F264D2" w:rsidP="00320BAE">
            <w:pPr>
              <w:spacing w:beforeLines="50" w:before="180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 xml:space="preserve">　上記のとおり、麻薬を廃棄したいので届け出ます。</w:t>
            </w: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br/>
              <w:t xml:space="preserve">　　　　　　年　　月　　日</w:t>
            </w:r>
          </w:p>
          <w:p w14:paraId="7C943964" w14:textId="77777777" w:rsidR="00F264D2" w:rsidRPr="00211DE6" w:rsidRDefault="00F264D2" w:rsidP="00320BAE">
            <w:pPr>
              <w:spacing w:line="0" w:lineRule="atLeast"/>
              <w:ind w:leftChars="1196" w:left="2512"/>
              <w:rPr>
                <w:rFonts w:ascii="UD デジタル 教科書体 NP-R" w:eastAsia="UD デジタル 教科書体 NP-R" w:hAnsi="ＭＳ 明朝" w:cs="Times New Roman"/>
                <w:color w:val="000000" w:themeColor="text1"/>
                <w:spacing w:val="8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住　所</w:t>
            </w:r>
          </w:p>
          <w:p w14:paraId="5D6ABE44" w14:textId="77777777" w:rsidR="00F264D2" w:rsidRPr="00211DE6" w:rsidRDefault="00F264D2" w:rsidP="00320BAE">
            <w:pPr>
              <w:spacing w:line="0" w:lineRule="atLeast"/>
              <w:ind w:leftChars="1196" w:left="2512"/>
              <w:rPr>
                <w:rFonts w:ascii="UD デジタル 教科書体 NP-R" w:eastAsia="UD デジタル 教科書体 NP-R" w:hAnsi="ＭＳ 明朝" w:cs="Times New Roman"/>
                <w:color w:val="000000" w:themeColor="text1"/>
                <w:spacing w:val="8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pacing w:val="-2"/>
                <w:w w:val="50"/>
                <w:szCs w:val="24"/>
              </w:rPr>
              <w:t>(法人にあっては、主たる事務所の所在地)</w:t>
            </w:r>
          </w:p>
          <w:p w14:paraId="63122A2A" w14:textId="77777777" w:rsidR="00F264D2" w:rsidRPr="00211DE6" w:rsidRDefault="00F264D2" w:rsidP="00320BAE">
            <w:pPr>
              <w:spacing w:line="0" w:lineRule="atLeast"/>
              <w:ind w:leftChars="1196" w:left="2512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</w:p>
          <w:p w14:paraId="4AE889F0" w14:textId="77777777" w:rsidR="00F264D2" w:rsidRPr="00211DE6" w:rsidRDefault="00F264D2" w:rsidP="00320BAE">
            <w:pPr>
              <w:spacing w:line="20" w:lineRule="atLeast"/>
              <w:ind w:leftChars="1196" w:left="2512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届出義務者続柄</w:t>
            </w:r>
          </w:p>
          <w:p w14:paraId="56009F9E" w14:textId="77777777" w:rsidR="00F264D2" w:rsidRPr="00211DE6" w:rsidRDefault="00F264D2" w:rsidP="00320BAE">
            <w:pPr>
              <w:spacing w:line="0" w:lineRule="atLeast"/>
              <w:ind w:leftChars="1196" w:left="2512"/>
              <w:rPr>
                <w:rFonts w:ascii="UD デジタル 教科書体 NP-R" w:eastAsia="UD デジタル 教科書体 NP-R" w:hAnsi="ＭＳ 明朝" w:cs="Times New Roman"/>
                <w:color w:val="000000" w:themeColor="text1"/>
                <w:spacing w:val="8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 w:val="20"/>
                <w:szCs w:val="24"/>
              </w:rPr>
              <w:fldChar w:fldCharType="begin"/>
            </w: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 w:val="20"/>
                <w:szCs w:val="24"/>
              </w:rPr>
              <w:instrText xml:space="preserve"> eq \o\ad(\s\up 9(</w:instrText>
            </w: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 w:val="10"/>
                <w:szCs w:val="10"/>
              </w:rPr>
              <w:instrText>フリガナ</w:instrText>
            </w: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 w:val="20"/>
                <w:szCs w:val="24"/>
              </w:rPr>
              <w:instrText>),</w:instrText>
            </w: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instrText>氏　名</w:instrText>
            </w: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 w:val="20"/>
                <w:szCs w:val="24"/>
              </w:rPr>
              <w:instrText>)</w:instrText>
            </w: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 w:val="20"/>
                <w:szCs w:val="24"/>
              </w:rPr>
              <w:fldChar w:fldCharType="separate"/>
            </w: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氏　名</w:t>
            </w: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 w:val="20"/>
                <w:szCs w:val="24"/>
              </w:rPr>
              <w:fldChar w:fldCharType="end"/>
            </w: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 xml:space="preserve">　　　　　　　　　　　　　　　　　　　　</w:t>
            </w:r>
          </w:p>
          <w:p w14:paraId="70F84BA9" w14:textId="77777777" w:rsidR="00F264D2" w:rsidRPr="00211DE6" w:rsidRDefault="00F264D2" w:rsidP="00320BAE">
            <w:pPr>
              <w:spacing w:line="0" w:lineRule="atLeast"/>
              <w:ind w:leftChars="1196" w:left="2512"/>
              <w:rPr>
                <w:rFonts w:ascii="UD デジタル 教科書体 NP-R" w:eastAsia="UD デジタル 教科書体 NP-R" w:hAnsi="ＭＳ 明朝" w:cs="Times New Roman"/>
                <w:color w:val="000000" w:themeColor="text1"/>
                <w:spacing w:val="-2"/>
                <w:w w:val="50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pacing w:val="-2"/>
                <w:w w:val="50"/>
                <w:szCs w:val="24"/>
              </w:rPr>
              <w:t>(法人にあっては、名称)</w:t>
            </w:r>
          </w:p>
          <w:p w14:paraId="007B7561" w14:textId="77777777" w:rsidR="00F264D2" w:rsidRPr="00211DE6" w:rsidRDefault="00F264D2" w:rsidP="00320BAE">
            <w:pPr>
              <w:spacing w:line="0" w:lineRule="atLeast"/>
              <w:ind w:leftChars="1196" w:left="2512"/>
              <w:rPr>
                <w:rFonts w:ascii="UD デジタル 教科書体 NP-R" w:eastAsia="UD デジタル 教科書体 NP-R" w:hAnsi="ＭＳ 明朝" w:cs="Times New Roman"/>
                <w:color w:val="000000" w:themeColor="text1"/>
                <w:spacing w:val="8"/>
                <w:szCs w:val="24"/>
              </w:rPr>
            </w:pPr>
          </w:p>
          <w:p w14:paraId="1B52BBC5" w14:textId="77777777" w:rsidR="00F264D2" w:rsidRPr="00211DE6" w:rsidRDefault="00F264D2" w:rsidP="00320BAE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 xml:space="preserve">　　　長崎県知事　　　　　　　　　　　様</w:t>
            </w:r>
          </w:p>
          <w:p w14:paraId="4FFA2A84" w14:textId="77777777" w:rsidR="00F264D2" w:rsidRPr="00211DE6" w:rsidRDefault="00F264D2" w:rsidP="00320BAE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color w:val="000000" w:themeColor="text1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 xml:space="preserve">　　　　　　　　　　　　　　　　　　　　　　　担当者：</w:t>
            </w:r>
          </w:p>
          <w:p w14:paraId="4B3DE6E7" w14:textId="77777777" w:rsidR="00F264D2" w:rsidRPr="00211DE6" w:rsidRDefault="00F264D2" w:rsidP="00320BAE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 xml:space="preserve">　　　　　　　　　　　　　　　　　　　　　　　電　話：</w:t>
            </w:r>
          </w:p>
        </w:tc>
      </w:tr>
    </w:tbl>
    <w:p w14:paraId="6679E0A8" w14:textId="77777777" w:rsidR="00F264D2" w:rsidRPr="00211DE6" w:rsidRDefault="00F264D2" w:rsidP="00F264D2">
      <w:pPr>
        <w:spacing w:beforeLines="50" w:before="180" w:afterLines="50" w:after="180" w:line="240" w:lineRule="exact"/>
        <w:ind w:left="832" w:hangingChars="396" w:hanging="832"/>
        <w:rPr>
          <w:rFonts w:ascii="UD デジタル 教科書体 NP-R" w:eastAsia="UD デジタル 教科書体 NP-R" w:hAnsi="ＭＳ 明朝" w:cs="Times New Roman"/>
          <w:color w:val="000000" w:themeColor="text1"/>
          <w:spacing w:val="8"/>
          <w:szCs w:val="24"/>
        </w:rPr>
      </w:pPr>
      <w:r w:rsidRPr="00211DE6">
        <w:rPr>
          <w:rFonts w:ascii="UD デジタル 教科書体 NP-R" w:eastAsia="UD デジタル 教科書体 NP-R" w:hAnsi="ＭＳ 明朝" w:cs="Times New Roman" w:hint="eastAsia"/>
          <w:color w:val="000000" w:themeColor="text1"/>
          <w:szCs w:val="24"/>
        </w:rPr>
        <w:t>（注意）※欄には記載しないこと。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5"/>
        <w:gridCol w:w="124"/>
        <w:gridCol w:w="2374"/>
        <w:gridCol w:w="124"/>
        <w:gridCol w:w="2415"/>
      </w:tblGrid>
      <w:tr w:rsidR="00F264D2" w:rsidRPr="00211DE6" w14:paraId="1AA0B65F" w14:textId="77777777" w:rsidTr="00320BAE">
        <w:trPr>
          <w:trHeight w:val="1571"/>
          <w:jc w:val="center"/>
        </w:trPr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7BEC" w14:textId="77777777" w:rsidR="00F264D2" w:rsidRPr="00211DE6" w:rsidRDefault="00F264D2" w:rsidP="00320BAE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※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1B0658" w14:textId="77777777" w:rsidR="00F264D2" w:rsidRPr="00211DE6" w:rsidRDefault="00F264D2" w:rsidP="00320BAE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3051" w14:textId="77777777" w:rsidR="00F264D2" w:rsidRPr="00211DE6" w:rsidRDefault="00F264D2" w:rsidP="00320BAE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※受付欄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7D5ECF" w14:textId="77777777" w:rsidR="00F264D2" w:rsidRPr="00211DE6" w:rsidRDefault="00F264D2" w:rsidP="00320BAE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D456" w14:textId="77777777" w:rsidR="00F264D2" w:rsidRPr="00211DE6" w:rsidRDefault="00F264D2" w:rsidP="00320BAE">
            <w:pPr>
              <w:spacing w:line="230" w:lineRule="atLeast"/>
              <w:rPr>
                <w:rFonts w:ascii="UD デジタル 教科書体 NP-R" w:eastAsia="UD デジタル 教科書体 NP-R" w:hAnsi="ＭＳ 明朝" w:cs="Times New Roman"/>
                <w:color w:val="000000" w:themeColor="text1"/>
                <w:sz w:val="20"/>
                <w:szCs w:val="24"/>
              </w:rPr>
            </w:pPr>
            <w:r w:rsidRPr="00211DE6">
              <w:rPr>
                <w:rFonts w:ascii="UD デジタル 教科書体 NP-R" w:eastAsia="UD デジタル 教科書体 NP-R" w:hAnsi="ＭＳ 明朝" w:cs="Times New Roman" w:hint="eastAsia"/>
                <w:color w:val="000000" w:themeColor="text1"/>
                <w:szCs w:val="24"/>
              </w:rPr>
              <w:t>※保健所受付欄</w:t>
            </w:r>
          </w:p>
        </w:tc>
      </w:tr>
      <w:bookmarkEnd w:id="0"/>
      <w:bookmarkEnd w:id="1"/>
      <w:bookmarkEnd w:id="2"/>
    </w:tbl>
    <w:p w14:paraId="0E8197B9" w14:textId="77777777" w:rsidR="00926C91" w:rsidRDefault="00926C91" w:rsidP="00F264D2">
      <w:pPr>
        <w:snapToGrid w:val="0"/>
      </w:pPr>
    </w:p>
    <w:sectPr w:rsidR="00926C91" w:rsidSect="00846D3D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3DD19" w14:textId="77777777" w:rsidR="00F264D2" w:rsidRDefault="00F264D2" w:rsidP="00F264D2">
      <w:r>
        <w:separator/>
      </w:r>
    </w:p>
  </w:endnote>
  <w:endnote w:type="continuationSeparator" w:id="0">
    <w:p w14:paraId="0251053E" w14:textId="77777777" w:rsidR="00F264D2" w:rsidRDefault="00F264D2" w:rsidP="00F2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7A42" w14:textId="77777777" w:rsidR="00F264D2" w:rsidRDefault="00F264D2" w:rsidP="00F264D2">
      <w:r>
        <w:separator/>
      </w:r>
    </w:p>
  </w:footnote>
  <w:footnote w:type="continuationSeparator" w:id="0">
    <w:p w14:paraId="49D47764" w14:textId="77777777" w:rsidR="00F264D2" w:rsidRDefault="00F264D2" w:rsidP="00F26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3D"/>
    <w:rsid w:val="0009662A"/>
    <w:rsid w:val="000B4B3A"/>
    <w:rsid w:val="00222E94"/>
    <w:rsid w:val="00540277"/>
    <w:rsid w:val="005E491B"/>
    <w:rsid w:val="00732997"/>
    <w:rsid w:val="0074619E"/>
    <w:rsid w:val="00826381"/>
    <w:rsid w:val="00846D3D"/>
    <w:rsid w:val="00926C91"/>
    <w:rsid w:val="00990A64"/>
    <w:rsid w:val="009A54E8"/>
    <w:rsid w:val="00BD4044"/>
    <w:rsid w:val="00C6063A"/>
    <w:rsid w:val="00C7277E"/>
    <w:rsid w:val="00E63AF6"/>
    <w:rsid w:val="00F2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A2969E"/>
  <w15:chartTrackingRefBased/>
  <w15:docId w15:val="{5E907639-81BE-4BE2-A2DE-4A10E173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D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4D2"/>
    <w:pPr>
      <w:outlineLvl w:val="0"/>
    </w:pPr>
    <w:rPr>
      <w:rFonts w:ascii="UD デジタル 教科書体 NP-R" w:eastAsia="UD デジタル 教科書体 NP-R" w:hAnsi="ＭＳ 明朝" w:cs="ＭＳ 明朝"/>
      <w:color w:val="000000" w:themeColor="text1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62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26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4D2"/>
  </w:style>
  <w:style w:type="paragraph" w:styleId="a5">
    <w:name w:val="footer"/>
    <w:basedOn w:val="a"/>
    <w:link w:val="a6"/>
    <w:uiPriority w:val="99"/>
    <w:unhideWhenUsed/>
    <w:rsid w:val="00F26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64D2"/>
  </w:style>
  <w:style w:type="character" w:customStyle="1" w:styleId="10">
    <w:name w:val="見出し 1 (文字)"/>
    <w:basedOn w:val="a0"/>
    <w:link w:val="1"/>
    <w:uiPriority w:val="9"/>
    <w:rsid w:val="00F264D2"/>
    <w:rPr>
      <w:rFonts w:ascii="UD デジタル 教科書体 NP-R" w:eastAsia="UD デジタル 教科書体 NP-R" w:hAnsi="ＭＳ 明朝" w:cs="ＭＳ 明朝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真文</dc:creator>
  <cp:keywords/>
  <dc:description/>
  <cp:lastModifiedBy>吉村 裕紀</cp:lastModifiedBy>
  <cp:revision>12</cp:revision>
  <dcterms:created xsi:type="dcterms:W3CDTF">2018-03-15T08:40:00Z</dcterms:created>
  <dcterms:modified xsi:type="dcterms:W3CDTF">2024-12-10T06:42:00Z</dcterms:modified>
</cp:coreProperties>
</file>