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D78C" w14:textId="77777777" w:rsidR="00367BD0" w:rsidRPr="00367BD0" w:rsidRDefault="00367BD0" w:rsidP="00367BD0">
      <w:pPr>
        <w:ind w:left="210" w:hangingChars="100" w:hanging="210"/>
        <w:rPr>
          <w:rFonts w:ascii="UD デジタル 教科書体 NP-R" w:eastAsia="UD デジタル 教科書体 NP-R" w:hAnsi="ＭＳ 明朝"/>
          <w:color w:val="000000"/>
          <w:szCs w:val="24"/>
        </w:rPr>
      </w:pPr>
      <w:r w:rsidRPr="00367BD0">
        <w:rPr>
          <w:rFonts w:ascii="UD デジタル 教科書体 NP-R" w:eastAsia="UD デジタル 教科書体 NP-R" w:hAnsi="ＭＳ 明朝" w:hint="eastAsia"/>
          <w:color w:val="000000"/>
          <w:szCs w:val="24"/>
        </w:rPr>
        <w:t>様式１－１０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7"/>
      </w:tblGrid>
      <w:tr w:rsidR="00367BD0" w:rsidRPr="00211DE6" w14:paraId="0961AA91" w14:textId="77777777" w:rsidTr="009F6B00">
        <w:trPr>
          <w:trHeight w:val="1418"/>
          <w:jc w:val="center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09D9" w14:textId="77777777" w:rsidR="00367BD0" w:rsidRPr="00367BD0" w:rsidRDefault="00367BD0" w:rsidP="009F6B00">
            <w:pPr>
              <w:spacing w:line="230" w:lineRule="atLeast"/>
              <w:rPr>
                <w:rFonts w:ascii="UD デジタル 教科書体 NP-R" w:eastAsia="UD デジタル 教科書体 NP-R" w:hAnsi="ＭＳ 明朝"/>
                <w:color w:val="000000"/>
                <w:sz w:val="2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※処理欄</w:t>
            </w:r>
          </w:p>
        </w:tc>
      </w:tr>
    </w:tbl>
    <w:p w14:paraId="02D94343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 w:val="18"/>
          <w:szCs w:val="18"/>
        </w:rPr>
      </w:pPr>
    </w:p>
    <w:p w14:paraId="63F618DC" w14:textId="77777777" w:rsidR="00367BD0" w:rsidRPr="00367BD0" w:rsidRDefault="00367BD0" w:rsidP="00367BD0">
      <w:pPr>
        <w:suppressAutoHyphens/>
        <w:overflowPunct w:val="0"/>
        <w:jc w:val="center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 w:val="18"/>
          <w:szCs w:val="18"/>
        </w:rPr>
      </w:pPr>
      <w:r w:rsidRPr="00367BD0">
        <w:rPr>
          <w:rFonts w:ascii="UD デジタル 教科書体 NP-R" w:eastAsia="UD デジタル 教科書体 NP-R" w:hAnsi="ＭＳ 明朝" w:cs="ＭＳ 明朝" w:hint="eastAsia"/>
          <w:bCs/>
          <w:color w:val="000000"/>
          <w:spacing w:val="2"/>
          <w:kern w:val="0"/>
          <w:sz w:val="40"/>
          <w:szCs w:val="40"/>
        </w:rPr>
        <w:t>麻薬年間届訂正願</w:t>
      </w:r>
    </w:p>
    <w:p w14:paraId="7324A09D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 w:val="18"/>
          <w:szCs w:val="18"/>
        </w:rPr>
      </w:pPr>
    </w:p>
    <w:p w14:paraId="5F329F12" w14:textId="77777777" w:rsidR="00367BD0" w:rsidRPr="00367BD0" w:rsidRDefault="00367BD0" w:rsidP="00367BD0">
      <w:pPr>
        <w:suppressAutoHyphens/>
        <w:wordWrap w:val="0"/>
        <w:overflowPunct w:val="0"/>
        <w:ind w:right="315"/>
        <w:jc w:val="righ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14:paraId="340D4F14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</w:p>
    <w:p w14:paraId="7D9F8E6D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長崎県知事　　　　　　　　様</w:t>
      </w:r>
    </w:p>
    <w:p w14:paraId="6D27D578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</w:p>
    <w:p w14:paraId="2C354FC3" w14:textId="77777777" w:rsidR="00367BD0" w:rsidRPr="00367BD0" w:rsidRDefault="00367BD0" w:rsidP="00367BD0">
      <w:pPr>
        <w:suppressAutoHyphens/>
        <w:wordWrap w:val="0"/>
        <w:overflowPunct w:val="0"/>
        <w:spacing w:line="276" w:lineRule="auto"/>
        <w:ind w:firstLineChars="1400" w:firstLine="294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麻薬業務所所在地</w:t>
      </w:r>
    </w:p>
    <w:p w14:paraId="1441A65D" w14:textId="77777777" w:rsidR="00367BD0" w:rsidRPr="00367BD0" w:rsidRDefault="00367BD0" w:rsidP="00367BD0">
      <w:pPr>
        <w:suppressAutoHyphens/>
        <w:wordWrap w:val="0"/>
        <w:overflowPunct w:val="0"/>
        <w:spacing w:line="276" w:lineRule="auto"/>
        <w:ind w:firstLineChars="1200" w:firstLine="2928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spacing w:val="17"/>
          <w:kern w:val="0"/>
          <w:szCs w:val="21"/>
          <w:fitText w:val="1680" w:id="-904195840"/>
        </w:rPr>
        <w:t>麻薬業務所名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spacing w:val="3"/>
          <w:kern w:val="0"/>
          <w:szCs w:val="21"/>
          <w:fitText w:val="1680" w:id="-904195840"/>
        </w:rPr>
        <w:t>称</w:t>
      </w:r>
    </w:p>
    <w:p w14:paraId="3597EBF1" w14:textId="77777777" w:rsidR="00367BD0" w:rsidRPr="00367BD0" w:rsidRDefault="00367BD0" w:rsidP="00367BD0">
      <w:pPr>
        <w:suppressAutoHyphens/>
        <w:wordWrap w:val="0"/>
        <w:overflowPunct w:val="0"/>
        <w:spacing w:line="276" w:lineRule="auto"/>
        <w:ind w:firstLineChars="1200" w:firstLine="2928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spacing w:val="17"/>
          <w:kern w:val="0"/>
          <w:szCs w:val="21"/>
          <w:fitText w:val="1680" w:id="-904195839"/>
        </w:rPr>
        <w:t>麻薬免許の種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spacing w:val="3"/>
          <w:kern w:val="0"/>
          <w:szCs w:val="21"/>
          <w:fitText w:val="1680" w:id="-904195839"/>
        </w:rPr>
        <w:t>類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　　　麻薬免許番号　第　　　　　　号</w:t>
      </w:r>
    </w:p>
    <w:p w14:paraId="20435232" w14:textId="77777777" w:rsidR="00367BD0" w:rsidRPr="00367BD0" w:rsidRDefault="00367BD0" w:rsidP="00367BD0">
      <w:pPr>
        <w:suppressAutoHyphens/>
        <w:wordWrap w:val="0"/>
        <w:overflowPunct w:val="0"/>
        <w:spacing w:line="276" w:lineRule="auto"/>
        <w:ind w:firstLineChars="1400" w:firstLine="294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氏　　　　　　名　　　　　　　　　　　　　　　　　　　</w:t>
      </w:r>
    </w:p>
    <w:p w14:paraId="51B5133E" w14:textId="77777777" w:rsidR="00367BD0" w:rsidRPr="00367BD0" w:rsidRDefault="00367BD0" w:rsidP="00367BD0">
      <w:pPr>
        <w:suppressAutoHyphens/>
        <w:wordWrap w:val="0"/>
        <w:overflowPunct w:val="0"/>
        <w:spacing w:line="276" w:lineRule="auto"/>
        <w:ind w:firstLineChars="1400" w:firstLine="294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（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w w:val="50"/>
          <w:kern w:val="0"/>
          <w:szCs w:val="21"/>
        </w:rPr>
        <w:t>法人にあっては名称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）</w:t>
      </w:r>
    </w:p>
    <w:p w14:paraId="2AB00B84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</w:p>
    <w:p w14:paraId="3EB68033" w14:textId="77777777" w:rsidR="00367BD0" w:rsidRPr="00367BD0" w:rsidRDefault="00367BD0" w:rsidP="00367BD0">
      <w:pPr>
        <w:suppressAutoHyphens/>
        <w:wordWrap w:val="0"/>
        <w:overflowPunct w:val="0"/>
        <w:ind w:firstLineChars="100" w:firstLine="21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麻薬及び向精神薬取締法（第</w:t>
      </w:r>
      <w:r w:rsidRPr="00367BD0"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  <w:t>47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条、第</w:t>
      </w:r>
      <w:r w:rsidRPr="00367BD0"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  <w:t>48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条、第</w:t>
      </w:r>
      <w:r w:rsidRPr="00367BD0"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  <w:t>49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条）の規定に基づく届出済みの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367BD0"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  <w:u w:val="single"/>
        </w:rPr>
        <w:t xml:space="preserve">    </w:t>
      </w: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年分の麻薬年間届について、下記理由により事実と異なる報告をしていましたので、別紙のとおり訂正をお願いします。</w:t>
      </w:r>
    </w:p>
    <w:p w14:paraId="7A60F5AC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1"/>
        </w:rPr>
      </w:pPr>
    </w:p>
    <w:p w14:paraId="74BDBCD2" w14:textId="77777777" w:rsidR="00367BD0" w:rsidRPr="00367BD0" w:rsidRDefault="00367BD0" w:rsidP="00367BD0">
      <w:pPr>
        <w:jc w:val="center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記</w:t>
      </w:r>
    </w:p>
    <w:p w14:paraId="2E01AF83" w14:textId="77777777" w:rsidR="00367BD0" w:rsidRPr="00367BD0" w:rsidRDefault="00367BD0" w:rsidP="00367BD0">
      <w:pPr>
        <w:rPr>
          <w:rFonts w:ascii="UD デジタル 教科書体 NP-R" w:eastAsia="UD デジタル 教科書体 NP-R" w:hAnsi="ＭＳ 明朝"/>
          <w:color w:val="000000"/>
          <w:spacing w:val="2"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8"/>
      </w:tblGrid>
      <w:tr w:rsidR="00367BD0" w:rsidRPr="00211DE6" w14:paraId="4C61332D" w14:textId="77777777" w:rsidTr="009F6B00">
        <w:trPr>
          <w:trHeight w:val="2482"/>
          <w:jc w:val="center"/>
        </w:trPr>
        <w:tc>
          <w:tcPr>
            <w:tcW w:w="9098" w:type="dxa"/>
          </w:tcPr>
          <w:p w14:paraId="11B70BBC" w14:textId="77777777" w:rsidR="00367BD0" w:rsidRPr="00367BD0" w:rsidRDefault="00367BD0" w:rsidP="009F6B00">
            <w:pPr>
              <w:suppressAutoHyphens/>
              <w:overflowPunct w:val="0"/>
              <w:jc w:val="left"/>
              <w:textAlignment w:val="baseline"/>
              <w:rPr>
                <w:rFonts w:ascii="UD デジタル 教科書体 NP-R" w:eastAsia="UD デジタル 教科書体 NP-R" w:hAnsi="ＭＳ 明朝" w:cs="ＭＳ 明朝"/>
                <w:color w:val="000000"/>
                <w:kern w:val="0"/>
                <w:szCs w:val="21"/>
              </w:rPr>
            </w:pPr>
            <w:r w:rsidRPr="00367BD0">
              <w:rPr>
                <w:rFonts w:ascii="UD デジタル 教科書体 NP-R" w:eastAsia="UD デジタル 教科書体 NP-R" w:hAnsi="ＭＳ 明朝" w:cs="ＭＳ 明朝" w:hint="eastAsia"/>
                <w:color w:val="000000"/>
                <w:kern w:val="0"/>
                <w:szCs w:val="21"/>
              </w:rPr>
              <w:t>訂正理由</w:t>
            </w:r>
          </w:p>
          <w:p w14:paraId="3649E84A" w14:textId="77777777" w:rsidR="00367BD0" w:rsidRPr="00367BD0" w:rsidRDefault="00367BD0" w:rsidP="009F6B00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UD デジタル 教科書体 NP-R" w:eastAsia="UD デジタル 教科書体 NP-R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7F52C73" w14:textId="77777777" w:rsidR="00367BD0" w:rsidRPr="00367BD0" w:rsidRDefault="00367BD0" w:rsidP="00367BD0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</w:p>
    <w:p w14:paraId="23B70F39" w14:textId="77777777" w:rsidR="00367BD0" w:rsidRPr="00367BD0" w:rsidRDefault="00367BD0" w:rsidP="00367BD0">
      <w:pPr>
        <w:spacing w:beforeLines="50" w:before="180" w:afterLines="50" w:after="180" w:line="240" w:lineRule="exact"/>
        <w:ind w:left="832" w:hangingChars="396" w:hanging="832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</w:p>
    <w:p w14:paraId="40CFB035" w14:textId="77777777" w:rsidR="00367BD0" w:rsidRPr="00367BD0" w:rsidRDefault="00367BD0" w:rsidP="00367BD0">
      <w:pPr>
        <w:spacing w:beforeLines="50" w:before="180" w:afterLines="50" w:after="180" w:line="240" w:lineRule="exact"/>
        <w:ind w:left="832" w:hangingChars="396" w:hanging="832"/>
        <w:rPr>
          <w:rFonts w:ascii="UD デジタル 教科書体 NP-R" w:eastAsia="UD デジタル 教科書体 NP-R" w:hAnsi="ＭＳ 明朝"/>
          <w:color w:val="000000"/>
          <w:spacing w:val="8"/>
          <w:szCs w:val="24"/>
        </w:rPr>
      </w:pPr>
      <w:r w:rsidRPr="00367BD0">
        <w:rPr>
          <w:rFonts w:ascii="UD デジタル 教科書体 NP-R" w:eastAsia="UD デジタル 教科書体 NP-R" w:hAnsi="ＭＳ 明朝" w:hint="eastAsia"/>
          <w:color w:val="000000"/>
          <w:szCs w:val="24"/>
        </w:rPr>
        <w:t>（注意）※欄には記載しないこと。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  <w:gridCol w:w="124"/>
        <w:gridCol w:w="2288"/>
        <w:gridCol w:w="124"/>
        <w:gridCol w:w="2396"/>
      </w:tblGrid>
      <w:tr w:rsidR="00367BD0" w:rsidRPr="00211DE6" w14:paraId="01748393" w14:textId="77777777" w:rsidTr="009F6B00">
        <w:trPr>
          <w:trHeight w:val="1362"/>
          <w:jc w:val="center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CB6D" w14:textId="77777777" w:rsidR="00367BD0" w:rsidRPr="00367BD0" w:rsidRDefault="00367BD0" w:rsidP="009F6B00">
            <w:pPr>
              <w:spacing w:line="230" w:lineRule="atLeast"/>
              <w:rPr>
                <w:rFonts w:ascii="UD デジタル 教科書体 NP-R" w:eastAsia="UD デジタル 教科書体 NP-R" w:hAnsi="ＭＳ 明朝"/>
                <w:color w:val="000000"/>
                <w:sz w:val="2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※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3FD33" w14:textId="77777777" w:rsidR="00367BD0" w:rsidRPr="00367BD0" w:rsidRDefault="00367BD0" w:rsidP="009F6B00">
            <w:pPr>
              <w:spacing w:line="230" w:lineRule="atLeast"/>
              <w:rPr>
                <w:rFonts w:ascii="UD デジタル 教科書体 NP-R" w:eastAsia="UD デジタル 教科書体 NP-R" w:hAnsi="ＭＳ 明朝"/>
                <w:color w:val="000000"/>
                <w:sz w:val="2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56E1" w14:textId="77777777" w:rsidR="00367BD0" w:rsidRPr="00367BD0" w:rsidRDefault="00367BD0" w:rsidP="009F6B00">
            <w:pPr>
              <w:spacing w:line="230" w:lineRule="atLeast"/>
              <w:rPr>
                <w:rFonts w:ascii="UD デジタル 教科書体 NP-R" w:eastAsia="UD デジタル 教科書体 NP-R" w:hAnsi="ＭＳ 明朝"/>
                <w:color w:val="000000"/>
                <w:sz w:val="2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※受付欄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2EF45" w14:textId="77777777" w:rsidR="00367BD0" w:rsidRPr="00367BD0" w:rsidRDefault="00367BD0" w:rsidP="009F6B00">
            <w:pPr>
              <w:spacing w:line="230" w:lineRule="atLeast"/>
              <w:rPr>
                <w:rFonts w:ascii="UD デジタル 教科書体 NP-R" w:eastAsia="UD デジタル 教科書体 NP-R" w:hAnsi="ＭＳ 明朝"/>
                <w:color w:val="000000"/>
                <w:sz w:val="20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1BE3" w14:textId="77777777" w:rsidR="00367BD0" w:rsidRPr="00367BD0" w:rsidRDefault="00367BD0" w:rsidP="009F6B00">
            <w:pPr>
              <w:spacing w:line="230" w:lineRule="atLeast"/>
              <w:rPr>
                <w:rFonts w:ascii="UD デジタル 教科書体 NP-R" w:eastAsia="UD デジタル 教科書体 NP-R" w:hAnsi="ＭＳ 明朝"/>
                <w:color w:val="000000"/>
                <w:sz w:val="2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※保健所受付欄</w:t>
            </w:r>
          </w:p>
        </w:tc>
      </w:tr>
    </w:tbl>
    <w:p w14:paraId="6DE8430A" w14:textId="77777777" w:rsidR="00367BD0" w:rsidRPr="00367BD0" w:rsidRDefault="00367BD0" w:rsidP="00367BD0">
      <w:pPr>
        <w:widowControl/>
        <w:jc w:val="left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 w:rsidRPr="00367BD0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用紙の大きさは、Ａ４とすること。</w:t>
      </w:r>
    </w:p>
    <w:p w14:paraId="0260D006" w14:textId="77777777" w:rsidR="00367BD0" w:rsidRPr="00367BD0" w:rsidRDefault="00367BD0" w:rsidP="00367BD0">
      <w:pPr>
        <w:widowControl/>
        <w:jc w:val="left"/>
        <w:rPr>
          <w:rFonts w:ascii="UD デジタル 教科書体 NP-R" w:eastAsia="UD デジタル 教科書体 NP-R" w:hAnsi="ＭＳ 明朝"/>
          <w:color w:val="000000"/>
          <w:szCs w:val="24"/>
        </w:rPr>
        <w:sectPr w:rsidR="00367BD0" w:rsidRPr="00367BD0" w:rsidSect="00FE1505">
          <w:pgSz w:w="11906" w:h="16838"/>
          <w:pgMar w:top="567" w:right="1418" w:bottom="567" w:left="1418" w:header="851" w:footer="992" w:gutter="0"/>
          <w:cols w:space="425"/>
          <w:docGrid w:type="lines" w:linePitch="360"/>
        </w:sectPr>
      </w:pPr>
    </w:p>
    <w:p w14:paraId="571918B8" w14:textId="77777777" w:rsidR="00367BD0" w:rsidRPr="00367BD0" w:rsidRDefault="00367BD0" w:rsidP="00367BD0">
      <w:pPr>
        <w:ind w:left="1680" w:hanging="1680"/>
        <w:rPr>
          <w:rFonts w:ascii="UD デジタル 教科書体 NP-R" w:eastAsia="UD デジタル 教科書体 NP-R" w:hAnsi="ＭＳ 明朝"/>
          <w:color w:val="000000"/>
          <w:sz w:val="42"/>
          <w:szCs w:val="42"/>
        </w:rPr>
      </w:pPr>
      <w:r w:rsidRPr="00367BD0">
        <w:rPr>
          <w:rFonts w:ascii="UD デジタル 教科書体 NP-R" w:eastAsia="UD デジタル 教科書体 NP-R" w:hAnsi="ＭＳ 明朝" w:hint="eastAsia"/>
          <w:color w:val="000000"/>
          <w:szCs w:val="24"/>
        </w:rPr>
        <w:lastRenderedPageBreak/>
        <w:t>別</w:t>
      </w:r>
      <w:r>
        <w:rPr>
          <w:rFonts w:ascii="UD デジタル 教科書体 NP-R" w:eastAsia="UD デジタル 教科書体 NP-R" w:hAnsi="ＭＳ 明朝" w:hint="eastAsia"/>
          <w:color w:val="000000"/>
          <w:szCs w:val="24"/>
        </w:rPr>
        <w:t>紙</w:t>
      </w:r>
      <w:r w:rsidRPr="00367BD0">
        <w:rPr>
          <w:rFonts w:ascii="UD デジタル 教科書体 NP-R" w:eastAsia="UD デジタル 教科書体 NP-R" w:hAnsi="ＭＳ 明朝" w:hint="eastAsia"/>
          <w:color w:val="000000"/>
          <w:szCs w:val="24"/>
        </w:rPr>
        <w:t xml:space="preserve">　</w:t>
      </w:r>
    </w:p>
    <w:p w14:paraId="78D640EE" w14:textId="77777777" w:rsidR="00367BD0" w:rsidRPr="00367BD0" w:rsidRDefault="00367BD0" w:rsidP="00367BD0">
      <w:pPr>
        <w:rPr>
          <w:rFonts w:ascii="UD デジタル 教科書体 NP-R" w:eastAsia="UD デジタル 教科書体 NP-R" w:hAnsi="ＭＳ 明朝"/>
          <w:color w:val="000000"/>
          <w:szCs w:val="24"/>
        </w:rPr>
      </w:pPr>
      <w:r w:rsidRPr="00367BD0">
        <w:rPr>
          <w:rFonts w:ascii="UD デジタル 教科書体 NP-R" w:eastAsia="UD デジタル 教科書体 NP-R" w:hAnsi="ＭＳ 明朝" w:hint="eastAsia"/>
          <w:color w:val="000000"/>
          <w:szCs w:val="24"/>
        </w:rPr>
        <w:t>（誤）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63"/>
        <w:gridCol w:w="1777"/>
        <w:gridCol w:w="1763"/>
        <w:gridCol w:w="1763"/>
        <w:gridCol w:w="1777"/>
        <w:gridCol w:w="1763"/>
      </w:tblGrid>
      <w:tr w:rsidR="00367BD0" w:rsidRPr="00211DE6" w14:paraId="1DBBB124" w14:textId="77777777" w:rsidTr="009F6B00">
        <w:trPr>
          <w:trHeight w:val="451"/>
        </w:trPr>
        <w:tc>
          <w:tcPr>
            <w:tcW w:w="2093" w:type="dxa"/>
            <w:vMerge w:val="restart"/>
            <w:vAlign w:val="center"/>
          </w:tcPr>
          <w:p w14:paraId="4E85E57E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品名</w:t>
            </w:r>
          </w:p>
        </w:tc>
        <w:tc>
          <w:tcPr>
            <w:tcW w:w="2094" w:type="dxa"/>
            <w:vMerge w:val="restart"/>
            <w:vAlign w:val="center"/>
          </w:tcPr>
          <w:p w14:paraId="01C1F682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単位</w:t>
            </w:r>
          </w:p>
        </w:tc>
        <w:tc>
          <w:tcPr>
            <w:tcW w:w="2094" w:type="dxa"/>
            <w:vMerge w:val="restart"/>
            <w:vAlign w:val="center"/>
          </w:tcPr>
          <w:p w14:paraId="091A83A4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前　　年</w:t>
            </w:r>
          </w:p>
          <w:p w14:paraId="5938D6B6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</w:t>
            </w:r>
          </w:p>
          <w:p w14:paraId="7491F46C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在庫数量</w:t>
            </w:r>
          </w:p>
        </w:tc>
        <w:tc>
          <w:tcPr>
            <w:tcW w:w="4188" w:type="dxa"/>
            <w:gridSpan w:val="2"/>
            <w:vAlign w:val="center"/>
          </w:tcPr>
          <w:p w14:paraId="1E5ACEDE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前年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日から本年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9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30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日までの</w:t>
            </w:r>
          </w:p>
        </w:tc>
        <w:tc>
          <w:tcPr>
            <w:tcW w:w="2094" w:type="dxa"/>
            <w:vMerge w:val="restart"/>
            <w:vAlign w:val="center"/>
          </w:tcPr>
          <w:p w14:paraId="1CBEE967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本　　年</w:t>
            </w:r>
          </w:p>
          <w:p w14:paraId="630CC438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9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30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</w:t>
            </w:r>
          </w:p>
          <w:p w14:paraId="7BD09432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在庫数量</w:t>
            </w:r>
          </w:p>
        </w:tc>
        <w:tc>
          <w:tcPr>
            <w:tcW w:w="2094" w:type="dxa"/>
            <w:vMerge w:val="restart"/>
            <w:vAlign w:val="center"/>
          </w:tcPr>
          <w:p w14:paraId="0BD24C09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備考</w:t>
            </w:r>
          </w:p>
        </w:tc>
      </w:tr>
      <w:tr w:rsidR="00367BD0" w:rsidRPr="00211DE6" w14:paraId="0AB51416" w14:textId="77777777" w:rsidTr="009F6B00">
        <w:trPr>
          <w:trHeight w:val="415"/>
        </w:trPr>
        <w:tc>
          <w:tcPr>
            <w:tcW w:w="2093" w:type="dxa"/>
            <w:vMerge/>
          </w:tcPr>
          <w:p w14:paraId="44876A93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Merge/>
          </w:tcPr>
          <w:p w14:paraId="1A106198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Merge/>
          </w:tcPr>
          <w:p w14:paraId="017CD60B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D2C24F6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受入数量</w:t>
            </w:r>
          </w:p>
        </w:tc>
        <w:tc>
          <w:tcPr>
            <w:tcW w:w="2094" w:type="dxa"/>
            <w:vAlign w:val="center"/>
          </w:tcPr>
          <w:p w14:paraId="1192B75B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払出数量</w:t>
            </w:r>
          </w:p>
        </w:tc>
        <w:tc>
          <w:tcPr>
            <w:tcW w:w="2094" w:type="dxa"/>
            <w:vMerge/>
          </w:tcPr>
          <w:p w14:paraId="4490CFB3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Merge/>
          </w:tcPr>
          <w:p w14:paraId="027CD99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2A942192" w14:textId="77777777" w:rsidTr="009F6B00">
        <w:trPr>
          <w:trHeight w:val="510"/>
        </w:trPr>
        <w:tc>
          <w:tcPr>
            <w:tcW w:w="2093" w:type="dxa"/>
          </w:tcPr>
          <w:p w14:paraId="5FD03E60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52F5C40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96F19D0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763E1A66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787B31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BEE52E5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0EEF75A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348ACC86" w14:textId="77777777" w:rsidTr="009F6B00">
        <w:trPr>
          <w:trHeight w:val="510"/>
        </w:trPr>
        <w:tc>
          <w:tcPr>
            <w:tcW w:w="2093" w:type="dxa"/>
          </w:tcPr>
          <w:p w14:paraId="0FD8AAC5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061BFB0C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7A7AA6AA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E58C783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EEABAE4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E108F8C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C5FDC14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5D0EBA3C" w14:textId="77777777" w:rsidTr="009F6B00">
        <w:trPr>
          <w:trHeight w:val="510"/>
        </w:trPr>
        <w:tc>
          <w:tcPr>
            <w:tcW w:w="2093" w:type="dxa"/>
          </w:tcPr>
          <w:p w14:paraId="4BD501D4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5B3F0F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33104FC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A9900AE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ABBD17A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2600CF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59DF0D51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02FA1838" w14:textId="77777777" w:rsidTr="009F6B00">
        <w:trPr>
          <w:trHeight w:val="510"/>
        </w:trPr>
        <w:tc>
          <w:tcPr>
            <w:tcW w:w="2093" w:type="dxa"/>
          </w:tcPr>
          <w:p w14:paraId="190B7986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841C878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EB485A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E790EC6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75387BFF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2F9DD13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6A2EA10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40197B45" w14:textId="77777777" w:rsidTr="009F6B00">
        <w:trPr>
          <w:trHeight w:val="510"/>
        </w:trPr>
        <w:tc>
          <w:tcPr>
            <w:tcW w:w="2093" w:type="dxa"/>
          </w:tcPr>
          <w:p w14:paraId="4F7FDCDB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7748A675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926D2BC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16F566F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7539586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C9C0E2B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9D87551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</w:tbl>
    <w:p w14:paraId="2C9ACD8D" w14:textId="77777777" w:rsidR="00367BD0" w:rsidRPr="00367BD0" w:rsidRDefault="00367BD0" w:rsidP="00367BD0">
      <w:pPr>
        <w:ind w:left="1680" w:right="840" w:hangingChars="800" w:hanging="1680"/>
        <w:rPr>
          <w:rFonts w:ascii="UD デジタル 教科書体 NP-R" w:eastAsia="UD デジタル 教科書体 NP-R" w:hAnsi="ＭＳ 明朝"/>
          <w:color w:val="000000"/>
          <w:szCs w:val="24"/>
        </w:rPr>
      </w:pPr>
    </w:p>
    <w:p w14:paraId="49CC58A3" w14:textId="77777777" w:rsidR="00367BD0" w:rsidRPr="00367BD0" w:rsidRDefault="00367BD0" w:rsidP="00367BD0">
      <w:pPr>
        <w:ind w:left="1680" w:right="840" w:hangingChars="800" w:hanging="1680"/>
        <w:rPr>
          <w:rFonts w:ascii="UD デジタル 教科書体 NP-R" w:eastAsia="UD デジタル 教科書体 NP-R" w:hAnsi="ＭＳ 明朝"/>
          <w:color w:val="000000"/>
          <w:szCs w:val="24"/>
        </w:rPr>
      </w:pPr>
      <w:r w:rsidRPr="00367BD0">
        <w:rPr>
          <w:rFonts w:ascii="UD デジタル 教科書体 NP-R" w:eastAsia="UD デジタル 教科書体 NP-R" w:hAnsi="ＭＳ 明朝" w:hint="eastAsia"/>
          <w:color w:val="000000"/>
          <w:szCs w:val="24"/>
        </w:rPr>
        <w:t>（正）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63"/>
        <w:gridCol w:w="1777"/>
        <w:gridCol w:w="1763"/>
        <w:gridCol w:w="1763"/>
        <w:gridCol w:w="1777"/>
        <w:gridCol w:w="1763"/>
      </w:tblGrid>
      <w:tr w:rsidR="00367BD0" w:rsidRPr="00211DE6" w14:paraId="73DD6163" w14:textId="77777777" w:rsidTr="009F6B00">
        <w:trPr>
          <w:trHeight w:val="451"/>
        </w:trPr>
        <w:tc>
          <w:tcPr>
            <w:tcW w:w="2093" w:type="dxa"/>
            <w:vMerge w:val="restart"/>
            <w:vAlign w:val="center"/>
          </w:tcPr>
          <w:p w14:paraId="3F714AD1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品名</w:t>
            </w:r>
          </w:p>
        </w:tc>
        <w:tc>
          <w:tcPr>
            <w:tcW w:w="2094" w:type="dxa"/>
            <w:vMerge w:val="restart"/>
            <w:vAlign w:val="center"/>
          </w:tcPr>
          <w:p w14:paraId="78501973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単位</w:t>
            </w:r>
          </w:p>
        </w:tc>
        <w:tc>
          <w:tcPr>
            <w:tcW w:w="2094" w:type="dxa"/>
            <w:vMerge w:val="restart"/>
            <w:vAlign w:val="center"/>
          </w:tcPr>
          <w:p w14:paraId="33ED55B4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前　　年</w:t>
            </w:r>
          </w:p>
          <w:p w14:paraId="32FD96DC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</w:t>
            </w:r>
          </w:p>
          <w:p w14:paraId="45913FCD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在庫数量</w:t>
            </w:r>
          </w:p>
        </w:tc>
        <w:tc>
          <w:tcPr>
            <w:tcW w:w="4188" w:type="dxa"/>
            <w:gridSpan w:val="2"/>
            <w:vAlign w:val="center"/>
          </w:tcPr>
          <w:p w14:paraId="7049790E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前年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1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日から本年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9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30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日までの</w:t>
            </w:r>
          </w:p>
        </w:tc>
        <w:tc>
          <w:tcPr>
            <w:tcW w:w="2094" w:type="dxa"/>
            <w:vMerge w:val="restart"/>
            <w:vAlign w:val="center"/>
          </w:tcPr>
          <w:p w14:paraId="4DB60944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本　　年</w:t>
            </w:r>
          </w:p>
          <w:p w14:paraId="5B8E6738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9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月</w:t>
            </w:r>
            <w:r w:rsidRPr="00367BD0"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  <w:t>30</w:t>
            </w: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日</w:t>
            </w:r>
          </w:p>
          <w:p w14:paraId="011AB04E" w14:textId="77777777" w:rsidR="00367BD0" w:rsidRPr="00367BD0" w:rsidRDefault="00367BD0" w:rsidP="009F6B0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在庫数量</w:t>
            </w:r>
          </w:p>
        </w:tc>
        <w:tc>
          <w:tcPr>
            <w:tcW w:w="2094" w:type="dxa"/>
            <w:vMerge w:val="restart"/>
            <w:vAlign w:val="center"/>
          </w:tcPr>
          <w:p w14:paraId="77EA5575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備考</w:t>
            </w:r>
          </w:p>
        </w:tc>
      </w:tr>
      <w:tr w:rsidR="00367BD0" w:rsidRPr="00211DE6" w14:paraId="5AA31A02" w14:textId="77777777" w:rsidTr="009F6B00">
        <w:trPr>
          <w:trHeight w:val="415"/>
        </w:trPr>
        <w:tc>
          <w:tcPr>
            <w:tcW w:w="2093" w:type="dxa"/>
            <w:vMerge/>
          </w:tcPr>
          <w:p w14:paraId="0EEE1053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Merge/>
          </w:tcPr>
          <w:p w14:paraId="5DF4EF48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Merge/>
          </w:tcPr>
          <w:p w14:paraId="188C80AA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130B5A0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受入数量</w:t>
            </w:r>
          </w:p>
        </w:tc>
        <w:tc>
          <w:tcPr>
            <w:tcW w:w="2094" w:type="dxa"/>
            <w:vAlign w:val="center"/>
          </w:tcPr>
          <w:p w14:paraId="24B499FC" w14:textId="77777777" w:rsidR="00367BD0" w:rsidRPr="00367BD0" w:rsidRDefault="00367BD0" w:rsidP="009F6B00">
            <w:pPr>
              <w:jc w:val="center"/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  <w:r w:rsidRPr="00367BD0">
              <w:rPr>
                <w:rFonts w:ascii="UD デジタル 教科書体 NP-R" w:eastAsia="UD デジタル 教科書体 NP-R" w:hAnsi="ＭＳ 明朝" w:hint="eastAsia"/>
                <w:color w:val="000000"/>
                <w:szCs w:val="24"/>
              </w:rPr>
              <w:t>払出数量</w:t>
            </w:r>
          </w:p>
        </w:tc>
        <w:tc>
          <w:tcPr>
            <w:tcW w:w="2094" w:type="dxa"/>
            <w:vMerge/>
          </w:tcPr>
          <w:p w14:paraId="3F8430B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  <w:vMerge/>
          </w:tcPr>
          <w:p w14:paraId="4D4E947B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3711282E" w14:textId="77777777" w:rsidTr="009F6B00">
        <w:trPr>
          <w:trHeight w:val="510"/>
        </w:trPr>
        <w:tc>
          <w:tcPr>
            <w:tcW w:w="2093" w:type="dxa"/>
          </w:tcPr>
          <w:p w14:paraId="3E29AB13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5F94C46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93F8EB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652E084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747C003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54213D22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A3324A2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70416301" w14:textId="77777777" w:rsidTr="009F6B00">
        <w:trPr>
          <w:trHeight w:val="510"/>
        </w:trPr>
        <w:tc>
          <w:tcPr>
            <w:tcW w:w="2093" w:type="dxa"/>
          </w:tcPr>
          <w:p w14:paraId="283F3192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B5D851C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DC83931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5470B95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0194137F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8BCA3B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7E250C4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60ECAF23" w14:textId="77777777" w:rsidTr="009F6B00">
        <w:trPr>
          <w:trHeight w:val="510"/>
        </w:trPr>
        <w:tc>
          <w:tcPr>
            <w:tcW w:w="2093" w:type="dxa"/>
          </w:tcPr>
          <w:p w14:paraId="177FFFD2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485E8D8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04259DF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C7E8AB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D9C6BFE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64E7BD1F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94F43E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3021F0A8" w14:textId="77777777" w:rsidTr="009F6B00">
        <w:trPr>
          <w:trHeight w:val="510"/>
        </w:trPr>
        <w:tc>
          <w:tcPr>
            <w:tcW w:w="2093" w:type="dxa"/>
          </w:tcPr>
          <w:p w14:paraId="7307B0B9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09138F5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4E6E9FE5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04F9033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5FFDF5FA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2CD26837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EF4CB24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  <w:tr w:rsidR="00367BD0" w:rsidRPr="00211DE6" w14:paraId="4521DB00" w14:textId="77777777" w:rsidTr="009F6B00">
        <w:trPr>
          <w:trHeight w:val="510"/>
        </w:trPr>
        <w:tc>
          <w:tcPr>
            <w:tcW w:w="2093" w:type="dxa"/>
          </w:tcPr>
          <w:p w14:paraId="211A28F0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03A132BE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5A24554D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3EE9403E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5525920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1331E8DC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  <w:tc>
          <w:tcPr>
            <w:tcW w:w="2094" w:type="dxa"/>
          </w:tcPr>
          <w:p w14:paraId="7CBEF74A" w14:textId="77777777" w:rsidR="00367BD0" w:rsidRPr="00367BD0" w:rsidRDefault="00367BD0" w:rsidP="009F6B00">
            <w:pPr>
              <w:rPr>
                <w:rFonts w:ascii="UD デジタル 教科書体 NP-R" w:eastAsia="UD デジタル 教科書体 NP-R" w:hAnsi="ＭＳ 明朝"/>
                <w:color w:val="000000"/>
                <w:szCs w:val="24"/>
              </w:rPr>
            </w:pPr>
          </w:p>
        </w:tc>
      </w:tr>
    </w:tbl>
    <w:p w14:paraId="3EDB786D" w14:textId="77777777" w:rsidR="00482CAF" w:rsidRPr="00367BD0" w:rsidRDefault="00482CAF" w:rsidP="00367BD0"/>
    <w:sectPr w:rsidR="00482CAF" w:rsidRPr="00367BD0" w:rsidSect="007B656C">
      <w:footerReference w:type="default" r:id="rId7"/>
      <w:footerReference w:type="first" r:id="rId8"/>
      <w:pgSz w:w="15840" w:h="12240" w:orient="landscape"/>
      <w:pgMar w:top="1701" w:right="1985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4496" w14:textId="77777777" w:rsidR="00E26B86" w:rsidRDefault="00E26B86" w:rsidP="00A3057E">
      <w:r>
        <w:separator/>
      </w:r>
    </w:p>
  </w:endnote>
  <w:endnote w:type="continuationSeparator" w:id="0">
    <w:p w14:paraId="0E86A00D" w14:textId="77777777" w:rsidR="00E26B86" w:rsidRDefault="00E26B86" w:rsidP="00A3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508B" w14:textId="77777777" w:rsidR="00A3057E" w:rsidRPr="0018554C" w:rsidRDefault="00A3057E" w:rsidP="0018554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916B" w14:textId="77777777" w:rsidR="00A3057E" w:rsidRPr="001F1AF7" w:rsidRDefault="00A3057E" w:rsidP="000463C9">
    <w:pPr>
      <w:pStyle w:val="a5"/>
      <w:jc w:val="center"/>
    </w:pPr>
    <w:r>
      <w:t>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B6E2" w14:textId="77777777" w:rsidR="00E26B86" w:rsidRDefault="00E26B86" w:rsidP="00A3057E">
      <w:r>
        <w:separator/>
      </w:r>
    </w:p>
  </w:footnote>
  <w:footnote w:type="continuationSeparator" w:id="0">
    <w:p w14:paraId="259469FA" w14:textId="77777777" w:rsidR="00E26B86" w:rsidRDefault="00E26B86" w:rsidP="00A3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057E"/>
    <w:rsid w:val="000463C9"/>
    <w:rsid w:val="00142579"/>
    <w:rsid w:val="0018554C"/>
    <w:rsid w:val="001F1AF7"/>
    <w:rsid w:val="00211DE6"/>
    <w:rsid w:val="00367BD0"/>
    <w:rsid w:val="00482CAF"/>
    <w:rsid w:val="006D3E03"/>
    <w:rsid w:val="007B656C"/>
    <w:rsid w:val="00932798"/>
    <w:rsid w:val="009F6B00"/>
    <w:rsid w:val="00A3057E"/>
    <w:rsid w:val="00AB6C4D"/>
    <w:rsid w:val="00DF3D9C"/>
    <w:rsid w:val="00E26B86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6D8FA"/>
  <w14:defaultImageDpi w14:val="0"/>
  <w15:docId w15:val="{9C436849-DC93-4AB8-B6C9-9B1DED52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057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0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05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ECEA-EC53-42A4-90F6-EAEA536F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朝美</dc:creator>
  <cp:keywords/>
  <dc:description/>
  <cp:lastModifiedBy>吉村 裕紀</cp:lastModifiedBy>
  <cp:revision>2</cp:revision>
  <dcterms:created xsi:type="dcterms:W3CDTF">2024-10-03T03:17:00Z</dcterms:created>
  <dcterms:modified xsi:type="dcterms:W3CDTF">2024-10-03T03:17:00Z</dcterms:modified>
</cp:coreProperties>
</file>