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ED3" w:rsidRDefault="00574ED3" w:rsidP="00611000">
      <w:pPr>
        <w:pStyle w:val="a3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火薬類取締法施行規則様式第３４　（第７８条の４関係）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110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甲種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6110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製造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110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乙種火薬類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4"/>
          <w:w w:val="200"/>
        </w:rPr>
        <w:t>保安責任者免状書換申請書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6110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取扱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110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丙種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521D9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  <w:spacing w:val="6"/>
        </w:rPr>
        <w:t xml:space="preserve">    </w: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長　崎　県　知　事　　様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申請者氏名　　　　　　　　　　　　　　　</w:t>
      </w:r>
    </w:p>
    <w:p w:rsidR="00574ED3" w:rsidRDefault="00521D9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80645</wp:posOffset>
                </wp:positionV>
                <wp:extent cx="29870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65A5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pt,6.35pt" to="48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" o:allowincell="f" strokeweight=".5pt"/>
            </w:pict>
          </mc:Fallback>
        </mc:AlternateContent>
      </w: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:rsidR="00574ED3" w:rsidRDefault="00574ED3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392"/>
        <w:gridCol w:w="1848"/>
        <w:gridCol w:w="1792"/>
        <w:gridCol w:w="1904"/>
        <w:gridCol w:w="336"/>
        <w:gridCol w:w="3360"/>
        <w:gridCol w:w="56"/>
      </w:tblGrid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4ED3" w:rsidRDefault="00521D9D">
            <w:pPr>
              <w:pStyle w:val="a3"/>
              <w:spacing w:before="142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6329680</wp:posOffset>
                      </wp:positionH>
                      <wp:positionV relativeFrom="paragraph">
                        <wp:posOffset>2922905</wp:posOffset>
                      </wp:positionV>
                      <wp:extent cx="3556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480BE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4pt,230.15pt" to="501.2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" o:allowincell="f" strokeweight=".5pt"/>
                  </w:pict>
                </mc:Fallback>
              </mc:AlternateContent>
            </w:r>
          </w:p>
        </w:tc>
        <w:tc>
          <w:tcPr>
            <w:tcW w:w="22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　　　　　所</w:t>
            </w:r>
          </w:p>
        </w:tc>
        <w:tc>
          <w:tcPr>
            <w:tcW w:w="7392" w:type="dxa"/>
            <w:gridSpan w:val="4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〒　　　　－　　　　　</w:t>
            </w:r>
            <w:r w:rsidR="0024129C">
              <w:rPr>
                <w:rFonts w:hint="eastAsia"/>
              </w:rPr>
              <w:t>ＴＥＬ（　　　　　）　　　－</w:t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（ふりがな）</w:t>
            </w:r>
          </w:p>
          <w:p w:rsidR="00574ED3" w:rsidRDefault="00574ED3">
            <w:pPr>
              <w:pStyle w:val="a3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　　　　　名</w:t>
            </w:r>
          </w:p>
          <w:p w:rsidR="00574ED3" w:rsidRDefault="00574ED3">
            <w:pPr>
              <w:pStyle w:val="a3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生　年　月　日</w:t>
            </w:r>
          </w:p>
        </w:tc>
        <w:tc>
          <w:tcPr>
            <w:tcW w:w="403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　生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762">
              <w:rPr>
                <w:rFonts w:ascii="ＭＳ 明朝" w:hAnsi="ＭＳ 明朝" w:hint="eastAsia"/>
                <w:spacing w:val="38"/>
                <w:fitText w:val="1580" w:id="-1837960960"/>
              </w:rPr>
              <w:t>免状の種類</w:t>
            </w:r>
            <w:r w:rsidRPr="004D2762">
              <w:rPr>
                <w:rFonts w:ascii="ＭＳ 明朝" w:hAnsi="ＭＳ 明朝" w:hint="eastAsia"/>
                <w:spacing w:val="0"/>
                <w:fitText w:val="1580" w:id="-1837960960"/>
              </w:rPr>
              <w:t>、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762">
              <w:rPr>
                <w:rFonts w:ascii="ＭＳ 明朝" w:hAnsi="ＭＳ 明朝" w:hint="eastAsia"/>
                <w:spacing w:val="130"/>
                <w:fitText w:val="1580" w:id="-1837960959"/>
              </w:rPr>
              <w:t>番号及</w:t>
            </w:r>
            <w:r w:rsidRPr="004D2762">
              <w:rPr>
                <w:rFonts w:ascii="ＭＳ 明朝" w:hAnsi="ＭＳ 明朝" w:hint="eastAsia"/>
                <w:spacing w:val="0"/>
                <w:fitText w:val="1580" w:id="-1837960959"/>
              </w:rPr>
              <w:t>び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762">
              <w:rPr>
                <w:rFonts w:ascii="ＭＳ 明朝" w:hAnsi="ＭＳ 明朝" w:hint="eastAsia"/>
                <w:spacing w:val="72"/>
                <w:fitText w:val="1580" w:id="-1837960958"/>
              </w:rPr>
              <w:t>交付年月</w:t>
            </w:r>
            <w:r w:rsidRPr="004D2762">
              <w:rPr>
                <w:rFonts w:ascii="ＭＳ 明朝" w:hAnsi="ＭＳ 明朝" w:hint="eastAsia"/>
                <w:spacing w:val="2"/>
                <w:fitText w:val="1580" w:id="-1837960958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種　　　類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甲種　　・　　乙種　　・　　丙種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番　　　号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第　　　　　　　　　　　号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交付年月日</w:t>
            </w: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21D9D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>変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>更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>事</w:t>
            </w: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>項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区　　　分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369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961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氏　　　名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</w:tc>
      </w:tr>
      <w:tr w:rsidR="00574ED3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74ED3" w:rsidRDefault="00574ED3">
            <w:pPr>
              <w:pStyle w:val="a3"/>
              <w:spacing w:before="142"/>
              <w:rPr>
                <w:spacing w:val="0"/>
              </w:rPr>
            </w:pPr>
          </w:p>
          <w:p w:rsidR="00574ED3" w:rsidRDefault="00574ED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521D9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ED3" w:rsidRDefault="00574ED3">
            <w:pPr>
              <w:pStyle w:val="a3"/>
              <w:rPr>
                <w:spacing w:val="0"/>
              </w:rPr>
            </w:pPr>
          </w:p>
        </w:tc>
      </w:tr>
    </w:tbl>
    <w:p w:rsidR="00574ED3" w:rsidRDefault="00574ED3">
      <w:pPr>
        <w:pStyle w:val="a3"/>
        <w:spacing w:line="142" w:lineRule="exact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</w:t>
      </w:r>
      <w:r>
        <w:rPr>
          <w:rFonts w:ascii="ＭＳ 明朝" w:hAnsi="ＭＳ 明朝" w:hint="eastAsia"/>
        </w:rPr>
        <w:t>別紙添付書類　　火薬類製造保安責任者免状又は火薬類取扱保安責任者免状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備考　１　この用紙の大きさは、日本</w:t>
      </w:r>
      <w:r w:rsidR="00521D9D">
        <w:rPr>
          <w:rFonts w:ascii="ＭＳ 明朝" w:hAnsi="ＭＳ 明朝" w:hint="eastAsia"/>
        </w:rPr>
        <w:t>産業</w:t>
      </w:r>
      <w:bookmarkStart w:id="0" w:name="_GoBack"/>
      <w:bookmarkEnd w:id="0"/>
      <w:r>
        <w:rPr>
          <w:rFonts w:ascii="ＭＳ 明朝" w:hAnsi="ＭＳ 明朝" w:hint="eastAsia"/>
        </w:rPr>
        <w:t>規格Ａ４とすること。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２　×印の欄は、記載しないこと。</w:t>
      </w:r>
    </w:p>
    <w:p w:rsidR="00574ED3" w:rsidRDefault="00574ED3">
      <w:pPr>
        <w:pStyle w:val="a3"/>
        <w:rPr>
          <w:spacing w:val="0"/>
        </w:rPr>
      </w:pPr>
    </w:p>
    <w:p w:rsidR="00574ED3" w:rsidRDefault="00574E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</w:p>
    <w:p w:rsidR="00574ED3" w:rsidRDefault="00574ED3">
      <w:pPr>
        <w:pStyle w:val="a3"/>
        <w:rPr>
          <w:rFonts w:hint="eastAsia"/>
          <w:spacing w:val="0"/>
        </w:rPr>
      </w:pPr>
    </w:p>
    <w:sectPr w:rsidR="00574ED3" w:rsidSect="00574ED3">
      <w:pgSz w:w="11906" w:h="16895"/>
      <w:pgMar w:top="1133" w:right="850" w:bottom="1133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D3"/>
    <w:rsid w:val="0024129C"/>
    <w:rsid w:val="004D2762"/>
    <w:rsid w:val="00521D9D"/>
    <w:rsid w:val="00574ED3"/>
    <w:rsid w:val="00611000"/>
    <w:rsid w:val="00770A08"/>
    <w:rsid w:val="00E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DC9938"/>
  <w15:chartTrackingRefBased/>
  <w15:docId w15:val="{9157438A-C795-4950-870B-849F2C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cs="ＭＳ 明朝"/>
      <w:spacing w:val="12"/>
    </w:rPr>
  </w:style>
  <w:style w:type="paragraph" w:styleId="a4">
    <w:name w:val="Balloon Text"/>
    <w:basedOn w:val="a"/>
    <w:semiHidden/>
    <w:rsid w:val="004D27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火薬類取締法施行規則様式第３４　（第７８条の４関係）</vt:lpstr>
      <vt:lpstr>火薬類取締法施行規則様式第３４　（第７８条の４関係）</vt:lpstr>
    </vt:vector>
  </TitlesOfParts>
  <Company>長崎県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火薬類取締法施行規則様式第３４　（第７８条の４関係）</dc:title>
  <dc:subject/>
  <dc:creator>006087</dc:creator>
  <cp:keywords/>
  <dc:description/>
  <cp:lastModifiedBy>植野 康成</cp:lastModifiedBy>
  <cp:revision>2</cp:revision>
  <cp:lastPrinted>2005-04-18T02:01:00Z</cp:lastPrinted>
  <dcterms:created xsi:type="dcterms:W3CDTF">2021-04-23T03:37:00Z</dcterms:created>
  <dcterms:modified xsi:type="dcterms:W3CDTF">2021-04-23T03:37:00Z</dcterms:modified>
</cp:coreProperties>
</file>