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C2B" w:rsidRDefault="00CF4C2B" w:rsidP="001F7DF4">
      <w:pPr>
        <w:jc w:val="center"/>
        <w:rPr>
          <w:rFonts w:hint="eastAsia"/>
          <w:sz w:val="36"/>
          <w:szCs w:val="36"/>
        </w:rPr>
      </w:pPr>
      <w:r w:rsidRPr="00CF4C2B">
        <w:rPr>
          <w:rFonts w:hint="eastAsia"/>
          <w:sz w:val="36"/>
          <w:szCs w:val="36"/>
        </w:rPr>
        <w:t>証　　　明　　　願</w:t>
      </w:r>
    </w:p>
    <w:p w:rsidR="001F7DF4" w:rsidRDefault="001F7DF4">
      <w:pPr>
        <w:rPr>
          <w:rFonts w:hint="eastAsia"/>
          <w:szCs w:val="21"/>
        </w:rPr>
      </w:pPr>
    </w:p>
    <w:p w:rsidR="00CF4C2B" w:rsidRDefault="00CF4C2B">
      <w:pPr>
        <w:rPr>
          <w:rFonts w:hint="eastAsia"/>
          <w:szCs w:val="21"/>
        </w:rPr>
      </w:pPr>
      <w:r w:rsidRPr="00CF4C2B">
        <w:rPr>
          <w:rFonts w:hint="eastAsia"/>
          <w:szCs w:val="21"/>
        </w:rPr>
        <w:t xml:space="preserve">　</w:t>
      </w:r>
      <w:r w:rsidR="001F7DF4">
        <w:rPr>
          <w:rFonts w:hint="eastAsia"/>
          <w:szCs w:val="21"/>
        </w:rPr>
        <w:t xml:space="preserve">　　　　　　　　　　　　　　　　　　　　　　　　　　　　　　</w:t>
      </w:r>
      <w:r w:rsidR="005B3AA4">
        <w:rPr>
          <w:rFonts w:hint="eastAsia"/>
          <w:szCs w:val="21"/>
        </w:rPr>
        <w:t xml:space="preserve">　　</w:t>
      </w:r>
      <w:r w:rsidR="001F7DF4">
        <w:rPr>
          <w:rFonts w:hint="eastAsia"/>
          <w:szCs w:val="21"/>
        </w:rPr>
        <w:t xml:space="preserve">　　　年　　月　　日</w:t>
      </w:r>
    </w:p>
    <w:p w:rsidR="00CF4C2B" w:rsidRDefault="00CF4C2B">
      <w:pPr>
        <w:rPr>
          <w:rFonts w:hint="eastAsia"/>
          <w:szCs w:val="21"/>
        </w:rPr>
      </w:pPr>
    </w:p>
    <w:p w:rsidR="00CF4C2B" w:rsidRDefault="00CF4C2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長崎県知事　　　</w:t>
      </w:r>
      <w:r w:rsidR="001F7DF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様</w:t>
      </w:r>
    </w:p>
    <w:p w:rsidR="00CF4C2B" w:rsidRDefault="00CF4C2B">
      <w:pPr>
        <w:rPr>
          <w:rFonts w:hint="eastAsia"/>
          <w:szCs w:val="21"/>
        </w:rPr>
      </w:pPr>
    </w:p>
    <w:p w:rsidR="00CF4C2B" w:rsidRDefault="00CF4C2B">
      <w:pPr>
        <w:rPr>
          <w:rFonts w:hint="eastAsia"/>
          <w:szCs w:val="21"/>
        </w:rPr>
      </w:pPr>
    </w:p>
    <w:p w:rsidR="00CF4C2B" w:rsidRDefault="00CF4C2B" w:rsidP="00C04C22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C04C22">
        <w:rPr>
          <w:rFonts w:hint="eastAsia"/>
          <w:spacing w:val="52"/>
          <w:kern w:val="0"/>
          <w:szCs w:val="21"/>
          <w:fitText w:val="1470" w:id="149132545"/>
        </w:rPr>
        <w:t>事業所名</w:t>
      </w:r>
      <w:r w:rsidRPr="00C04C22">
        <w:rPr>
          <w:rFonts w:hint="eastAsia"/>
          <w:spacing w:val="2"/>
          <w:kern w:val="0"/>
          <w:szCs w:val="21"/>
          <w:fitText w:val="1470" w:id="149132545"/>
        </w:rPr>
        <w:t>称</w:t>
      </w:r>
      <w:r w:rsidR="00C04C22">
        <w:rPr>
          <w:rFonts w:hint="eastAsia"/>
          <w:szCs w:val="21"/>
        </w:rPr>
        <w:t xml:space="preserve">　</w:t>
      </w:r>
    </w:p>
    <w:p w:rsidR="00CF4C2B" w:rsidRDefault="00CF4C2B" w:rsidP="00C04C22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C04C22">
        <w:rPr>
          <w:rFonts w:hint="eastAsia"/>
          <w:spacing w:val="21"/>
          <w:kern w:val="0"/>
          <w:szCs w:val="21"/>
          <w:fitText w:val="1470" w:id="149132544"/>
        </w:rPr>
        <w:t>事業所所在</w:t>
      </w:r>
      <w:r w:rsidRPr="00C04C22">
        <w:rPr>
          <w:rFonts w:hint="eastAsia"/>
          <w:kern w:val="0"/>
          <w:szCs w:val="21"/>
          <w:fitText w:val="1470" w:id="149132544"/>
        </w:rPr>
        <w:t>地</w:t>
      </w:r>
      <w:r w:rsidR="00C04C22">
        <w:rPr>
          <w:rFonts w:hint="eastAsia"/>
          <w:szCs w:val="21"/>
        </w:rPr>
        <w:t xml:space="preserve">　</w:t>
      </w:r>
    </w:p>
    <w:p w:rsidR="00CF4C2B" w:rsidRDefault="00CF4C2B" w:rsidP="00C04C22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C04C22">
        <w:rPr>
          <w:rFonts w:hint="eastAsia"/>
          <w:spacing w:val="105"/>
          <w:kern w:val="0"/>
          <w:szCs w:val="21"/>
          <w:fitText w:val="1470" w:id="149132288"/>
        </w:rPr>
        <w:t>申請者</w:t>
      </w:r>
      <w:r w:rsidRPr="00C04C22">
        <w:rPr>
          <w:rFonts w:hint="eastAsia"/>
          <w:kern w:val="0"/>
          <w:szCs w:val="21"/>
          <w:fitText w:val="1470" w:id="149132288"/>
        </w:rPr>
        <w:t>名</w:t>
      </w:r>
      <w:r>
        <w:rPr>
          <w:rFonts w:hint="eastAsia"/>
          <w:szCs w:val="21"/>
        </w:rPr>
        <w:t xml:space="preserve">　</w:t>
      </w:r>
      <w:r w:rsidR="00C04C22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　　　　　　　　</w:t>
      </w:r>
    </w:p>
    <w:p w:rsidR="00CF4C2B" w:rsidRDefault="00CF4C2B">
      <w:pPr>
        <w:rPr>
          <w:rFonts w:hint="eastAsia"/>
          <w:szCs w:val="21"/>
        </w:rPr>
      </w:pPr>
    </w:p>
    <w:p w:rsidR="00C04C22" w:rsidRDefault="00C04C22">
      <w:pPr>
        <w:rPr>
          <w:rFonts w:hint="eastAsia"/>
          <w:szCs w:val="21"/>
        </w:rPr>
      </w:pPr>
    </w:p>
    <w:p w:rsidR="00CF4C2B" w:rsidRPr="00EB562F" w:rsidRDefault="00CF4C2B" w:rsidP="00EB562F">
      <w:pPr>
        <w:ind w:firstLineChars="100" w:firstLine="220"/>
        <w:rPr>
          <w:rFonts w:hint="eastAsia"/>
          <w:sz w:val="22"/>
          <w:szCs w:val="22"/>
        </w:rPr>
      </w:pPr>
      <w:r w:rsidRPr="00EB562F">
        <w:rPr>
          <w:rFonts w:hint="eastAsia"/>
          <w:sz w:val="22"/>
          <w:szCs w:val="22"/>
        </w:rPr>
        <w:t>下記販売所の液化石油ガスの販売については、「液化石油ガスの保安の確保及び取引の適</w:t>
      </w:r>
      <w:r w:rsidR="00EB562F" w:rsidRPr="00EB562F">
        <w:rPr>
          <w:rFonts w:hint="eastAsia"/>
          <w:sz w:val="22"/>
          <w:szCs w:val="22"/>
        </w:rPr>
        <w:t>正</w:t>
      </w:r>
    </w:p>
    <w:p w:rsidR="00CF4C2B" w:rsidRPr="00EB562F" w:rsidRDefault="005B3AA4" w:rsidP="001F7DF4">
      <w:pPr>
        <w:spacing w:beforeLines="100" w:before="358" w:line="0" w:lineRule="atLeast"/>
        <w:rPr>
          <w:rFonts w:hint="eastAsia"/>
          <w:sz w:val="22"/>
          <w:szCs w:val="22"/>
        </w:rPr>
      </w:pPr>
      <w:r w:rsidRPr="00EB56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228600</wp:posOffset>
                </wp:positionV>
                <wp:extent cx="152400" cy="571500"/>
                <wp:effectExtent l="12065" t="13970" r="698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71500"/>
                        </a:xfrm>
                        <a:prstGeom prst="rightBrace">
                          <a:avLst>
                            <a:gd name="adj1" fmla="val 31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8D7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left:0;text-align:left;margin-left:279pt;margin-top:18pt;width:12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">
                <v:textbox inset="5.85pt,.7pt,5.85pt,.7pt"/>
              </v:shape>
            </w:pict>
          </mc:Fallback>
        </mc:AlternateContent>
      </w:r>
      <w:r w:rsidRPr="00EB56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152400" cy="571500"/>
                <wp:effectExtent l="12065" t="13970" r="6985" b="508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71500"/>
                        </a:xfrm>
                        <a:prstGeom prst="leftBrace">
                          <a:avLst>
                            <a:gd name="adj1" fmla="val 31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EA27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0" o:spid="_x0000_s1026" type="#_x0000_t87" style="position:absolute;left:0;text-align:left;margin-left:81pt;margin-top:18pt;width:1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">
                <v:textbox inset="5.85pt,.7pt,5.85pt,.7pt"/>
              </v:shape>
            </w:pict>
          </mc:Fallback>
        </mc:AlternateContent>
      </w:r>
      <w:r w:rsidR="00CF4C2B" w:rsidRPr="00EB562F">
        <w:rPr>
          <w:rFonts w:hint="eastAsia"/>
          <w:sz w:val="22"/>
          <w:szCs w:val="22"/>
        </w:rPr>
        <w:t xml:space="preserve">　　　　　　　</w:t>
      </w:r>
      <w:r w:rsidR="00EB562F">
        <w:rPr>
          <w:rFonts w:hint="eastAsia"/>
          <w:sz w:val="22"/>
          <w:szCs w:val="22"/>
        </w:rPr>
        <w:t xml:space="preserve">　</w:t>
      </w:r>
      <w:r w:rsidR="00CF4C2B" w:rsidRPr="00EB562F">
        <w:rPr>
          <w:rFonts w:hint="eastAsia"/>
          <w:sz w:val="22"/>
          <w:szCs w:val="22"/>
        </w:rPr>
        <w:t xml:space="preserve">　第３条第１項の規定に基づく登録</w:t>
      </w:r>
    </w:p>
    <w:p w:rsidR="00CF4C2B" w:rsidRPr="00EB562F" w:rsidRDefault="00EB562F" w:rsidP="00CF4C2B">
      <w:pPr>
        <w:spacing w:line="0" w:lineRule="atLeast"/>
        <w:rPr>
          <w:rFonts w:hint="eastAsia"/>
          <w:sz w:val="22"/>
          <w:szCs w:val="22"/>
        </w:rPr>
      </w:pPr>
      <w:r w:rsidRPr="00EB562F">
        <w:rPr>
          <w:rFonts w:hint="eastAsia"/>
          <w:sz w:val="22"/>
          <w:szCs w:val="22"/>
        </w:rPr>
        <w:t>化に</w:t>
      </w:r>
      <w:r w:rsidR="00CF4C2B" w:rsidRPr="00EB562F">
        <w:rPr>
          <w:rFonts w:hint="eastAsia"/>
          <w:sz w:val="22"/>
          <w:szCs w:val="22"/>
        </w:rPr>
        <w:t xml:space="preserve">関する法律」　　</w:t>
      </w:r>
      <w:r w:rsidRPr="00EB562F">
        <w:rPr>
          <w:rFonts w:hint="eastAsia"/>
          <w:sz w:val="22"/>
          <w:szCs w:val="22"/>
        </w:rPr>
        <w:t xml:space="preserve">　　</w:t>
      </w:r>
      <w:r w:rsidR="00CF4C2B" w:rsidRPr="00EB562F"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</w:rPr>
        <w:t xml:space="preserve">　</w:t>
      </w:r>
      <w:r w:rsidR="00C04C22" w:rsidRPr="00EB562F">
        <w:rPr>
          <w:rFonts w:hint="eastAsia"/>
          <w:sz w:val="22"/>
          <w:szCs w:val="22"/>
        </w:rPr>
        <w:t xml:space="preserve">　</w:t>
      </w:r>
      <w:r w:rsidR="00CF4C2B" w:rsidRPr="00EB562F">
        <w:rPr>
          <w:rFonts w:hint="eastAsia"/>
          <w:sz w:val="22"/>
          <w:szCs w:val="22"/>
        </w:rPr>
        <w:t>を受けていることを証明願います。</w:t>
      </w:r>
    </w:p>
    <w:p w:rsidR="00CF4C2B" w:rsidRPr="00EB562F" w:rsidRDefault="00CF4C2B" w:rsidP="00CF4C2B">
      <w:pPr>
        <w:spacing w:line="0" w:lineRule="atLeast"/>
        <w:rPr>
          <w:rFonts w:hint="eastAsia"/>
          <w:sz w:val="22"/>
          <w:szCs w:val="22"/>
        </w:rPr>
      </w:pPr>
      <w:r w:rsidRPr="00EB562F">
        <w:rPr>
          <w:rFonts w:hint="eastAsia"/>
          <w:sz w:val="22"/>
          <w:szCs w:val="22"/>
        </w:rPr>
        <w:t xml:space="preserve">　　　　　　</w:t>
      </w:r>
      <w:r w:rsidR="00EB562F">
        <w:rPr>
          <w:rFonts w:hint="eastAsia"/>
          <w:sz w:val="22"/>
          <w:szCs w:val="22"/>
        </w:rPr>
        <w:t xml:space="preserve">　</w:t>
      </w:r>
      <w:r w:rsidRPr="00EB562F">
        <w:rPr>
          <w:rFonts w:hint="eastAsia"/>
          <w:sz w:val="22"/>
          <w:szCs w:val="22"/>
        </w:rPr>
        <w:t xml:space="preserve">　　第２９条第１項の規定に基づく認定</w:t>
      </w:r>
    </w:p>
    <w:p w:rsidR="00C04C22" w:rsidRPr="00EB562F" w:rsidRDefault="00C04C22" w:rsidP="00CF4C2B">
      <w:pPr>
        <w:spacing w:line="0" w:lineRule="atLeast"/>
        <w:rPr>
          <w:rFonts w:hint="eastAsia"/>
          <w:sz w:val="22"/>
          <w:szCs w:val="22"/>
        </w:rPr>
      </w:pPr>
    </w:p>
    <w:p w:rsidR="00C04C22" w:rsidRPr="00EB562F" w:rsidRDefault="00C04C22" w:rsidP="00CF4C2B">
      <w:pPr>
        <w:spacing w:line="0" w:lineRule="atLeast"/>
        <w:rPr>
          <w:rFonts w:hint="eastAsia"/>
          <w:sz w:val="22"/>
          <w:szCs w:val="22"/>
        </w:rPr>
      </w:pPr>
    </w:p>
    <w:p w:rsidR="00C04C22" w:rsidRDefault="00EB562F" w:rsidP="00EB562F">
      <w:pPr>
        <w:spacing w:line="0" w:lineRule="atLeast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B562F" w:rsidRDefault="00EB562F" w:rsidP="00CF4C2B">
      <w:pPr>
        <w:spacing w:line="0" w:lineRule="atLeast"/>
        <w:rPr>
          <w:rFonts w:hint="eastAsia"/>
          <w:sz w:val="22"/>
          <w:szCs w:val="22"/>
        </w:rPr>
      </w:pPr>
    </w:p>
    <w:p w:rsidR="001F7DF4" w:rsidRPr="00EB562F" w:rsidRDefault="001F7DF4" w:rsidP="00CF4C2B">
      <w:pPr>
        <w:spacing w:line="0" w:lineRule="atLeast"/>
        <w:rPr>
          <w:rFonts w:hint="eastAsia"/>
          <w:sz w:val="22"/>
          <w:szCs w:val="22"/>
        </w:rPr>
      </w:pPr>
    </w:p>
    <w:p w:rsidR="00C04C22" w:rsidRPr="00EB562F" w:rsidRDefault="005B3AA4" w:rsidP="00EB562F">
      <w:pPr>
        <w:rPr>
          <w:rFonts w:hint="eastAsia"/>
        </w:rPr>
      </w:pPr>
      <w:r w:rsidRPr="00EB562F">
        <w:rPr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807085</wp:posOffset>
                </wp:positionV>
                <wp:extent cx="229235" cy="1143000"/>
                <wp:effectExtent l="2540" t="0" r="0" b="3175"/>
                <wp:wrapNone/>
                <wp:docPr id="8" name="キャンバス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6F8F4" id="キャンバス 8" o:spid="_x0000_s1026" editas="canvas" style="position:absolute;left:0;text-align:left;margin-left:81pt;margin-top:63.55pt;width:18.05pt;height:90pt;z-index:251656704" coordsize="229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1KohvfAAAACwEAAA8AAABkcnMv&#10;ZG93bnJldi54bWxMT01Lw0AUvAv+h+UJXsRukmoaYzZFBEGEHmwt9LjJPrPR/QjZTRv/va8nvc28&#10;GebNVOvZGnbEMfTeCUgXCTB0rVe96wR87F5uC2AhSqek8Q4F/GCAdX15UclS+ZN7x+M2doxCXCil&#10;AB3jUHIeWo1WhoUf0JH26UcrI9Gx42qUJwq3hmdJknMre0cftBzwWWP7vZ2sgLc2v/lKm+lgi81e&#10;L+/N4TXu7oS4vpqfHoFFnOOfGc71qTrU1Knxk1OBGeJ5RlsigWyVAjs7HgoCjYBlQhdeV/z/hvoX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PUqiG98AAAAL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92;height:1143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C04C22" w:rsidRPr="00EB562F">
        <w:rPr>
          <w:rFonts w:hint="eastAsia"/>
          <w:spacing w:val="11"/>
          <w:kern w:val="0"/>
          <w:sz w:val="22"/>
          <w:szCs w:val="22"/>
          <w:fitText w:val="2640" w:id="149136129"/>
        </w:rPr>
        <w:t>販売所・保安機関の名</w:t>
      </w:r>
      <w:r w:rsidR="00C04C22" w:rsidRPr="00EB562F">
        <w:rPr>
          <w:rFonts w:hint="eastAsia"/>
          <w:kern w:val="0"/>
          <w:sz w:val="22"/>
          <w:szCs w:val="22"/>
          <w:fitText w:val="2640" w:id="149136129"/>
        </w:rPr>
        <w:t>称</w:t>
      </w:r>
      <w:r w:rsidR="00EB562F" w:rsidRPr="00EB562F">
        <w:rPr>
          <w:rFonts w:hint="eastAsia"/>
        </w:rPr>
        <w:t xml:space="preserve">　</w:t>
      </w:r>
    </w:p>
    <w:p w:rsidR="00C04C22" w:rsidRPr="00EB562F" w:rsidRDefault="00C04C22" w:rsidP="00CF4C2B">
      <w:pPr>
        <w:spacing w:line="0" w:lineRule="atLeast"/>
        <w:rPr>
          <w:rFonts w:hint="eastAsia"/>
          <w:sz w:val="22"/>
          <w:szCs w:val="22"/>
        </w:rPr>
      </w:pPr>
    </w:p>
    <w:p w:rsidR="00C04C22" w:rsidRPr="00EB562F" w:rsidRDefault="00C04C22" w:rsidP="00CF4C2B">
      <w:pPr>
        <w:spacing w:line="0" w:lineRule="atLeast"/>
        <w:rPr>
          <w:rFonts w:hint="eastAsia"/>
          <w:sz w:val="22"/>
          <w:szCs w:val="22"/>
        </w:rPr>
      </w:pPr>
      <w:r w:rsidRPr="00EB562F">
        <w:rPr>
          <w:rFonts w:hint="eastAsia"/>
          <w:kern w:val="0"/>
          <w:sz w:val="22"/>
          <w:szCs w:val="22"/>
          <w:fitText w:val="2640" w:id="149135872"/>
        </w:rPr>
        <w:t>販売所・保安機関の所在地</w:t>
      </w:r>
    </w:p>
    <w:p w:rsidR="00EB562F" w:rsidRPr="00EB562F" w:rsidRDefault="00EB562F" w:rsidP="00CF4C2B">
      <w:pPr>
        <w:spacing w:line="0" w:lineRule="atLeast"/>
        <w:rPr>
          <w:rFonts w:hint="eastAsia"/>
          <w:sz w:val="22"/>
          <w:szCs w:val="22"/>
        </w:rPr>
      </w:pPr>
    </w:p>
    <w:p w:rsidR="00EB562F" w:rsidRPr="00EB562F" w:rsidRDefault="00EB562F" w:rsidP="00EB562F">
      <w:pPr>
        <w:spacing w:line="0" w:lineRule="atLeast"/>
        <w:rPr>
          <w:rFonts w:hint="eastAsia"/>
          <w:sz w:val="22"/>
          <w:szCs w:val="22"/>
        </w:rPr>
      </w:pPr>
      <w:r w:rsidRPr="00EB562F">
        <w:rPr>
          <w:rFonts w:hint="eastAsia"/>
          <w:spacing w:val="192"/>
          <w:kern w:val="0"/>
          <w:sz w:val="22"/>
          <w:szCs w:val="22"/>
          <w:fitText w:val="2640" w:id="149136130"/>
        </w:rPr>
        <w:t>登録年月</w:t>
      </w:r>
      <w:r w:rsidRPr="00EB562F">
        <w:rPr>
          <w:rFonts w:hint="eastAsia"/>
          <w:spacing w:val="2"/>
          <w:kern w:val="0"/>
          <w:sz w:val="22"/>
          <w:szCs w:val="22"/>
          <w:fitText w:val="2640" w:id="149136130"/>
        </w:rPr>
        <w:t>日</w:t>
      </w:r>
      <w:r>
        <w:rPr>
          <w:rFonts w:hint="eastAsia"/>
          <w:sz w:val="22"/>
          <w:szCs w:val="22"/>
        </w:rPr>
        <w:t xml:space="preserve">　　　</w:t>
      </w:r>
      <w:r w:rsidR="005B3AA4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</w:t>
      </w:r>
      <w:r w:rsidR="001F7DF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年　　</w:t>
      </w:r>
      <w:r w:rsidR="001F7DF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　</w:t>
      </w:r>
      <w:r w:rsidR="001F7DF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日</w:t>
      </w:r>
    </w:p>
    <w:p w:rsidR="00EB562F" w:rsidRPr="00EB562F" w:rsidRDefault="00EB562F" w:rsidP="00CF4C2B">
      <w:pPr>
        <w:spacing w:line="0" w:lineRule="atLeast"/>
        <w:rPr>
          <w:rFonts w:hint="eastAsia"/>
          <w:sz w:val="22"/>
          <w:szCs w:val="22"/>
        </w:rPr>
      </w:pPr>
    </w:p>
    <w:p w:rsidR="00EB562F" w:rsidRPr="00EB562F" w:rsidRDefault="00EB562F" w:rsidP="00CF4C2B">
      <w:pPr>
        <w:spacing w:line="0" w:lineRule="atLeast"/>
        <w:rPr>
          <w:rFonts w:hint="eastAsia"/>
          <w:sz w:val="22"/>
          <w:szCs w:val="22"/>
        </w:rPr>
      </w:pPr>
      <w:r w:rsidRPr="00EB562F">
        <w:rPr>
          <w:rFonts w:hint="eastAsia"/>
          <w:spacing w:val="293"/>
          <w:kern w:val="0"/>
          <w:sz w:val="22"/>
          <w:szCs w:val="22"/>
          <w:fitText w:val="2640" w:id="149136384"/>
        </w:rPr>
        <w:t>登録番</w:t>
      </w:r>
      <w:r w:rsidRPr="00EB562F">
        <w:rPr>
          <w:rFonts w:hint="eastAsia"/>
          <w:spacing w:val="1"/>
          <w:kern w:val="0"/>
          <w:sz w:val="22"/>
          <w:szCs w:val="22"/>
          <w:fitText w:val="2640" w:id="149136384"/>
        </w:rPr>
        <w:t>号</w:t>
      </w:r>
      <w:r>
        <w:rPr>
          <w:rFonts w:hint="eastAsia"/>
          <w:sz w:val="22"/>
          <w:szCs w:val="22"/>
        </w:rPr>
        <w:t xml:space="preserve">　　　４２Ａ　　　　</w:t>
      </w:r>
      <w:r w:rsidR="001F7DF4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号</w:t>
      </w:r>
    </w:p>
    <w:p w:rsidR="00EB562F" w:rsidRPr="00EB562F" w:rsidRDefault="001F7DF4" w:rsidP="00CF4C2B">
      <w:pPr>
        <w:spacing w:line="0" w:lineRule="atLeas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EB562F" w:rsidRPr="00EB562F" w:rsidRDefault="00EB562F" w:rsidP="00CF4C2B">
      <w:pPr>
        <w:spacing w:line="0" w:lineRule="atLeast"/>
        <w:rPr>
          <w:rFonts w:hint="eastAsia"/>
          <w:sz w:val="22"/>
          <w:szCs w:val="22"/>
        </w:rPr>
      </w:pPr>
      <w:r w:rsidRPr="00EB562F">
        <w:rPr>
          <w:rFonts w:hint="eastAsia"/>
          <w:spacing w:val="192"/>
          <w:kern w:val="0"/>
          <w:sz w:val="22"/>
          <w:szCs w:val="22"/>
          <w:fitText w:val="2640" w:id="149136385"/>
        </w:rPr>
        <w:t>認定年月</w:t>
      </w:r>
      <w:r w:rsidRPr="00EB562F">
        <w:rPr>
          <w:rFonts w:hint="eastAsia"/>
          <w:spacing w:val="2"/>
          <w:kern w:val="0"/>
          <w:sz w:val="22"/>
          <w:szCs w:val="22"/>
          <w:fitText w:val="2640" w:id="149136385"/>
        </w:rPr>
        <w:t>日</w:t>
      </w:r>
      <w:r>
        <w:rPr>
          <w:rFonts w:hint="eastAsia"/>
          <w:sz w:val="22"/>
          <w:szCs w:val="22"/>
        </w:rPr>
        <w:t xml:space="preserve">　　　</w:t>
      </w:r>
      <w:r w:rsidR="005B3AA4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</w:t>
      </w:r>
      <w:r w:rsidR="001F7DF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年　　</w:t>
      </w:r>
      <w:r w:rsidR="001F7DF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　　</w:t>
      </w:r>
      <w:r w:rsidR="001F7DF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日</w:t>
      </w:r>
    </w:p>
    <w:p w:rsidR="00EB562F" w:rsidRPr="00EB562F" w:rsidRDefault="00EB562F" w:rsidP="00CF4C2B">
      <w:pPr>
        <w:spacing w:line="0" w:lineRule="atLeast"/>
        <w:rPr>
          <w:rFonts w:hint="eastAsia"/>
          <w:sz w:val="22"/>
          <w:szCs w:val="22"/>
        </w:rPr>
      </w:pPr>
    </w:p>
    <w:p w:rsidR="00EB562F" w:rsidRDefault="00EB562F" w:rsidP="00CF4C2B">
      <w:pPr>
        <w:spacing w:line="0" w:lineRule="atLeast"/>
        <w:rPr>
          <w:rFonts w:hint="eastAsia"/>
          <w:sz w:val="22"/>
          <w:szCs w:val="22"/>
        </w:rPr>
      </w:pPr>
      <w:r w:rsidRPr="00EB562F">
        <w:rPr>
          <w:rFonts w:hint="eastAsia"/>
          <w:spacing w:val="293"/>
          <w:kern w:val="0"/>
          <w:sz w:val="22"/>
          <w:szCs w:val="22"/>
          <w:fitText w:val="2640" w:id="149136386"/>
        </w:rPr>
        <w:t>認定番</w:t>
      </w:r>
      <w:r w:rsidRPr="00EB562F">
        <w:rPr>
          <w:rFonts w:hint="eastAsia"/>
          <w:spacing w:val="1"/>
          <w:kern w:val="0"/>
          <w:sz w:val="22"/>
          <w:szCs w:val="22"/>
          <w:fitText w:val="2640" w:id="149136386"/>
        </w:rPr>
        <w:t>号</w:t>
      </w:r>
      <w:r>
        <w:rPr>
          <w:rFonts w:hint="eastAsia"/>
          <w:sz w:val="22"/>
          <w:szCs w:val="22"/>
        </w:rPr>
        <w:t xml:space="preserve">　　　４２Ａ</w:t>
      </w:r>
    </w:p>
    <w:p w:rsidR="001F7DF4" w:rsidRDefault="001F7DF4" w:rsidP="00CF4C2B">
      <w:pPr>
        <w:spacing w:line="0" w:lineRule="atLeast"/>
        <w:rPr>
          <w:rFonts w:hint="eastAsia"/>
          <w:sz w:val="22"/>
          <w:szCs w:val="22"/>
        </w:rPr>
      </w:pPr>
    </w:p>
    <w:p w:rsidR="001F7DF4" w:rsidRPr="00EB562F" w:rsidRDefault="001F7DF4" w:rsidP="00CF4C2B">
      <w:pPr>
        <w:spacing w:line="0" w:lineRule="atLeast"/>
        <w:rPr>
          <w:rFonts w:hint="eastAsia"/>
          <w:sz w:val="22"/>
          <w:szCs w:val="22"/>
        </w:rPr>
      </w:pPr>
    </w:p>
    <w:tbl>
      <w:tblPr>
        <w:tblW w:w="0" w:type="auto"/>
        <w:tblInd w:w="639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9"/>
      </w:tblGrid>
      <w:tr w:rsidR="00EB562F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8640" w:type="dxa"/>
          </w:tcPr>
          <w:p w:rsidR="00EB562F" w:rsidRPr="00EB562F" w:rsidRDefault="00EB562F" w:rsidP="00EB562F">
            <w:pPr>
              <w:spacing w:line="0" w:lineRule="atLeast"/>
              <w:rPr>
                <w:rFonts w:hint="eastAsia"/>
                <w:sz w:val="32"/>
                <w:szCs w:val="32"/>
              </w:rPr>
            </w:pPr>
            <w:r w:rsidRPr="00EB562F">
              <w:rPr>
                <w:rFonts w:hint="eastAsia"/>
                <w:sz w:val="32"/>
                <w:szCs w:val="32"/>
              </w:rPr>
              <w:t>県証紙貼付欄</w:t>
            </w:r>
          </w:p>
          <w:p w:rsidR="00EB562F" w:rsidRPr="00EB562F" w:rsidRDefault="00EB562F" w:rsidP="00EB562F">
            <w:pPr>
              <w:spacing w:line="0" w:lineRule="atLeast"/>
              <w:rPr>
                <w:rFonts w:hint="eastAsia"/>
                <w:sz w:val="32"/>
                <w:szCs w:val="32"/>
              </w:rPr>
            </w:pPr>
          </w:p>
          <w:p w:rsidR="00EB562F" w:rsidRDefault="00EB562F" w:rsidP="00EB562F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販売登録及び保安機関両方の場合はそれぞれ３５０円必要</w:t>
            </w:r>
          </w:p>
          <w:p w:rsidR="00EB562F" w:rsidRDefault="00EB562F" w:rsidP="00EB562F">
            <w:pPr>
              <w:spacing w:line="0" w:lineRule="atLeast"/>
              <w:rPr>
                <w:rFonts w:hint="eastAsia"/>
                <w:szCs w:val="21"/>
              </w:rPr>
            </w:pPr>
          </w:p>
        </w:tc>
      </w:tr>
    </w:tbl>
    <w:p w:rsidR="00EB562F" w:rsidRPr="00CF4C2B" w:rsidRDefault="00EB562F" w:rsidP="001F7DF4">
      <w:pPr>
        <w:spacing w:line="0" w:lineRule="atLeast"/>
        <w:rPr>
          <w:rFonts w:hint="eastAsia"/>
        </w:rPr>
      </w:pPr>
    </w:p>
    <w:sectPr w:rsidR="00EB562F" w:rsidRPr="00CF4C2B" w:rsidSect="001F7DF4">
      <w:pgSz w:w="11906" w:h="16838" w:code="9"/>
      <w:pgMar w:top="1928" w:right="1134" w:bottom="567" w:left="1474" w:header="851" w:footer="992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2B"/>
    <w:rsid w:val="001F7DF4"/>
    <w:rsid w:val="004D1ED0"/>
    <w:rsid w:val="005B3AA4"/>
    <w:rsid w:val="00B844BC"/>
    <w:rsid w:val="00C04C22"/>
    <w:rsid w:val="00CF4C2B"/>
    <w:rsid w:val="00E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F97F1D"/>
  <w15:chartTrackingRefBased/>
  <w15:docId w15:val="{51382477-D64F-4A2C-AA21-9689EBAC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　明　　　願</vt:lpstr>
      <vt:lpstr>証　　　明　　　願</vt:lpstr>
    </vt:vector>
  </TitlesOfParts>
  <Company>長崎県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　明　　　願</dc:title>
  <dc:subject/>
  <dc:creator>情報政策課</dc:creator>
  <cp:keywords/>
  <dc:description/>
  <cp:lastModifiedBy>植野 康成</cp:lastModifiedBy>
  <cp:revision>2</cp:revision>
  <cp:lastPrinted>2012-08-28T05:49:00Z</cp:lastPrinted>
  <dcterms:created xsi:type="dcterms:W3CDTF">2021-04-23T03:54:00Z</dcterms:created>
  <dcterms:modified xsi:type="dcterms:W3CDTF">2021-04-23T03:54:00Z</dcterms:modified>
</cp:coreProperties>
</file>